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245"/>
        <w:gridCol w:w="6095"/>
      </w:tblGrid>
      <w:tr w:rsidR="00CD6CCF" w:rsidRPr="00291B86" w:rsidTr="00CD6CCF">
        <w:tc>
          <w:tcPr>
            <w:tcW w:w="4077" w:type="dxa"/>
          </w:tcPr>
          <w:p w:rsidR="00CD6CCF" w:rsidRPr="00291B86" w:rsidRDefault="00CD6CCF" w:rsidP="00980745">
            <w:pPr>
              <w:jc w:val="center"/>
              <w:rPr>
                <w:rFonts w:eastAsia="Times New Roman" w:cs="Times New Roman"/>
                <w:b/>
                <w:bCs/>
                <w:szCs w:val="28"/>
              </w:rPr>
            </w:pPr>
            <w:r w:rsidRPr="00291B86">
              <w:rPr>
                <w:rFonts w:eastAsia="Times New Roman" w:cs="Times New Roman"/>
                <w:b/>
                <w:bCs/>
                <w:szCs w:val="28"/>
              </w:rPr>
              <w:t>TỈNH UỶ CAO BẰNG</w:t>
            </w:r>
          </w:p>
          <w:p w:rsidR="00CD6CCF" w:rsidRPr="00291B86" w:rsidRDefault="00CD6CCF" w:rsidP="00980745">
            <w:pPr>
              <w:jc w:val="center"/>
              <w:rPr>
                <w:rFonts w:eastAsia="Times New Roman" w:cs="Times New Roman"/>
                <w:b/>
                <w:bCs/>
                <w:szCs w:val="28"/>
              </w:rPr>
            </w:pPr>
            <w:r w:rsidRPr="00291B86">
              <w:rPr>
                <w:rFonts w:eastAsia="Times New Roman" w:cs="Times New Roman"/>
                <w:b/>
                <w:bCs/>
                <w:szCs w:val="28"/>
              </w:rPr>
              <w:t>*</w:t>
            </w:r>
          </w:p>
        </w:tc>
        <w:tc>
          <w:tcPr>
            <w:tcW w:w="5245" w:type="dxa"/>
          </w:tcPr>
          <w:p w:rsidR="00CD6CCF" w:rsidRPr="00291B86" w:rsidRDefault="00CD6CCF" w:rsidP="00CD6CCF">
            <w:pPr>
              <w:spacing w:before="120"/>
              <w:jc w:val="center"/>
              <w:rPr>
                <w:rFonts w:eastAsia="Times New Roman" w:cs="Times New Roman"/>
                <w:b/>
                <w:bCs/>
                <w:szCs w:val="28"/>
              </w:rPr>
            </w:pPr>
          </w:p>
        </w:tc>
        <w:tc>
          <w:tcPr>
            <w:tcW w:w="6095" w:type="dxa"/>
          </w:tcPr>
          <w:p w:rsidR="00CD6CCF" w:rsidRPr="00980745" w:rsidRDefault="008D3920" w:rsidP="00CD6CCF">
            <w:pPr>
              <w:spacing w:before="120"/>
              <w:jc w:val="center"/>
              <w:rPr>
                <w:rFonts w:eastAsia="Times New Roman" w:cs="Times New Roman"/>
                <w:b/>
                <w:bCs/>
                <w:sz w:val="30"/>
                <w:szCs w:val="30"/>
              </w:rPr>
            </w:pPr>
            <w:r>
              <w:rPr>
                <w:rFonts w:eastAsia="Times New Roman" w:cs="Times New Roman"/>
                <w:b/>
                <w:bCs/>
                <w:noProof/>
                <w:sz w:val="30"/>
                <w:szCs w:val="30"/>
              </w:rPr>
              <mc:AlternateContent>
                <mc:Choice Requires="wps">
                  <w:drawing>
                    <wp:anchor distT="0" distB="0" distL="114300" distR="114300" simplePos="0" relativeHeight="251658240" behindDoc="0" locked="0" layoutInCell="1" allowOverlap="1">
                      <wp:simplePos x="0" y="0"/>
                      <wp:positionH relativeFrom="column">
                        <wp:posOffset>667385</wp:posOffset>
                      </wp:positionH>
                      <wp:positionV relativeFrom="paragraph">
                        <wp:posOffset>327025</wp:posOffset>
                      </wp:positionV>
                      <wp:extent cx="2409190" cy="0"/>
                      <wp:effectExtent l="7620" t="10160" r="1206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2.55pt;margin-top:25.75pt;width:189.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PA+HQ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"/>
                  </w:pict>
                </mc:Fallback>
              </mc:AlternateContent>
            </w:r>
            <w:r w:rsidR="00CD6CCF" w:rsidRPr="00980745">
              <w:rPr>
                <w:rFonts w:eastAsia="Times New Roman" w:cs="Times New Roman"/>
                <w:b/>
                <w:bCs/>
                <w:sz w:val="30"/>
                <w:szCs w:val="30"/>
              </w:rPr>
              <w:t>ĐẢNG CỘNG SẢN VIỆT NAM</w:t>
            </w:r>
          </w:p>
        </w:tc>
      </w:tr>
    </w:tbl>
    <w:p w:rsidR="00980745" w:rsidRDefault="00980745" w:rsidP="004316D4">
      <w:pPr>
        <w:spacing w:after="0" w:line="240" w:lineRule="auto"/>
        <w:jc w:val="center"/>
        <w:rPr>
          <w:rFonts w:eastAsia="Times New Roman" w:cs="Times New Roman"/>
          <w:b/>
          <w:bCs/>
          <w:szCs w:val="28"/>
        </w:rPr>
      </w:pPr>
    </w:p>
    <w:p w:rsidR="00225E83" w:rsidRPr="00291B86" w:rsidRDefault="00225E83" w:rsidP="004316D4">
      <w:pPr>
        <w:spacing w:after="0" w:line="240" w:lineRule="auto"/>
        <w:jc w:val="center"/>
        <w:rPr>
          <w:rFonts w:eastAsia="Times New Roman" w:cs="Times New Roman"/>
          <w:b/>
          <w:bCs/>
          <w:szCs w:val="28"/>
        </w:rPr>
      </w:pPr>
      <w:r w:rsidRPr="00291B86">
        <w:rPr>
          <w:rFonts w:eastAsia="Times New Roman" w:cs="Times New Roman"/>
          <w:b/>
          <w:bCs/>
          <w:szCs w:val="28"/>
        </w:rPr>
        <w:t>DANH MỤC TÀI LIỆU ÔN TẬP</w:t>
      </w:r>
    </w:p>
    <w:p w:rsidR="00CD6CCF" w:rsidRDefault="00CD6CCF" w:rsidP="004316D4">
      <w:pPr>
        <w:spacing w:after="0" w:line="240" w:lineRule="auto"/>
        <w:jc w:val="center"/>
        <w:rPr>
          <w:rFonts w:eastAsia="Times New Roman" w:cs="Times New Roman"/>
          <w:bCs/>
          <w:i/>
          <w:szCs w:val="28"/>
        </w:rPr>
      </w:pPr>
      <w:r w:rsidRPr="00291B86">
        <w:rPr>
          <w:rFonts w:eastAsia="Times New Roman" w:cs="Times New Roman"/>
          <w:bCs/>
          <w:i/>
          <w:szCs w:val="28"/>
        </w:rPr>
        <w:t xml:space="preserve">(Kèm theo Thông báo số </w:t>
      </w:r>
      <w:r w:rsidR="008D3920">
        <w:rPr>
          <w:rFonts w:eastAsia="Times New Roman" w:cs="Times New Roman"/>
          <w:bCs/>
          <w:i/>
          <w:szCs w:val="28"/>
        </w:rPr>
        <w:t>328</w:t>
      </w:r>
      <w:r w:rsidRPr="00291B86">
        <w:rPr>
          <w:rFonts w:eastAsia="Times New Roman" w:cs="Times New Roman"/>
          <w:bCs/>
          <w:i/>
          <w:szCs w:val="28"/>
        </w:rPr>
        <w:t xml:space="preserve">-TB/HĐTD, ngày </w:t>
      </w:r>
      <w:r w:rsidR="008D3920">
        <w:rPr>
          <w:rFonts w:eastAsia="Times New Roman" w:cs="Times New Roman"/>
          <w:bCs/>
          <w:i/>
          <w:szCs w:val="28"/>
        </w:rPr>
        <w:t>22</w:t>
      </w:r>
      <w:r w:rsidRPr="00291B86">
        <w:rPr>
          <w:rFonts w:eastAsia="Times New Roman" w:cs="Times New Roman"/>
          <w:bCs/>
          <w:i/>
          <w:szCs w:val="28"/>
        </w:rPr>
        <w:t>/6/2023 của Hội đồng tuyển dụng công chức, viên chức)</w:t>
      </w:r>
    </w:p>
    <w:p w:rsidR="00980745" w:rsidRPr="00291B86" w:rsidRDefault="00980745" w:rsidP="004316D4">
      <w:pPr>
        <w:spacing w:after="0" w:line="240" w:lineRule="auto"/>
        <w:jc w:val="center"/>
        <w:rPr>
          <w:rFonts w:eastAsia="Times New Roman" w:cs="Times New Roman"/>
          <w:bCs/>
          <w:i/>
          <w:szCs w:val="28"/>
        </w:rPr>
      </w:pPr>
      <w:r>
        <w:rPr>
          <w:rFonts w:eastAsia="Times New Roman" w:cs="Times New Roman"/>
          <w:bCs/>
          <w:i/>
          <w:szCs w:val="28"/>
        </w:rPr>
        <w:t>-----</w:t>
      </w:r>
    </w:p>
    <w:p w:rsidR="004316D4" w:rsidRPr="00291B86" w:rsidRDefault="004316D4" w:rsidP="004316D4">
      <w:pPr>
        <w:tabs>
          <w:tab w:val="left" w:pos="12384"/>
        </w:tabs>
        <w:spacing w:after="0" w:line="240" w:lineRule="auto"/>
        <w:rPr>
          <w:i/>
        </w:rPr>
      </w:pPr>
      <w:r w:rsidRPr="00291B86">
        <w:rPr>
          <w:i/>
        </w:rPr>
        <w:tab/>
      </w: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97"/>
        <w:gridCol w:w="2110"/>
        <w:gridCol w:w="1441"/>
        <w:gridCol w:w="8585"/>
        <w:gridCol w:w="709"/>
      </w:tblGrid>
      <w:tr w:rsidR="00291B86" w:rsidRPr="00291B86" w:rsidTr="00291B86">
        <w:trPr>
          <w:trHeight w:val="825"/>
        </w:trPr>
        <w:tc>
          <w:tcPr>
            <w:tcW w:w="709" w:type="dxa"/>
            <w:shd w:val="clear" w:color="auto" w:fill="auto"/>
            <w:vAlign w:val="center"/>
            <w:hideMark/>
          </w:tcPr>
          <w:p w:rsidR="006768A8" w:rsidRPr="00291B86" w:rsidRDefault="006768A8" w:rsidP="00026494">
            <w:pPr>
              <w:spacing w:after="0" w:line="240" w:lineRule="auto"/>
              <w:jc w:val="center"/>
              <w:rPr>
                <w:rFonts w:eastAsia="Times New Roman" w:cs="Times New Roman"/>
                <w:b/>
                <w:bCs/>
                <w:sz w:val="24"/>
                <w:szCs w:val="24"/>
              </w:rPr>
            </w:pPr>
            <w:r w:rsidRPr="00291B86">
              <w:rPr>
                <w:rFonts w:eastAsia="Times New Roman" w:cs="Times New Roman"/>
                <w:b/>
                <w:bCs/>
                <w:sz w:val="24"/>
                <w:szCs w:val="24"/>
              </w:rPr>
              <w:t>STT</w:t>
            </w:r>
          </w:p>
        </w:tc>
        <w:tc>
          <w:tcPr>
            <w:tcW w:w="1897" w:type="dxa"/>
            <w:shd w:val="clear" w:color="auto" w:fill="auto"/>
            <w:vAlign w:val="center"/>
            <w:hideMark/>
          </w:tcPr>
          <w:p w:rsidR="006768A8" w:rsidRPr="00291B86" w:rsidRDefault="006768A8" w:rsidP="00225E83">
            <w:pPr>
              <w:spacing w:after="0" w:line="240" w:lineRule="auto"/>
              <w:jc w:val="center"/>
              <w:rPr>
                <w:rFonts w:eastAsia="Times New Roman" w:cs="Times New Roman"/>
                <w:b/>
                <w:bCs/>
                <w:sz w:val="24"/>
                <w:szCs w:val="24"/>
              </w:rPr>
            </w:pPr>
            <w:r w:rsidRPr="00291B86">
              <w:rPr>
                <w:rFonts w:eastAsia="Times New Roman" w:cs="Times New Roman"/>
                <w:b/>
                <w:bCs/>
                <w:sz w:val="24"/>
                <w:szCs w:val="24"/>
              </w:rPr>
              <w:t>Cơ quan ban hành</w:t>
            </w:r>
          </w:p>
        </w:tc>
        <w:tc>
          <w:tcPr>
            <w:tcW w:w="2110" w:type="dxa"/>
            <w:shd w:val="clear" w:color="auto" w:fill="auto"/>
            <w:vAlign w:val="center"/>
            <w:hideMark/>
          </w:tcPr>
          <w:p w:rsidR="006768A8" w:rsidRPr="00291B86" w:rsidRDefault="006768A8" w:rsidP="00225E83">
            <w:pPr>
              <w:spacing w:after="0" w:line="240" w:lineRule="auto"/>
              <w:jc w:val="center"/>
              <w:rPr>
                <w:rFonts w:eastAsia="Times New Roman" w:cs="Times New Roman"/>
                <w:b/>
                <w:bCs/>
                <w:sz w:val="24"/>
                <w:szCs w:val="24"/>
              </w:rPr>
            </w:pPr>
            <w:r w:rsidRPr="00291B86">
              <w:rPr>
                <w:rFonts w:eastAsia="Times New Roman" w:cs="Times New Roman"/>
                <w:b/>
                <w:bCs/>
                <w:sz w:val="24"/>
                <w:szCs w:val="24"/>
              </w:rPr>
              <w:t>Số, ký hiệu</w:t>
            </w:r>
          </w:p>
        </w:tc>
        <w:tc>
          <w:tcPr>
            <w:tcW w:w="1441" w:type="dxa"/>
            <w:shd w:val="clear" w:color="auto" w:fill="auto"/>
            <w:vAlign w:val="center"/>
            <w:hideMark/>
          </w:tcPr>
          <w:p w:rsidR="006768A8" w:rsidRPr="00291B86" w:rsidRDefault="006768A8" w:rsidP="00225E83">
            <w:pPr>
              <w:spacing w:after="0" w:line="240" w:lineRule="auto"/>
              <w:jc w:val="center"/>
              <w:rPr>
                <w:rFonts w:eastAsia="Times New Roman" w:cs="Times New Roman"/>
                <w:b/>
                <w:bCs/>
                <w:sz w:val="24"/>
                <w:szCs w:val="24"/>
              </w:rPr>
            </w:pPr>
            <w:r w:rsidRPr="00291B86">
              <w:rPr>
                <w:rFonts w:eastAsia="Times New Roman" w:cs="Times New Roman"/>
                <w:b/>
                <w:bCs/>
                <w:sz w:val="24"/>
                <w:szCs w:val="24"/>
              </w:rPr>
              <w:t>Năm ban hành</w:t>
            </w:r>
          </w:p>
        </w:tc>
        <w:tc>
          <w:tcPr>
            <w:tcW w:w="8585" w:type="dxa"/>
            <w:shd w:val="clear" w:color="auto" w:fill="auto"/>
            <w:vAlign w:val="center"/>
            <w:hideMark/>
          </w:tcPr>
          <w:p w:rsidR="006768A8" w:rsidRPr="00291B86" w:rsidRDefault="006768A8" w:rsidP="00225E83">
            <w:pPr>
              <w:spacing w:after="0" w:line="240" w:lineRule="auto"/>
              <w:jc w:val="center"/>
              <w:rPr>
                <w:rFonts w:eastAsia="Times New Roman" w:cs="Times New Roman"/>
                <w:b/>
                <w:bCs/>
                <w:sz w:val="24"/>
                <w:szCs w:val="24"/>
              </w:rPr>
            </w:pPr>
            <w:r w:rsidRPr="00291B86">
              <w:rPr>
                <w:rFonts w:eastAsia="Times New Roman" w:cs="Times New Roman"/>
                <w:b/>
                <w:bCs/>
                <w:sz w:val="24"/>
                <w:szCs w:val="24"/>
              </w:rPr>
              <w:t>Trích yếu</w:t>
            </w:r>
          </w:p>
        </w:tc>
        <w:tc>
          <w:tcPr>
            <w:tcW w:w="709" w:type="dxa"/>
            <w:vAlign w:val="center"/>
          </w:tcPr>
          <w:p w:rsidR="006768A8" w:rsidRPr="00291B86" w:rsidRDefault="006768A8" w:rsidP="006768A8">
            <w:pPr>
              <w:spacing w:after="0" w:line="240" w:lineRule="auto"/>
              <w:jc w:val="center"/>
              <w:rPr>
                <w:rFonts w:eastAsia="Times New Roman" w:cs="Times New Roman"/>
                <w:b/>
                <w:bCs/>
                <w:sz w:val="24"/>
                <w:szCs w:val="24"/>
              </w:rPr>
            </w:pPr>
            <w:r w:rsidRPr="00291B86">
              <w:rPr>
                <w:rFonts w:eastAsia="Times New Roman" w:cs="Times New Roman"/>
                <w:b/>
                <w:bCs/>
                <w:sz w:val="24"/>
                <w:szCs w:val="24"/>
              </w:rPr>
              <w:t>Ghi chú</w:t>
            </w:r>
          </w:p>
        </w:tc>
      </w:tr>
      <w:tr w:rsidR="00291B86" w:rsidRPr="00291B86" w:rsidTr="00291B86">
        <w:trPr>
          <w:trHeight w:val="465"/>
        </w:trPr>
        <w:tc>
          <w:tcPr>
            <w:tcW w:w="709" w:type="dxa"/>
            <w:shd w:val="clear" w:color="auto" w:fill="auto"/>
            <w:vAlign w:val="center"/>
            <w:hideMark/>
          </w:tcPr>
          <w:p w:rsidR="006768A8" w:rsidRPr="00291B86" w:rsidRDefault="006768A8" w:rsidP="00225E83">
            <w:pPr>
              <w:spacing w:after="0" w:line="240" w:lineRule="auto"/>
              <w:jc w:val="center"/>
              <w:rPr>
                <w:rFonts w:eastAsia="Times New Roman" w:cs="Times New Roman"/>
                <w:b/>
                <w:bCs/>
                <w:sz w:val="24"/>
                <w:szCs w:val="24"/>
              </w:rPr>
            </w:pPr>
            <w:r w:rsidRPr="00291B86">
              <w:rPr>
                <w:rFonts w:eastAsia="Times New Roman" w:cs="Times New Roman"/>
                <w:b/>
                <w:bCs/>
                <w:sz w:val="24"/>
                <w:szCs w:val="24"/>
              </w:rPr>
              <w:t>I</w:t>
            </w:r>
          </w:p>
        </w:tc>
        <w:tc>
          <w:tcPr>
            <w:tcW w:w="14033" w:type="dxa"/>
            <w:gridSpan w:val="4"/>
            <w:shd w:val="clear" w:color="auto" w:fill="auto"/>
            <w:vAlign w:val="center"/>
            <w:hideMark/>
          </w:tcPr>
          <w:p w:rsidR="006768A8" w:rsidRPr="00291B86" w:rsidRDefault="006768A8" w:rsidP="00225E83">
            <w:pPr>
              <w:spacing w:after="0" w:line="240" w:lineRule="auto"/>
              <w:rPr>
                <w:rFonts w:eastAsia="Times New Roman" w:cs="Times New Roman"/>
                <w:b/>
                <w:bCs/>
                <w:sz w:val="24"/>
                <w:szCs w:val="24"/>
              </w:rPr>
            </w:pPr>
            <w:r w:rsidRPr="00291B86">
              <w:rPr>
                <w:rFonts w:eastAsia="Times New Roman" w:cs="Times New Roman"/>
                <w:b/>
                <w:bCs/>
                <w:sz w:val="24"/>
                <w:szCs w:val="24"/>
              </w:rPr>
              <w:t>VỊ TRÍ VIỆC LÀM CÔNG TÁC TỔ CHỨC XÂY DỰNG ĐẢNG (CẤP TỈNH, CẤP HUYỆN)</w:t>
            </w:r>
          </w:p>
        </w:tc>
        <w:tc>
          <w:tcPr>
            <w:tcW w:w="709" w:type="dxa"/>
          </w:tcPr>
          <w:p w:rsidR="006768A8" w:rsidRPr="00291B86" w:rsidRDefault="006768A8" w:rsidP="00225E83">
            <w:pPr>
              <w:spacing w:after="0" w:line="240" w:lineRule="auto"/>
              <w:rPr>
                <w:rFonts w:eastAsia="Times New Roman" w:cs="Times New Roman"/>
                <w:b/>
                <w:bCs/>
                <w:sz w:val="24"/>
                <w:szCs w:val="24"/>
              </w:rPr>
            </w:pPr>
          </w:p>
        </w:tc>
      </w:tr>
      <w:tr w:rsidR="00291B86" w:rsidRPr="00291B86" w:rsidTr="00291B86">
        <w:trPr>
          <w:trHeight w:val="1228"/>
        </w:trPr>
        <w:tc>
          <w:tcPr>
            <w:tcW w:w="709" w:type="dxa"/>
            <w:shd w:val="clear" w:color="auto" w:fill="auto"/>
            <w:vAlign w:val="center"/>
            <w:hideMark/>
          </w:tcPr>
          <w:p w:rsidR="006768A8" w:rsidRPr="00291B86" w:rsidRDefault="006768A8" w:rsidP="00194354">
            <w:pPr>
              <w:pStyle w:val="ListParagraph"/>
              <w:numPr>
                <w:ilvl w:val="0"/>
                <w:numId w:val="1"/>
              </w:numPr>
              <w:spacing w:after="0" w:line="240" w:lineRule="auto"/>
              <w:jc w:val="center"/>
              <w:rPr>
                <w:rFonts w:eastAsia="Times New Roman" w:cs="Times New Roman"/>
                <w:bCs/>
                <w:sz w:val="24"/>
                <w:szCs w:val="24"/>
              </w:rPr>
            </w:pPr>
          </w:p>
        </w:tc>
        <w:tc>
          <w:tcPr>
            <w:tcW w:w="1897" w:type="dxa"/>
            <w:shd w:val="clear" w:color="auto" w:fill="auto"/>
            <w:vAlign w:val="center"/>
            <w:hideMark/>
          </w:tcPr>
          <w:p w:rsidR="006768A8" w:rsidRPr="00291B86" w:rsidRDefault="006768A8" w:rsidP="00EA538D">
            <w:pPr>
              <w:spacing w:after="0" w:line="240" w:lineRule="auto"/>
              <w:jc w:val="both"/>
              <w:rPr>
                <w:rFonts w:eastAsia="Times New Roman" w:cs="Times New Roman"/>
                <w:iCs/>
                <w:sz w:val="24"/>
                <w:szCs w:val="24"/>
              </w:rPr>
            </w:pPr>
            <w:r w:rsidRPr="00291B86">
              <w:rPr>
                <w:rFonts w:eastAsia="Times New Roman" w:cs="Times New Roman"/>
                <w:iCs/>
                <w:sz w:val="24"/>
                <w:szCs w:val="24"/>
              </w:rPr>
              <w:t>Ban Chấp hành Trung ương</w:t>
            </w:r>
          </w:p>
        </w:tc>
        <w:tc>
          <w:tcPr>
            <w:tcW w:w="2110" w:type="dxa"/>
            <w:shd w:val="clear" w:color="auto" w:fill="auto"/>
            <w:vAlign w:val="center"/>
            <w:hideMark/>
          </w:tcPr>
          <w:p w:rsidR="006768A8" w:rsidRPr="00291B86" w:rsidRDefault="006768A8" w:rsidP="00EA538D">
            <w:pPr>
              <w:spacing w:after="0" w:line="240" w:lineRule="auto"/>
              <w:jc w:val="center"/>
              <w:rPr>
                <w:rFonts w:eastAsia="Times New Roman" w:cs="Times New Roman"/>
                <w:iCs/>
                <w:sz w:val="24"/>
                <w:szCs w:val="24"/>
              </w:rPr>
            </w:pPr>
            <w:r w:rsidRPr="00291B86">
              <w:rPr>
                <w:rFonts w:eastAsia="Times New Roman" w:cs="Times New Roman"/>
                <w:iCs/>
                <w:sz w:val="24"/>
                <w:szCs w:val="24"/>
              </w:rPr>
              <w:t>21-KL/TW</w:t>
            </w:r>
          </w:p>
        </w:tc>
        <w:tc>
          <w:tcPr>
            <w:tcW w:w="1441" w:type="dxa"/>
            <w:shd w:val="clear" w:color="auto" w:fill="auto"/>
            <w:vAlign w:val="center"/>
            <w:hideMark/>
          </w:tcPr>
          <w:p w:rsidR="006768A8" w:rsidRPr="00291B86" w:rsidRDefault="006768A8" w:rsidP="00EA538D">
            <w:pPr>
              <w:spacing w:after="0" w:line="240" w:lineRule="auto"/>
              <w:jc w:val="center"/>
              <w:rPr>
                <w:rFonts w:eastAsia="Times New Roman" w:cs="Times New Roman"/>
                <w:iCs/>
                <w:sz w:val="24"/>
                <w:szCs w:val="24"/>
              </w:rPr>
            </w:pPr>
            <w:r w:rsidRPr="00291B86">
              <w:rPr>
                <w:rFonts w:eastAsia="Times New Roman" w:cs="Times New Roman"/>
                <w:iCs/>
                <w:sz w:val="24"/>
                <w:szCs w:val="24"/>
              </w:rPr>
              <w:t>25/10/2021</w:t>
            </w:r>
          </w:p>
        </w:tc>
        <w:tc>
          <w:tcPr>
            <w:tcW w:w="8585" w:type="dxa"/>
            <w:shd w:val="clear" w:color="auto" w:fill="auto"/>
            <w:vAlign w:val="center"/>
            <w:hideMark/>
          </w:tcPr>
          <w:p w:rsidR="006768A8" w:rsidRPr="00291B86" w:rsidRDefault="006768A8" w:rsidP="00EA538D">
            <w:pPr>
              <w:spacing w:after="0" w:line="240" w:lineRule="auto"/>
              <w:jc w:val="both"/>
              <w:rPr>
                <w:rFonts w:eastAsia="Times New Roman" w:cs="Times New Roman"/>
                <w:iCs/>
                <w:sz w:val="24"/>
                <w:szCs w:val="24"/>
              </w:rPr>
            </w:pPr>
            <w:r w:rsidRPr="00291B86">
              <w:rPr>
                <w:rFonts w:eastAsia="Times New Roman" w:cs="Times New Roman"/>
                <w:iCs/>
                <w:sz w:val="24"/>
                <w:szCs w:val="24"/>
              </w:rPr>
              <w:t xml:space="preserve">Kết luận Hội nghị lần thứ tư BCHTW Đảng khoá XIII về đẩy mạnh xây dựng, chỉnh đốn Đảng và hệ thống chính trị; kiên quyết ngăn chặn, đẩy lùi, xử lý nghiêm cán bộ, đảng viên suy thoái về tư tưởng chính trị, đạo đức, lối sống, biểu hiện </w:t>
            </w:r>
            <w:r w:rsidR="000816A2" w:rsidRPr="00291B86">
              <w:rPr>
                <w:rFonts w:eastAsia="Times New Roman" w:cs="Times New Roman"/>
                <w:iCs/>
                <w:sz w:val="24"/>
                <w:szCs w:val="24"/>
              </w:rPr>
              <w:t>"tự diễn biến", "tự chuyển hoá"</w:t>
            </w:r>
          </w:p>
        </w:tc>
        <w:tc>
          <w:tcPr>
            <w:tcW w:w="709" w:type="dxa"/>
          </w:tcPr>
          <w:p w:rsidR="006768A8" w:rsidRPr="00291B86" w:rsidRDefault="006768A8" w:rsidP="00EA538D">
            <w:pPr>
              <w:spacing w:after="0" w:line="240" w:lineRule="auto"/>
              <w:jc w:val="both"/>
              <w:rPr>
                <w:rFonts w:eastAsia="Times New Roman" w:cs="Times New Roman"/>
                <w:iCs/>
                <w:sz w:val="24"/>
                <w:szCs w:val="24"/>
              </w:rPr>
            </w:pPr>
          </w:p>
        </w:tc>
      </w:tr>
      <w:tr w:rsidR="00291B86" w:rsidRPr="00291B86" w:rsidTr="00291B86">
        <w:trPr>
          <w:trHeight w:val="819"/>
        </w:trPr>
        <w:tc>
          <w:tcPr>
            <w:tcW w:w="709" w:type="dxa"/>
            <w:shd w:val="clear" w:color="auto" w:fill="auto"/>
            <w:vAlign w:val="center"/>
            <w:hideMark/>
          </w:tcPr>
          <w:p w:rsidR="006768A8" w:rsidRPr="00291B86" w:rsidRDefault="006768A8" w:rsidP="00194354">
            <w:pPr>
              <w:pStyle w:val="ListParagraph"/>
              <w:numPr>
                <w:ilvl w:val="0"/>
                <w:numId w:val="1"/>
              </w:numPr>
              <w:spacing w:after="0" w:line="240" w:lineRule="auto"/>
              <w:jc w:val="center"/>
              <w:rPr>
                <w:rFonts w:eastAsia="Times New Roman" w:cs="Times New Roman"/>
                <w:bCs/>
                <w:sz w:val="24"/>
                <w:szCs w:val="24"/>
              </w:rPr>
            </w:pPr>
          </w:p>
        </w:tc>
        <w:tc>
          <w:tcPr>
            <w:tcW w:w="1897" w:type="dxa"/>
            <w:shd w:val="clear" w:color="auto" w:fill="auto"/>
            <w:vAlign w:val="center"/>
            <w:hideMark/>
          </w:tcPr>
          <w:p w:rsidR="006768A8" w:rsidRPr="00291B86" w:rsidRDefault="006768A8"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Ban Bí thư</w:t>
            </w:r>
          </w:p>
        </w:tc>
        <w:tc>
          <w:tcPr>
            <w:tcW w:w="2110" w:type="dxa"/>
            <w:shd w:val="clear" w:color="auto" w:fill="auto"/>
            <w:vAlign w:val="center"/>
            <w:hideMark/>
          </w:tcPr>
          <w:p w:rsidR="006768A8" w:rsidRPr="00291B86" w:rsidRDefault="006768A8"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 xml:space="preserve"> 46-QĐ/TW</w:t>
            </w:r>
          </w:p>
        </w:tc>
        <w:tc>
          <w:tcPr>
            <w:tcW w:w="1441" w:type="dxa"/>
            <w:shd w:val="clear" w:color="auto" w:fill="auto"/>
            <w:vAlign w:val="center"/>
            <w:hideMark/>
          </w:tcPr>
          <w:p w:rsidR="006768A8" w:rsidRPr="00291B86" w:rsidRDefault="006768A8"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03/12/2021</w:t>
            </w:r>
          </w:p>
        </w:tc>
        <w:tc>
          <w:tcPr>
            <w:tcW w:w="8585" w:type="dxa"/>
            <w:shd w:val="clear" w:color="auto" w:fill="auto"/>
            <w:vAlign w:val="center"/>
            <w:hideMark/>
          </w:tcPr>
          <w:p w:rsidR="006768A8" w:rsidRPr="00291B86" w:rsidRDefault="006768A8"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Quy định chức năng, nhiệm vụ, quyền hạn, tổ chức bộ máy cơ quan chuyên trách tham mưu, giúp việc huyện ủy, quận ủy, thị ủy, thành ủy trực thuộc tỉnh ủy, thành ủy</w:t>
            </w:r>
          </w:p>
        </w:tc>
        <w:tc>
          <w:tcPr>
            <w:tcW w:w="709" w:type="dxa"/>
          </w:tcPr>
          <w:p w:rsidR="006768A8" w:rsidRPr="00291B86" w:rsidRDefault="006768A8" w:rsidP="00225E83">
            <w:pPr>
              <w:spacing w:after="0" w:line="240" w:lineRule="auto"/>
              <w:jc w:val="both"/>
              <w:rPr>
                <w:rFonts w:eastAsia="Times New Roman" w:cs="Times New Roman"/>
                <w:bCs/>
                <w:sz w:val="24"/>
                <w:szCs w:val="24"/>
              </w:rPr>
            </w:pPr>
          </w:p>
        </w:tc>
      </w:tr>
      <w:tr w:rsidR="00291B86" w:rsidRPr="00291B86" w:rsidTr="00291B86">
        <w:trPr>
          <w:trHeight w:val="840"/>
        </w:trPr>
        <w:tc>
          <w:tcPr>
            <w:tcW w:w="709" w:type="dxa"/>
            <w:shd w:val="clear" w:color="auto" w:fill="auto"/>
            <w:vAlign w:val="center"/>
            <w:hideMark/>
          </w:tcPr>
          <w:p w:rsidR="006768A8" w:rsidRPr="00291B86" w:rsidRDefault="006768A8" w:rsidP="00194354">
            <w:pPr>
              <w:pStyle w:val="ListParagraph"/>
              <w:numPr>
                <w:ilvl w:val="0"/>
                <w:numId w:val="1"/>
              </w:numPr>
              <w:spacing w:after="0" w:line="240" w:lineRule="auto"/>
              <w:jc w:val="center"/>
              <w:rPr>
                <w:rFonts w:eastAsia="Times New Roman" w:cs="Times New Roman"/>
                <w:bCs/>
                <w:sz w:val="24"/>
                <w:szCs w:val="24"/>
              </w:rPr>
            </w:pPr>
          </w:p>
        </w:tc>
        <w:tc>
          <w:tcPr>
            <w:tcW w:w="1897" w:type="dxa"/>
            <w:shd w:val="clear" w:color="auto" w:fill="auto"/>
            <w:vAlign w:val="center"/>
            <w:hideMark/>
          </w:tcPr>
          <w:p w:rsidR="006768A8" w:rsidRPr="00291B86" w:rsidRDefault="006768A8"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Ban Bí thư</w:t>
            </w:r>
          </w:p>
        </w:tc>
        <w:tc>
          <w:tcPr>
            <w:tcW w:w="2110" w:type="dxa"/>
            <w:shd w:val="clear" w:color="auto" w:fill="auto"/>
            <w:vAlign w:val="center"/>
            <w:hideMark/>
          </w:tcPr>
          <w:p w:rsidR="006768A8" w:rsidRPr="00291B86" w:rsidRDefault="006768A8"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04-QĐi/TW</w:t>
            </w:r>
          </w:p>
        </w:tc>
        <w:tc>
          <w:tcPr>
            <w:tcW w:w="1441" w:type="dxa"/>
            <w:shd w:val="clear" w:color="auto" w:fill="auto"/>
            <w:vAlign w:val="center"/>
            <w:hideMark/>
          </w:tcPr>
          <w:p w:rsidR="006768A8" w:rsidRPr="00291B86" w:rsidRDefault="006768A8"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25/7/2018</w:t>
            </w:r>
          </w:p>
        </w:tc>
        <w:tc>
          <w:tcPr>
            <w:tcW w:w="8585" w:type="dxa"/>
            <w:shd w:val="clear" w:color="auto" w:fill="auto"/>
            <w:vAlign w:val="center"/>
            <w:hideMark/>
          </w:tcPr>
          <w:p w:rsidR="006768A8" w:rsidRPr="00291B86" w:rsidRDefault="006768A8"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Quy định chức năng, nhiệm vụ, quyền hạn, tổ chức bộ máy cơ quan chuyên trách tham mưu, giúp việc tỉnh ủy, thành ủy</w:t>
            </w:r>
          </w:p>
        </w:tc>
        <w:tc>
          <w:tcPr>
            <w:tcW w:w="709" w:type="dxa"/>
          </w:tcPr>
          <w:p w:rsidR="006768A8" w:rsidRPr="00291B86" w:rsidRDefault="006768A8" w:rsidP="00225E83">
            <w:pPr>
              <w:spacing w:after="0" w:line="240" w:lineRule="auto"/>
              <w:jc w:val="both"/>
              <w:rPr>
                <w:rFonts w:eastAsia="Times New Roman" w:cs="Times New Roman"/>
                <w:bCs/>
                <w:sz w:val="24"/>
                <w:szCs w:val="24"/>
              </w:rPr>
            </w:pPr>
          </w:p>
        </w:tc>
      </w:tr>
      <w:tr w:rsidR="00291B86" w:rsidRPr="00291B86" w:rsidTr="00291B86">
        <w:trPr>
          <w:trHeight w:val="697"/>
        </w:trPr>
        <w:tc>
          <w:tcPr>
            <w:tcW w:w="709" w:type="dxa"/>
            <w:shd w:val="clear" w:color="auto" w:fill="auto"/>
            <w:vAlign w:val="center"/>
            <w:hideMark/>
          </w:tcPr>
          <w:p w:rsidR="006768A8" w:rsidRPr="00291B86" w:rsidRDefault="006768A8" w:rsidP="00194354">
            <w:pPr>
              <w:pStyle w:val="ListParagraph"/>
              <w:numPr>
                <w:ilvl w:val="0"/>
                <w:numId w:val="1"/>
              </w:numPr>
              <w:spacing w:after="0" w:line="240" w:lineRule="auto"/>
              <w:jc w:val="center"/>
              <w:rPr>
                <w:rFonts w:eastAsia="Times New Roman" w:cs="Times New Roman"/>
                <w:bCs/>
                <w:sz w:val="24"/>
                <w:szCs w:val="24"/>
              </w:rPr>
            </w:pPr>
          </w:p>
        </w:tc>
        <w:tc>
          <w:tcPr>
            <w:tcW w:w="1897" w:type="dxa"/>
            <w:shd w:val="clear" w:color="auto" w:fill="auto"/>
            <w:vAlign w:val="center"/>
            <w:hideMark/>
          </w:tcPr>
          <w:p w:rsidR="006768A8" w:rsidRPr="00291B86" w:rsidRDefault="006768A8" w:rsidP="00EA538D">
            <w:pPr>
              <w:spacing w:after="0" w:line="240" w:lineRule="auto"/>
              <w:jc w:val="both"/>
              <w:rPr>
                <w:rFonts w:eastAsia="Times New Roman" w:cs="Times New Roman"/>
                <w:iCs/>
                <w:sz w:val="24"/>
                <w:szCs w:val="24"/>
              </w:rPr>
            </w:pPr>
            <w:r w:rsidRPr="00291B86">
              <w:rPr>
                <w:rFonts w:eastAsia="Times New Roman" w:cs="Times New Roman"/>
                <w:iCs/>
                <w:sz w:val="24"/>
                <w:szCs w:val="24"/>
              </w:rPr>
              <w:t>Bộ Chính trị</w:t>
            </w:r>
          </w:p>
        </w:tc>
        <w:tc>
          <w:tcPr>
            <w:tcW w:w="2110" w:type="dxa"/>
            <w:shd w:val="clear" w:color="auto" w:fill="auto"/>
            <w:vAlign w:val="center"/>
            <w:hideMark/>
          </w:tcPr>
          <w:p w:rsidR="006768A8" w:rsidRPr="00291B86" w:rsidRDefault="006768A8" w:rsidP="00EA538D">
            <w:pPr>
              <w:spacing w:after="0" w:line="240" w:lineRule="auto"/>
              <w:jc w:val="center"/>
              <w:rPr>
                <w:rFonts w:eastAsia="Times New Roman" w:cs="Times New Roman"/>
                <w:iCs/>
                <w:sz w:val="24"/>
                <w:szCs w:val="24"/>
              </w:rPr>
            </w:pPr>
            <w:r w:rsidRPr="00291B86">
              <w:rPr>
                <w:rFonts w:eastAsia="Times New Roman" w:cs="Times New Roman"/>
                <w:iCs/>
                <w:sz w:val="24"/>
                <w:szCs w:val="24"/>
              </w:rPr>
              <w:t>05-CT/TW</w:t>
            </w:r>
          </w:p>
        </w:tc>
        <w:tc>
          <w:tcPr>
            <w:tcW w:w="1441" w:type="dxa"/>
            <w:shd w:val="clear" w:color="auto" w:fill="auto"/>
            <w:vAlign w:val="center"/>
            <w:hideMark/>
          </w:tcPr>
          <w:p w:rsidR="006768A8" w:rsidRPr="00291B86" w:rsidRDefault="006768A8" w:rsidP="00EA538D">
            <w:pPr>
              <w:spacing w:after="0" w:line="240" w:lineRule="auto"/>
              <w:jc w:val="center"/>
              <w:rPr>
                <w:rFonts w:eastAsia="Times New Roman" w:cs="Times New Roman"/>
                <w:iCs/>
                <w:sz w:val="24"/>
                <w:szCs w:val="24"/>
              </w:rPr>
            </w:pPr>
            <w:r w:rsidRPr="00291B86">
              <w:rPr>
                <w:rFonts w:eastAsia="Times New Roman" w:cs="Times New Roman"/>
                <w:iCs/>
                <w:sz w:val="24"/>
                <w:szCs w:val="24"/>
              </w:rPr>
              <w:t>15/5/2016</w:t>
            </w:r>
          </w:p>
        </w:tc>
        <w:tc>
          <w:tcPr>
            <w:tcW w:w="8585" w:type="dxa"/>
            <w:shd w:val="clear" w:color="auto" w:fill="auto"/>
            <w:vAlign w:val="center"/>
            <w:hideMark/>
          </w:tcPr>
          <w:p w:rsidR="006768A8" w:rsidRPr="00291B86" w:rsidRDefault="006768A8" w:rsidP="00EA538D">
            <w:pPr>
              <w:spacing w:after="0" w:line="240" w:lineRule="auto"/>
              <w:jc w:val="both"/>
              <w:rPr>
                <w:rFonts w:eastAsia="Times New Roman" w:cs="Times New Roman"/>
                <w:iCs/>
                <w:sz w:val="24"/>
                <w:szCs w:val="24"/>
              </w:rPr>
            </w:pPr>
            <w:r w:rsidRPr="00291B86">
              <w:rPr>
                <w:rFonts w:eastAsia="Times New Roman" w:cs="Times New Roman"/>
                <w:iCs/>
                <w:sz w:val="24"/>
                <w:szCs w:val="24"/>
              </w:rPr>
              <w:t>Chỉ thị của Bộ Chính trị về đẩy mạnh học tập và làm theo tư tưởng, đạo đức, phong cách Hồ Chí Minh</w:t>
            </w:r>
          </w:p>
        </w:tc>
        <w:tc>
          <w:tcPr>
            <w:tcW w:w="709" w:type="dxa"/>
          </w:tcPr>
          <w:p w:rsidR="006768A8" w:rsidRPr="00291B86" w:rsidRDefault="006768A8" w:rsidP="00EA538D">
            <w:pPr>
              <w:spacing w:after="0" w:line="240" w:lineRule="auto"/>
              <w:jc w:val="both"/>
              <w:rPr>
                <w:rFonts w:eastAsia="Times New Roman" w:cs="Times New Roman"/>
                <w:iCs/>
                <w:sz w:val="24"/>
                <w:szCs w:val="24"/>
              </w:rPr>
            </w:pPr>
          </w:p>
        </w:tc>
      </w:tr>
      <w:tr w:rsidR="00291B86" w:rsidRPr="00291B86" w:rsidTr="00291B86">
        <w:trPr>
          <w:trHeight w:val="697"/>
        </w:trPr>
        <w:tc>
          <w:tcPr>
            <w:tcW w:w="709" w:type="dxa"/>
            <w:shd w:val="clear" w:color="auto" w:fill="auto"/>
            <w:vAlign w:val="center"/>
            <w:hideMark/>
          </w:tcPr>
          <w:p w:rsidR="006768A8" w:rsidRPr="00291B86" w:rsidRDefault="006768A8" w:rsidP="000816A2">
            <w:pPr>
              <w:pStyle w:val="ListParagraph"/>
              <w:numPr>
                <w:ilvl w:val="0"/>
                <w:numId w:val="1"/>
              </w:numPr>
              <w:spacing w:after="0" w:line="240" w:lineRule="auto"/>
              <w:jc w:val="center"/>
              <w:rPr>
                <w:rFonts w:eastAsia="Times New Roman" w:cs="Times New Roman"/>
                <w:bCs/>
                <w:sz w:val="24"/>
                <w:szCs w:val="24"/>
              </w:rPr>
            </w:pPr>
          </w:p>
        </w:tc>
        <w:tc>
          <w:tcPr>
            <w:tcW w:w="1897" w:type="dxa"/>
            <w:shd w:val="clear" w:color="auto" w:fill="auto"/>
            <w:vAlign w:val="center"/>
            <w:hideMark/>
          </w:tcPr>
          <w:p w:rsidR="006768A8" w:rsidRPr="00291B86" w:rsidRDefault="006768A8" w:rsidP="00EA538D">
            <w:pPr>
              <w:spacing w:after="0" w:line="240" w:lineRule="auto"/>
              <w:jc w:val="both"/>
              <w:rPr>
                <w:rFonts w:eastAsia="Times New Roman" w:cs="Times New Roman"/>
                <w:iCs/>
                <w:sz w:val="24"/>
                <w:szCs w:val="24"/>
              </w:rPr>
            </w:pPr>
            <w:r w:rsidRPr="00291B86">
              <w:rPr>
                <w:rFonts w:eastAsia="Times New Roman" w:cs="Times New Roman"/>
                <w:iCs/>
                <w:sz w:val="24"/>
                <w:szCs w:val="24"/>
              </w:rPr>
              <w:t>Bộ Chính trị</w:t>
            </w:r>
          </w:p>
        </w:tc>
        <w:tc>
          <w:tcPr>
            <w:tcW w:w="2110" w:type="dxa"/>
            <w:shd w:val="clear" w:color="auto" w:fill="auto"/>
            <w:vAlign w:val="center"/>
            <w:hideMark/>
          </w:tcPr>
          <w:p w:rsidR="006768A8" w:rsidRPr="00291B86" w:rsidRDefault="006768A8" w:rsidP="00EA538D">
            <w:pPr>
              <w:spacing w:after="0" w:line="240" w:lineRule="auto"/>
              <w:jc w:val="center"/>
              <w:rPr>
                <w:rFonts w:eastAsia="Times New Roman" w:cs="Times New Roman"/>
                <w:iCs/>
                <w:sz w:val="24"/>
                <w:szCs w:val="24"/>
              </w:rPr>
            </w:pPr>
            <w:r w:rsidRPr="00291B86">
              <w:rPr>
                <w:rFonts w:eastAsia="Times New Roman" w:cs="Times New Roman"/>
                <w:iCs/>
                <w:sz w:val="24"/>
                <w:szCs w:val="24"/>
              </w:rPr>
              <w:t>01-KL/TW</w:t>
            </w:r>
          </w:p>
        </w:tc>
        <w:tc>
          <w:tcPr>
            <w:tcW w:w="1441" w:type="dxa"/>
            <w:shd w:val="clear" w:color="auto" w:fill="auto"/>
            <w:vAlign w:val="center"/>
            <w:hideMark/>
          </w:tcPr>
          <w:p w:rsidR="006768A8" w:rsidRPr="00291B86" w:rsidRDefault="006768A8" w:rsidP="00EA538D">
            <w:pPr>
              <w:spacing w:after="0" w:line="240" w:lineRule="auto"/>
              <w:jc w:val="center"/>
              <w:rPr>
                <w:rFonts w:eastAsia="Times New Roman" w:cs="Times New Roman"/>
                <w:iCs/>
                <w:sz w:val="24"/>
                <w:szCs w:val="24"/>
              </w:rPr>
            </w:pPr>
            <w:r w:rsidRPr="00291B86">
              <w:rPr>
                <w:rFonts w:eastAsia="Times New Roman" w:cs="Times New Roman"/>
                <w:iCs/>
                <w:sz w:val="24"/>
                <w:szCs w:val="24"/>
              </w:rPr>
              <w:t>18/5/2021</w:t>
            </w:r>
          </w:p>
        </w:tc>
        <w:tc>
          <w:tcPr>
            <w:tcW w:w="8585" w:type="dxa"/>
            <w:shd w:val="clear" w:color="auto" w:fill="auto"/>
            <w:vAlign w:val="center"/>
            <w:hideMark/>
          </w:tcPr>
          <w:p w:rsidR="006768A8" w:rsidRPr="00291B86" w:rsidRDefault="006768A8" w:rsidP="00EA538D">
            <w:pPr>
              <w:spacing w:after="0" w:line="240" w:lineRule="auto"/>
              <w:jc w:val="both"/>
              <w:rPr>
                <w:rFonts w:eastAsia="Times New Roman" w:cs="Times New Roman"/>
                <w:iCs/>
                <w:sz w:val="24"/>
                <w:szCs w:val="24"/>
              </w:rPr>
            </w:pPr>
            <w:r w:rsidRPr="00291B86">
              <w:rPr>
                <w:rFonts w:eastAsia="Times New Roman" w:cs="Times New Roman"/>
                <w:iCs/>
                <w:sz w:val="24"/>
                <w:szCs w:val="24"/>
              </w:rPr>
              <w:t>Kết luận của Bộ Chính trị về tiếp tục thực hiện Chỉ thị số 05-CT/TW của Bộ Chính trị về "Đẩy mạnh học tập và làm theo tư tưởng, đạo đức, phong cách Hồ Chí Minh"</w:t>
            </w:r>
          </w:p>
        </w:tc>
        <w:tc>
          <w:tcPr>
            <w:tcW w:w="709" w:type="dxa"/>
          </w:tcPr>
          <w:p w:rsidR="006768A8" w:rsidRPr="00291B86" w:rsidRDefault="006768A8" w:rsidP="00EA538D">
            <w:pPr>
              <w:spacing w:after="0" w:line="240" w:lineRule="auto"/>
              <w:jc w:val="both"/>
              <w:rPr>
                <w:rFonts w:eastAsia="Times New Roman" w:cs="Times New Roman"/>
                <w:iCs/>
                <w:sz w:val="24"/>
                <w:szCs w:val="24"/>
              </w:rPr>
            </w:pPr>
          </w:p>
        </w:tc>
      </w:tr>
      <w:tr w:rsidR="00291B86" w:rsidRPr="00291B86" w:rsidTr="00980745">
        <w:trPr>
          <w:trHeight w:val="601"/>
        </w:trPr>
        <w:tc>
          <w:tcPr>
            <w:tcW w:w="709" w:type="dxa"/>
            <w:shd w:val="clear" w:color="auto" w:fill="auto"/>
            <w:vAlign w:val="center"/>
            <w:hideMark/>
          </w:tcPr>
          <w:p w:rsidR="006768A8" w:rsidRPr="00291B86" w:rsidRDefault="006768A8" w:rsidP="00194354">
            <w:pPr>
              <w:pStyle w:val="ListParagraph"/>
              <w:numPr>
                <w:ilvl w:val="0"/>
                <w:numId w:val="1"/>
              </w:numPr>
              <w:spacing w:after="0" w:line="240" w:lineRule="auto"/>
              <w:jc w:val="center"/>
              <w:rPr>
                <w:rFonts w:eastAsia="Times New Roman" w:cs="Times New Roman"/>
                <w:bCs/>
                <w:sz w:val="24"/>
                <w:szCs w:val="24"/>
              </w:rPr>
            </w:pPr>
          </w:p>
        </w:tc>
        <w:tc>
          <w:tcPr>
            <w:tcW w:w="1897" w:type="dxa"/>
            <w:shd w:val="clear" w:color="auto" w:fill="auto"/>
            <w:vAlign w:val="center"/>
            <w:hideMark/>
          </w:tcPr>
          <w:p w:rsidR="006768A8" w:rsidRPr="00291B86" w:rsidRDefault="006768A8"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Quốc hội</w:t>
            </w:r>
          </w:p>
        </w:tc>
        <w:tc>
          <w:tcPr>
            <w:tcW w:w="2110" w:type="dxa"/>
            <w:shd w:val="clear" w:color="auto" w:fill="auto"/>
            <w:vAlign w:val="center"/>
            <w:hideMark/>
          </w:tcPr>
          <w:p w:rsidR="006768A8" w:rsidRPr="00291B86" w:rsidRDefault="006768A8"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22/2008/QH12</w:t>
            </w:r>
          </w:p>
        </w:tc>
        <w:tc>
          <w:tcPr>
            <w:tcW w:w="1441" w:type="dxa"/>
            <w:shd w:val="clear" w:color="auto" w:fill="auto"/>
            <w:vAlign w:val="center"/>
            <w:hideMark/>
          </w:tcPr>
          <w:p w:rsidR="006768A8" w:rsidRPr="00291B86" w:rsidRDefault="006768A8"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13/11/2008</w:t>
            </w:r>
          </w:p>
        </w:tc>
        <w:tc>
          <w:tcPr>
            <w:tcW w:w="8585" w:type="dxa"/>
            <w:shd w:val="clear" w:color="auto" w:fill="auto"/>
            <w:vAlign w:val="center"/>
            <w:hideMark/>
          </w:tcPr>
          <w:p w:rsidR="006768A8" w:rsidRPr="00291B86" w:rsidRDefault="00EF56FC"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Luật C</w:t>
            </w:r>
            <w:r w:rsidR="006768A8" w:rsidRPr="00291B86">
              <w:rPr>
                <w:rFonts w:eastAsia="Times New Roman" w:cs="Times New Roman"/>
                <w:bCs/>
                <w:sz w:val="24"/>
                <w:szCs w:val="24"/>
              </w:rPr>
              <w:t>án bộ, công chức (Chương III; Chương IV)</w:t>
            </w:r>
          </w:p>
        </w:tc>
        <w:tc>
          <w:tcPr>
            <w:tcW w:w="709" w:type="dxa"/>
          </w:tcPr>
          <w:p w:rsidR="006768A8" w:rsidRPr="00291B86" w:rsidRDefault="006768A8" w:rsidP="00225E83">
            <w:pPr>
              <w:spacing w:after="0" w:line="240" w:lineRule="auto"/>
              <w:jc w:val="both"/>
              <w:rPr>
                <w:rFonts w:eastAsia="Times New Roman" w:cs="Times New Roman"/>
                <w:bCs/>
                <w:sz w:val="24"/>
                <w:szCs w:val="24"/>
              </w:rPr>
            </w:pPr>
          </w:p>
        </w:tc>
      </w:tr>
      <w:tr w:rsidR="00291B86" w:rsidRPr="00291B86" w:rsidTr="00980745">
        <w:trPr>
          <w:trHeight w:val="552"/>
        </w:trPr>
        <w:tc>
          <w:tcPr>
            <w:tcW w:w="709" w:type="dxa"/>
            <w:shd w:val="clear" w:color="auto" w:fill="auto"/>
            <w:vAlign w:val="center"/>
            <w:hideMark/>
          </w:tcPr>
          <w:p w:rsidR="006768A8" w:rsidRPr="00291B86" w:rsidRDefault="006768A8" w:rsidP="00194354">
            <w:pPr>
              <w:pStyle w:val="ListParagraph"/>
              <w:numPr>
                <w:ilvl w:val="0"/>
                <w:numId w:val="1"/>
              </w:numPr>
              <w:spacing w:after="0" w:line="240" w:lineRule="auto"/>
              <w:jc w:val="center"/>
              <w:rPr>
                <w:rFonts w:eastAsia="Times New Roman" w:cs="Times New Roman"/>
                <w:bCs/>
                <w:sz w:val="24"/>
                <w:szCs w:val="24"/>
              </w:rPr>
            </w:pPr>
          </w:p>
        </w:tc>
        <w:tc>
          <w:tcPr>
            <w:tcW w:w="1897" w:type="dxa"/>
            <w:shd w:val="clear" w:color="auto" w:fill="auto"/>
            <w:vAlign w:val="center"/>
            <w:hideMark/>
          </w:tcPr>
          <w:p w:rsidR="006768A8" w:rsidRPr="00291B86" w:rsidRDefault="006768A8"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Quốc hội</w:t>
            </w:r>
          </w:p>
        </w:tc>
        <w:tc>
          <w:tcPr>
            <w:tcW w:w="2110" w:type="dxa"/>
            <w:shd w:val="clear" w:color="auto" w:fill="auto"/>
            <w:vAlign w:val="center"/>
            <w:hideMark/>
          </w:tcPr>
          <w:p w:rsidR="006768A8" w:rsidRPr="00291B86" w:rsidRDefault="006768A8"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52/2019/QH14</w:t>
            </w:r>
          </w:p>
        </w:tc>
        <w:tc>
          <w:tcPr>
            <w:tcW w:w="1441" w:type="dxa"/>
            <w:shd w:val="clear" w:color="auto" w:fill="auto"/>
            <w:vAlign w:val="center"/>
            <w:hideMark/>
          </w:tcPr>
          <w:p w:rsidR="006768A8" w:rsidRPr="00291B86" w:rsidRDefault="006768A8"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25/11/2019</w:t>
            </w:r>
          </w:p>
        </w:tc>
        <w:tc>
          <w:tcPr>
            <w:tcW w:w="8585" w:type="dxa"/>
            <w:shd w:val="clear" w:color="auto" w:fill="auto"/>
            <w:vAlign w:val="center"/>
            <w:hideMark/>
          </w:tcPr>
          <w:p w:rsidR="006768A8" w:rsidRPr="00291B86" w:rsidRDefault="006768A8"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 xml:space="preserve">Luật sửa đổi bổ sung một số điều của Luật Cán bộ, công chức và Luật Viên chức (Điều 1) </w:t>
            </w:r>
          </w:p>
        </w:tc>
        <w:tc>
          <w:tcPr>
            <w:tcW w:w="709" w:type="dxa"/>
          </w:tcPr>
          <w:p w:rsidR="006768A8" w:rsidRPr="00291B86" w:rsidRDefault="006768A8" w:rsidP="00225E83">
            <w:pPr>
              <w:spacing w:after="0" w:line="240" w:lineRule="auto"/>
              <w:jc w:val="both"/>
              <w:rPr>
                <w:rFonts w:eastAsia="Times New Roman" w:cs="Times New Roman"/>
                <w:bCs/>
                <w:sz w:val="24"/>
                <w:szCs w:val="24"/>
              </w:rPr>
            </w:pPr>
          </w:p>
        </w:tc>
      </w:tr>
      <w:tr w:rsidR="00291B86" w:rsidRPr="00291B86" w:rsidTr="00291B86">
        <w:trPr>
          <w:trHeight w:val="574"/>
        </w:trPr>
        <w:tc>
          <w:tcPr>
            <w:tcW w:w="709" w:type="dxa"/>
            <w:shd w:val="clear" w:color="auto" w:fill="auto"/>
            <w:vAlign w:val="center"/>
            <w:hideMark/>
          </w:tcPr>
          <w:p w:rsidR="006768A8" w:rsidRPr="00291B86" w:rsidRDefault="006768A8" w:rsidP="00194354">
            <w:pPr>
              <w:pStyle w:val="ListParagraph"/>
              <w:numPr>
                <w:ilvl w:val="0"/>
                <w:numId w:val="1"/>
              </w:numPr>
              <w:spacing w:after="0" w:line="240" w:lineRule="auto"/>
              <w:jc w:val="center"/>
              <w:rPr>
                <w:rFonts w:eastAsia="Times New Roman" w:cs="Times New Roman"/>
                <w:bCs/>
                <w:sz w:val="24"/>
                <w:szCs w:val="24"/>
              </w:rPr>
            </w:pPr>
          </w:p>
        </w:tc>
        <w:tc>
          <w:tcPr>
            <w:tcW w:w="1897" w:type="dxa"/>
            <w:shd w:val="clear" w:color="auto" w:fill="auto"/>
            <w:vAlign w:val="center"/>
            <w:hideMark/>
          </w:tcPr>
          <w:p w:rsidR="006768A8" w:rsidRPr="00291B86" w:rsidRDefault="006768A8"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Chính phủ</w:t>
            </w:r>
          </w:p>
        </w:tc>
        <w:tc>
          <w:tcPr>
            <w:tcW w:w="2110" w:type="dxa"/>
            <w:shd w:val="clear" w:color="auto" w:fill="auto"/>
            <w:vAlign w:val="center"/>
            <w:hideMark/>
          </w:tcPr>
          <w:p w:rsidR="006768A8" w:rsidRPr="00291B86" w:rsidRDefault="006768A8"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138/2020/NĐ-CP</w:t>
            </w:r>
          </w:p>
        </w:tc>
        <w:tc>
          <w:tcPr>
            <w:tcW w:w="1441" w:type="dxa"/>
            <w:shd w:val="clear" w:color="auto" w:fill="auto"/>
            <w:vAlign w:val="center"/>
            <w:hideMark/>
          </w:tcPr>
          <w:p w:rsidR="006768A8" w:rsidRPr="00291B86" w:rsidRDefault="006768A8"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27/11/2020</w:t>
            </w:r>
          </w:p>
        </w:tc>
        <w:tc>
          <w:tcPr>
            <w:tcW w:w="8585" w:type="dxa"/>
            <w:shd w:val="clear" w:color="auto" w:fill="auto"/>
            <w:vAlign w:val="center"/>
            <w:hideMark/>
          </w:tcPr>
          <w:p w:rsidR="006768A8" w:rsidRPr="00291B86" w:rsidRDefault="006768A8"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Quy định về tuyển dụng, sử dụng và quản lý công chức (Chương III)</w:t>
            </w:r>
          </w:p>
        </w:tc>
        <w:tc>
          <w:tcPr>
            <w:tcW w:w="709" w:type="dxa"/>
          </w:tcPr>
          <w:p w:rsidR="006768A8" w:rsidRPr="00291B86" w:rsidRDefault="006768A8" w:rsidP="00225E83">
            <w:pPr>
              <w:spacing w:after="0" w:line="240" w:lineRule="auto"/>
              <w:jc w:val="both"/>
              <w:rPr>
                <w:rFonts w:eastAsia="Times New Roman" w:cs="Times New Roman"/>
                <w:bCs/>
                <w:sz w:val="24"/>
                <w:szCs w:val="24"/>
              </w:rPr>
            </w:pPr>
          </w:p>
        </w:tc>
      </w:tr>
      <w:tr w:rsidR="00291B86" w:rsidRPr="00291B86" w:rsidTr="00291B86">
        <w:trPr>
          <w:trHeight w:val="561"/>
        </w:trPr>
        <w:tc>
          <w:tcPr>
            <w:tcW w:w="709" w:type="dxa"/>
            <w:shd w:val="clear" w:color="auto" w:fill="auto"/>
            <w:vAlign w:val="center"/>
            <w:hideMark/>
          </w:tcPr>
          <w:p w:rsidR="006768A8" w:rsidRPr="00291B86" w:rsidRDefault="006768A8" w:rsidP="00194354">
            <w:pPr>
              <w:pStyle w:val="ListParagraph"/>
              <w:numPr>
                <w:ilvl w:val="0"/>
                <w:numId w:val="1"/>
              </w:numPr>
              <w:spacing w:after="0" w:line="240" w:lineRule="auto"/>
              <w:jc w:val="center"/>
              <w:rPr>
                <w:rFonts w:eastAsia="Times New Roman" w:cs="Times New Roman"/>
                <w:bCs/>
                <w:sz w:val="24"/>
                <w:szCs w:val="24"/>
              </w:rPr>
            </w:pPr>
          </w:p>
        </w:tc>
        <w:tc>
          <w:tcPr>
            <w:tcW w:w="1897" w:type="dxa"/>
            <w:shd w:val="clear" w:color="auto" w:fill="auto"/>
            <w:vAlign w:val="center"/>
            <w:hideMark/>
          </w:tcPr>
          <w:p w:rsidR="006768A8" w:rsidRPr="00291B86" w:rsidRDefault="006768A8"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Chính phủ</w:t>
            </w:r>
          </w:p>
        </w:tc>
        <w:tc>
          <w:tcPr>
            <w:tcW w:w="2110" w:type="dxa"/>
            <w:shd w:val="clear" w:color="auto" w:fill="auto"/>
            <w:vAlign w:val="center"/>
            <w:hideMark/>
          </w:tcPr>
          <w:p w:rsidR="006768A8" w:rsidRPr="00291B86" w:rsidRDefault="006768A8"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90/2020/NĐ-CP</w:t>
            </w:r>
          </w:p>
        </w:tc>
        <w:tc>
          <w:tcPr>
            <w:tcW w:w="1441" w:type="dxa"/>
            <w:shd w:val="clear" w:color="auto" w:fill="auto"/>
            <w:vAlign w:val="center"/>
            <w:hideMark/>
          </w:tcPr>
          <w:p w:rsidR="006768A8" w:rsidRPr="00291B86" w:rsidRDefault="006768A8"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13/8/2020</w:t>
            </w:r>
          </w:p>
        </w:tc>
        <w:tc>
          <w:tcPr>
            <w:tcW w:w="8585" w:type="dxa"/>
            <w:shd w:val="clear" w:color="auto" w:fill="auto"/>
            <w:vAlign w:val="center"/>
            <w:hideMark/>
          </w:tcPr>
          <w:p w:rsidR="006768A8" w:rsidRPr="00291B86" w:rsidRDefault="006768A8"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Về đánh giá, xếp loại chất lượng cán bộ, công chức, viên chức</w:t>
            </w:r>
          </w:p>
        </w:tc>
        <w:tc>
          <w:tcPr>
            <w:tcW w:w="709" w:type="dxa"/>
          </w:tcPr>
          <w:p w:rsidR="006768A8" w:rsidRPr="00291B86" w:rsidRDefault="006768A8" w:rsidP="00225E83">
            <w:pPr>
              <w:spacing w:after="0" w:line="240" w:lineRule="auto"/>
              <w:jc w:val="both"/>
              <w:rPr>
                <w:rFonts w:eastAsia="Times New Roman" w:cs="Times New Roman"/>
                <w:bCs/>
                <w:sz w:val="24"/>
                <w:szCs w:val="24"/>
              </w:rPr>
            </w:pPr>
          </w:p>
        </w:tc>
      </w:tr>
      <w:tr w:rsidR="00980745" w:rsidRPr="00291B86" w:rsidTr="00C9014D">
        <w:trPr>
          <w:trHeight w:val="561"/>
        </w:trPr>
        <w:tc>
          <w:tcPr>
            <w:tcW w:w="709"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lastRenderedPageBreak/>
              <w:t>STT</w:t>
            </w:r>
          </w:p>
        </w:tc>
        <w:tc>
          <w:tcPr>
            <w:tcW w:w="1897"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Cơ quan ban hành</w:t>
            </w:r>
          </w:p>
        </w:tc>
        <w:tc>
          <w:tcPr>
            <w:tcW w:w="2110"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Số, ký hiệu</w:t>
            </w:r>
          </w:p>
        </w:tc>
        <w:tc>
          <w:tcPr>
            <w:tcW w:w="1441"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Năm ban hành</w:t>
            </w:r>
          </w:p>
        </w:tc>
        <w:tc>
          <w:tcPr>
            <w:tcW w:w="8585"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Trích yếu</w:t>
            </w:r>
          </w:p>
        </w:tc>
        <w:tc>
          <w:tcPr>
            <w:tcW w:w="709" w:type="dxa"/>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Ghi chú</w:t>
            </w:r>
          </w:p>
        </w:tc>
      </w:tr>
      <w:tr w:rsidR="00291B86" w:rsidRPr="00291B86" w:rsidTr="00291B86">
        <w:trPr>
          <w:trHeight w:val="491"/>
        </w:trPr>
        <w:tc>
          <w:tcPr>
            <w:tcW w:w="709" w:type="dxa"/>
            <w:shd w:val="clear" w:color="auto" w:fill="auto"/>
            <w:vAlign w:val="center"/>
            <w:hideMark/>
          </w:tcPr>
          <w:p w:rsidR="006768A8" w:rsidRPr="00291B86" w:rsidRDefault="006768A8" w:rsidP="00225E83">
            <w:pPr>
              <w:spacing w:after="0" w:line="240" w:lineRule="auto"/>
              <w:jc w:val="center"/>
              <w:rPr>
                <w:rFonts w:eastAsia="Times New Roman" w:cs="Times New Roman"/>
                <w:b/>
                <w:bCs/>
                <w:sz w:val="24"/>
                <w:szCs w:val="24"/>
              </w:rPr>
            </w:pPr>
            <w:r w:rsidRPr="00291B86">
              <w:rPr>
                <w:rFonts w:eastAsia="Times New Roman" w:cs="Times New Roman"/>
                <w:b/>
                <w:bCs/>
                <w:sz w:val="24"/>
                <w:szCs w:val="24"/>
              </w:rPr>
              <w:t>II</w:t>
            </w:r>
          </w:p>
        </w:tc>
        <w:tc>
          <w:tcPr>
            <w:tcW w:w="14033" w:type="dxa"/>
            <w:gridSpan w:val="4"/>
            <w:shd w:val="clear" w:color="auto" w:fill="auto"/>
            <w:vAlign w:val="center"/>
            <w:hideMark/>
          </w:tcPr>
          <w:p w:rsidR="006768A8" w:rsidRPr="00291B86" w:rsidRDefault="006768A8" w:rsidP="00225E83">
            <w:pPr>
              <w:spacing w:after="0" w:line="240" w:lineRule="auto"/>
              <w:rPr>
                <w:rFonts w:eastAsia="Times New Roman" w:cs="Times New Roman"/>
                <w:b/>
                <w:bCs/>
                <w:sz w:val="24"/>
                <w:szCs w:val="24"/>
              </w:rPr>
            </w:pPr>
            <w:r w:rsidRPr="00291B86">
              <w:rPr>
                <w:rFonts w:eastAsia="Times New Roman" w:cs="Times New Roman"/>
                <w:b/>
                <w:bCs/>
                <w:sz w:val="24"/>
                <w:szCs w:val="24"/>
              </w:rPr>
              <w:t>VỊ TRÍ VIỆC LÀM CÔNG TÁC VĂN PHÒNG (CẤP TỈNH, CẤP HUYỆN)</w:t>
            </w:r>
          </w:p>
        </w:tc>
        <w:tc>
          <w:tcPr>
            <w:tcW w:w="709" w:type="dxa"/>
          </w:tcPr>
          <w:p w:rsidR="006768A8" w:rsidRPr="00291B86" w:rsidRDefault="006768A8" w:rsidP="00225E83">
            <w:pPr>
              <w:spacing w:after="0" w:line="240" w:lineRule="auto"/>
              <w:rPr>
                <w:rFonts w:eastAsia="Times New Roman" w:cs="Times New Roman"/>
                <w:b/>
                <w:bCs/>
                <w:sz w:val="24"/>
                <w:szCs w:val="24"/>
              </w:rPr>
            </w:pPr>
          </w:p>
        </w:tc>
      </w:tr>
      <w:tr w:rsidR="00291B86" w:rsidRPr="00291B86" w:rsidTr="00980745">
        <w:trPr>
          <w:trHeight w:val="1399"/>
        </w:trPr>
        <w:tc>
          <w:tcPr>
            <w:tcW w:w="709" w:type="dxa"/>
            <w:shd w:val="clear" w:color="auto" w:fill="auto"/>
            <w:vAlign w:val="center"/>
            <w:hideMark/>
          </w:tcPr>
          <w:p w:rsidR="006768A8" w:rsidRPr="00291B86" w:rsidRDefault="006768A8" w:rsidP="00194354">
            <w:pPr>
              <w:pStyle w:val="ListParagraph"/>
              <w:numPr>
                <w:ilvl w:val="0"/>
                <w:numId w:val="2"/>
              </w:numPr>
              <w:spacing w:after="0" w:line="240" w:lineRule="auto"/>
              <w:jc w:val="center"/>
              <w:rPr>
                <w:rFonts w:eastAsia="Times New Roman" w:cs="Times New Roman"/>
                <w:bCs/>
                <w:sz w:val="24"/>
                <w:szCs w:val="24"/>
              </w:rPr>
            </w:pPr>
          </w:p>
        </w:tc>
        <w:tc>
          <w:tcPr>
            <w:tcW w:w="1897" w:type="dxa"/>
            <w:shd w:val="clear" w:color="auto" w:fill="auto"/>
            <w:vAlign w:val="center"/>
            <w:hideMark/>
          </w:tcPr>
          <w:p w:rsidR="006768A8" w:rsidRPr="00291B86" w:rsidRDefault="006768A8"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Ban Chấp hành Trung ương</w:t>
            </w:r>
          </w:p>
        </w:tc>
        <w:tc>
          <w:tcPr>
            <w:tcW w:w="2110" w:type="dxa"/>
            <w:shd w:val="clear" w:color="auto" w:fill="auto"/>
            <w:vAlign w:val="center"/>
            <w:hideMark/>
          </w:tcPr>
          <w:p w:rsidR="006768A8" w:rsidRPr="00291B86" w:rsidRDefault="006768A8"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21-KL/TW</w:t>
            </w:r>
          </w:p>
        </w:tc>
        <w:tc>
          <w:tcPr>
            <w:tcW w:w="1441" w:type="dxa"/>
            <w:shd w:val="clear" w:color="auto" w:fill="auto"/>
            <w:vAlign w:val="center"/>
            <w:hideMark/>
          </w:tcPr>
          <w:p w:rsidR="006768A8" w:rsidRPr="00291B86" w:rsidRDefault="006768A8"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25/10/2021</w:t>
            </w:r>
          </w:p>
        </w:tc>
        <w:tc>
          <w:tcPr>
            <w:tcW w:w="8585" w:type="dxa"/>
            <w:shd w:val="clear" w:color="auto" w:fill="auto"/>
            <w:vAlign w:val="center"/>
            <w:hideMark/>
          </w:tcPr>
          <w:p w:rsidR="006768A8" w:rsidRPr="00291B86" w:rsidRDefault="006768A8"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Kết luận Hội nghị lần thứ tư BCHTW Đảng khoá XIII về đẩy mạnh xây dựng, chỉnh đốn Đảng và hệ thống chính trị; kiên quyết ngăn chặn, đẩy lùi, xử lý nghiêm cán bộ, đảng viên suy thoái về tư tưởng chính trị, đạo đức, lối sống, biểu hiện "t</w:t>
            </w:r>
            <w:r w:rsidR="004F5D4F" w:rsidRPr="00291B86">
              <w:rPr>
                <w:rFonts w:eastAsia="Times New Roman" w:cs="Times New Roman"/>
                <w:iCs/>
                <w:sz w:val="24"/>
                <w:szCs w:val="24"/>
              </w:rPr>
              <w:t>ự diễn biến", "tự chuyển hoá"</w:t>
            </w:r>
          </w:p>
        </w:tc>
        <w:tc>
          <w:tcPr>
            <w:tcW w:w="709" w:type="dxa"/>
          </w:tcPr>
          <w:p w:rsidR="006768A8" w:rsidRPr="00291B86" w:rsidRDefault="006768A8" w:rsidP="000205A6">
            <w:pPr>
              <w:spacing w:after="0" w:line="240" w:lineRule="auto"/>
              <w:jc w:val="both"/>
              <w:rPr>
                <w:rFonts w:eastAsia="Times New Roman" w:cs="Times New Roman"/>
                <w:iCs/>
                <w:sz w:val="24"/>
                <w:szCs w:val="24"/>
              </w:rPr>
            </w:pPr>
          </w:p>
        </w:tc>
      </w:tr>
      <w:tr w:rsidR="00291B86" w:rsidRPr="00291B86" w:rsidTr="00980745">
        <w:trPr>
          <w:trHeight w:val="824"/>
        </w:trPr>
        <w:tc>
          <w:tcPr>
            <w:tcW w:w="709" w:type="dxa"/>
            <w:shd w:val="clear" w:color="auto" w:fill="auto"/>
            <w:vAlign w:val="center"/>
            <w:hideMark/>
          </w:tcPr>
          <w:p w:rsidR="006768A8" w:rsidRPr="00291B86" w:rsidRDefault="006768A8" w:rsidP="00194354">
            <w:pPr>
              <w:pStyle w:val="ListParagraph"/>
              <w:numPr>
                <w:ilvl w:val="0"/>
                <w:numId w:val="2"/>
              </w:numPr>
              <w:spacing w:after="0" w:line="240" w:lineRule="auto"/>
              <w:jc w:val="center"/>
              <w:rPr>
                <w:rFonts w:eastAsia="Times New Roman" w:cs="Times New Roman"/>
                <w:bCs/>
                <w:sz w:val="24"/>
                <w:szCs w:val="24"/>
              </w:rPr>
            </w:pPr>
          </w:p>
        </w:tc>
        <w:tc>
          <w:tcPr>
            <w:tcW w:w="1897" w:type="dxa"/>
            <w:shd w:val="clear" w:color="auto" w:fill="auto"/>
            <w:vAlign w:val="center"/>
            <w:hideMark/>
          </w:tcPr>
          <w:p w:rsidR="006768A8" w:rsidRPr="00291B86" w:rsidRDefault="006768A8"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Ban Bí thư</w:t>
            </w:r>
          </w:p>
        </w:tc>
        <w:tc>
          <w:tcPr>
            <w:tcW w:w="2110" w:type="dxa"/>
            <w:shd w:val="clear" w:color="auto" w:fill="auto"/>
            <w:vAlign w:val="center"/>
            <w:hideMark/>
          </w:tcPr>
          <w:p w:rsidR="006768A8" w:rsidRPr="00291B86" w:rsidRDefault="006768A8"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 xml:space="preserve"> 46-QĐ/TW</w:t>
            </w:r>
          </w:p>
        </w:tc>
        <w:tc>
          <w:tcPr>
            <w:tcW w:w="1441" w:type="dxa"/>
            <w:shd w:val="clear" w:color="auto" w:fill="auto"/>
            <w:vAlign w:val="center"/>
            <w:hideMark/>
          </w:tcPr>
          <w:p w:rsidR="006768A8" w:rsidRPr="00291B86" w:rsidRDefault="006768A8"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03/12/2021</w:t>
            </w:r>
          </w:p>
        </w:tc>
        <w:tc>
          <w:tcPr>
            <w:tcW w:w="8585" w:type="dxa"/>
            <w:shd w:val="clear" w:color="auto" w:fill="auto"/>
            <w:vAlign w:val="center"/>
            <w:hideMark/>
          </w:tcPr>
          <w:p w:rsidR="006768A8" w:rsidRPr="00291B86" w:rsidRDefault="006768A8"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Quy định chức năng, nhiệm vụ, quyền hạn, tổ chức bộ máy cơ quan chuyên trách tham mưu, giúp việc huyện ủy, quận ủy, thị ủy, thành ủy trực thuộc tỉnh ủy, thành ủy</w:t>
            </w:r>
          </w:p>
        </w:tc>
        <w:tc>
          <w:tcPr>
            <w:tcW w:w="709" w:type="dxa"/>
          </w:tcPr>
          <w:p w:rsidR="006768A8" w:rsidRPr="00291B86" w:rsidRDefault="006768A8" w:rsidP="00225E83">
            <w:pPr>
              <w:spacing w:after="0" w:line="240" w:lineRule="auto"/>
              <w:jc w:val="both"/>
              <w:rPr>
                <w:rFonts w:eastAsia="Times New Roman" w:cs="Times New Roman"/>
                <w:bCs/>
                <w:sz w:val="24"/>
                <w:szCs w:val="24"/>
              </w:rPr>
            </w:pPr>
          </w:p>
        </w:tc>
      </w:tr>
      <w:tr w:rsidR="00291B86" w:rsidRPr="00291B86" w:rsidTr="00980745">
        <w:trPr>
          <w:trHeight w:val="946"/>
        </w:trPr>
        <w:tc>
          <w:tcPr>
            <w:tcW w:w="709" w:type="dxa"/>
            <w:shd w:val="clear" w:color="auto" w:fill="auto"/>
            <w:noWrap/>
            <w:vAlign w:val="center"/>
            <w:hideMark/>
          </w:tcPr>
          <w:p w:rsidR="006768A8" w:rsidRPr="00291B86" w:rsidRDefault="006768A8" w:rsidP="00194354">
            <w:pPr>
              <w:pStyle w:val="ListParagraph"/>
              <w:numPr>
                <w:ilvl w:val="0"/>
                <w:numId w:val="2"/>
              </w:numPr>
              <w:spacing w:after="0" w:line="240" w:lineRule="auto"/>
              <w:jc w:val="center"/>
              <w:rPr>
                <w:rFonts w:eastAsia="Times New Roman" w:cs="Times New Roman"/>
                <w:bCs/>
                <w:sz w:val="24"/>
                <w:szCs w:val="24"/>
              </w:rPr>
            </w:pPr>
          </w:p>
        </w:tc>
        <w:tc>
          <w:tcPr>
            <w:tcW w:w="1897" w:type="dxa"/>
            <w:shd w:val="clear" w:color="auto" w:fill="auto"/>
            <w:vAlign w:val="center"/>
            <w:hideMark/>
          </w:tcPr>
          <w:p w:rsidR="006768A8" w:rsidRPr="00291B86" w:rsidRDefault="006768A8"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Ban Bí thư</w:t>
            </w:r>
          </w:p>
        </w:tc>
        <w:tc>
          <w:tcPr>
            <w:tcW w:w="2110" w:type="dxa"/>
            <w:shd w:val="clear" w:color="auto" w:fill="auto"/>
            <w:vAlign w:val="center"/>
            <w:hideMark/>
          </w:tcPr>
          <w:p w:rsidR="006768A8" w:rsidRPr="00291B86" w:rsidRDefault="006768A8"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04-QĐi/TW</w:t>
            </w:r>
          </w:p>
        </w:tc>
        <w:tc>
          <w:tcPr>
            <w:tcW w:w="1441" w:type="dxa"/>
            <w:shd w:val="clear" w:color="auto" w:fill="auto"/>
            <w:vAlign w:val="center"/>
            <w:hideMark/>
          </w:tcPr>
          <w:p w:rsidR="006768A8" w:rsidRPr="00291B86" w:rsidRDefault="006768A8"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25/07/2018</w:t>
            </w:r>
          </w:p>
        </w:tc>
        <w:tc>
          <w:tcPr>
            <w:tcW w:w="8585" w:type="dxa"/>
            <w:shd w:val="clear" w:color="auto" w:fill="auto"/>
            <w:vAlign w:val="center"/>
            <w:hideMark/>
          </w:tcPr>
          <w:p w:rsidR="006768A8" w:rsidRPr="00291B86" w:rsidRDefault="006768A8"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Quy định chức năng, nhiệm vụ, quyền hạn, tổ chức bộ máy cơ quan chuyên trách tham mưu, giúp việc tỉnh ủy, thành ủy</w:t>
            </w:r>
          </w:p>
        </w:tc>
        <w:tc>
          <w:tcPr>
            <w:tcW w:w="709" w:type="dxa"/>
          </w:tcPr>
          <w:p w:rsidR="006768A8" w:rsidRPr="00291B86" w:rsidRDefault="006768A8" w:rsidP="00225E83">
            <w:pPr>
              <w:spacing w:after="0" w:line="240" w:lineRule="auto"/>
              <w:jc w:val="both"/>
              <w:rPr>
                <w:rFonts w:eastAsia="Times New Roman" w:cs="Times New Roman"/>
                <w:bCs/>
                <w:sz w:val="24"/>
                <w:szCs w:val="24"/>
              </w:rPr>
            </w:pPr>
          </w:p>
        </w:tc>
      </w:tr>
      <w:tr w:rsidR="00291B86" w:rsidRPr="00291B86" w:rsidTr="00291B86">
        <w:trPr>
          <w:trHeight w:val="568"/>
        </w:trPr>
        <w:tc>
          <w:tcPr>
            <w:tcW w:w="709" w:type="dxa"/>
            <w:shd w:val="clear" w:color="auto" w:fill="auto"/>
            <w:noWrap/>
            <w:vAlign w:val="center"/>
            <w:hideMark/>
          </w:tcPr>
          <w:p w:rsidR="006768A8" w:rsidRPr="00291B86" w:rsidRDefault="006768A8" w:rsidP="00194354">
            <w:pPr>
              <w:pStyle w:val="ListParagraph"/>
              <w:numPr>
                <w:ilvl w:val="0"/>
                <w:numId w:val="2"/>
              </w:numPr>
              <w:spacing w:after="0" w:line="240" w:lineRule="auto"/>
              <w:jc w:val="center"/>
              <w:rPr>
                <w:rFonts w:eastAsia="Times New Roman" w:cs="Times New Roman"/>
                <w:bCs/>
                <w:sz w:val="24"/>
                <w:szCs w:val="24"/>
              </w:rPr>
            </w:pPr>
          </w:p>
        </w:tc>
        <w:tc>
          <w:tcPr>
            <w:tcW w:w="1897" w:type="dxa"/>
            <w:shd w:val="clear" w:color="auto" w:fill="auto"/>
            <w:vAlign w:val="center"/>
            <w:hideMark/>
          </w:tcPr>
          <w:p w:rsidR="006768A8" w:rsidRPr="00291B86" w:rsidRDefault="006768A8" w:rsidP="00EB2E27">
            <w:pPr>
              <w:spacing w:after="0" w:line="240" w:lineRule="auto"/>
              <w:jc w:val="both"/>
              <w:rPr>
                <w:rFonts w:eastAsia="Times New Roman" w:cs="Times New Roman"/>
                <w:i/>
                <w:iCs/>
                <w:sz w:val="24"/>
                <w:szCs w:val="24"/>
              </w:rPr>
            </w:pPr>
            <w:r w:rsidRPr="00291B86">
              <w:rPr>
                <w:rFonts w:eastAsia="Times New Roman" w:cs="Times New Roman"/>
                <w:bCs/>
                <w:sz w:val="24"/>
                <w:szCs w:val="24"/>
              </w:rPr>
              <w:t>Ban Bí thư</w:t>
            </w:r>
          </w:p>
        </w:tc>
        <w:tc>
          <w:tcPr>
            <w:tcW w:w="2110" w:type="dxa"/>
            <w:shd w:val="clear" w:color="auto" w:fill="auto"/>
            <w:vAlign w:val="center"/>
            <w:hideMark/>
          </w:tcPr>
          <w:p w:rsidR="006768A8" w:rsidRPr="00291B86" w:rsidRDefault="006768A8" w:rsidP="00EB2E27">
            <w:pPr>
              <w:spacing w:after="0" w:line="240" w:lineRule="auto"/>
              <w:jc w:val="center"/>
              <w:rPr>
                <w:rFonts w:eastAsia="Times New Roman" w:cs="Times New Roman"/>
                <w:iCs/>
                <w:sz w:val="24"/>
                <w:szCs w:val="24"/>
              </w:rPr>
            </w:pPr>
            <w:r w:rsidRPr="00291B86">
              <w:rPr>
                <w:rFonts w:eastAsia="Times New Roman" w:cs="Times New Roman"/>
                <w:iCs/>
                <w:sz w:val="24"/>
                <w:szCs w:val="24"/>
              </w:rPr>
              <w:t xml:space="preserve"> 66-QĐ/TW</w:t>
            </w:r>
          </w:p>
        </w:tc>
        <w:tc>
          <w:tcPr>
            <w:tcW w:w="1441" w:type="dxa"/>
            <w:shd w:val="clear" w:color="auto" w:fill="auto"/>
            <w:vAlign w:val="center"/>
            <w:hideMark/>
          </w:tcPr>
          <w:p w:rsidR="006768A8" w:rsidRPr="00291B86" w:rsidRDefault="006768A8" w:rsidP="00EB2E27">
            <w:pPr>
              <w:spacing w:after="0" w:line="240" w:lineRule="auto"/>
              <w:jc w:val="center"/>
              <w:rPr>
                <w:rFonts w:eastAsia="Times New Roman" w:cs="Times New Roman"/>
                <w:iCs/>
                <w:sz w:val="24"/>
                <w:szCs w:val="24"/>
              </w:rPr>
            </w:pPr>
            <w:r w:rsidRPr="00291B86">
              <w:rPr>
                <w:rFonts w:eastAsia="Times New Roman" w:cs="Times New Roman"/>
                <w:iCs/>
                <w:sz w:val="24"/>
                <w:szCs w:val="24"/>
              </w:rPr>
              <w:t>06/02/2017</w:t>
            </w:r>
          </w:p>
        </w:tc>
        <w:tc>
          <w:tcPr>
            <w:tcW w:w="8585" w:type="dxa"/>
            <w:shd w:val="clear" w:color="auto" w:fill="auto"/>
            <w:vAlign w:val="center"/>
            <w:hideMark/>
          </w:tcPr>
          <w:p w:rsidR="006768A8" w:rsidRPr="00291B86" w:rsidRDefault="006768A8" w:rsidP="00EB2E27">
            <w:pPr>
              <w:spacing w:after="0" w:line="240" w:lineRule="auto"/>
              <w:jc w:val="both"/>
              <w:rPr>
                <w:rFonts w:eastAsia="Times New Roman" w:cs="Times New Roman"/>
                <w:iCs/>
                <w:sz w:val="24"/>
                <w:szCs w:val="24"/>
              </w:rPr>
            </w:pPr>
            <w:r w:rsidRPr="00291B86">
              <w:rPr>
                <w:rFonts w:eastAsia="Times New Roman" w:cs="Times New Roman"/>
                <w:iCs/>
                <w:sz w:val="24"/>
                <w:szCs w:val="24"/>
              </w:rPr>
              <w:t>Quy định về thể loại, thẩm quyền ban hành và thể thức văn bản của Đảng</w:t>
            </w:r>
          </w:p>
        </w:tc>
        <w:tc>
          <w:tcPr>
            <w:tcW w:w="709" w:type="dxa"/>
          </w:tcPr>
          <w:p w:rsidR="006768A8" w:rsidRPr="00291B86" w:rsidRDefault="006768A8" w:rsidP="00EB2E27">
            <w:pPr>
              <w:spacing w:after="0" w:line="240" w:lineRule="auto"/>
              <w:jc w:val="both"/>
              <w:rPr>
                <w:rFonts w:eastAsia="Times New Roman" w:cs="Times New Roman"/>
                <w:iCs/>
                <w:sz w:val="24"/>
                <w:szCs w:val="24"/>
              </w:rPr>
            </w:pPr>
          </w:p>
        </w:tc>
      </w:tr>
      <w:tr w:rsidR="00291B86" w:rsidRPr="00291B86" w:rsidTr="00291B86">
        <w:trPr>
          <w:trHeight w:val="810"/>
        </w:trPr>
        <w:tc>
          <w:tcPr>
            <w:tcW w:w="709" w:type="dxa"/>
            <w:shd w:val="clear" w:color="auto" w:fill="auto"/>
            <w:noWrap/>
            <w:vAlign w:val="center"/>
            <w:hideMark/>
          </w:tcPr>
          <w:p w:rsidR="006768A8" w:rsidRPr="00291B86" w:rsidRDefault="006768A8" w:rsidP="00194354">
            <w:pPr>
              <w:pStyle w:val="ListParagraph"/>
              <w:numPr>
                <w:ilvl w:val="0"/>
                <w:numId w:val="2"/>
              </w:numPr>
              <w:spacing w:after="0" w:line="240" w:lineRule="auto"/>
              <w:jc w:val="center"/>
              <w:rPr>
                <w:rFonts w:eastAsia="Times New Roman" w:cs="Times New Roman"/>
                <w:bCs/>
                <w:sz w:val="24"/>
                <w:szCs w:val="24"/>
              </w:rPr>
            </w:pPr>
          </w:p>
        </w:tc>
        <w:tc>
          <w:tcPr>
            <w:tcW w:w="1897" w:type="dxa"/>
            <w:shd w:val="clear" w:color="auto" w:fill="auto"/>
            <w:vAlign w:val="center"/>
            <w:hideMark/>
          </w:tcPr>
          <w:p w:rsidR="006768A8" w:rsidRPr="00291B86" w:rsidRDefault="006768A8"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Bộ Chính trị</w:t>
            </w:r>
          </w:p>
        </w:tc>
        <w:tc>
          <w:tcPr>
            <w:tcW w:w="2110" w:type="dxa"/>
            <w:shd w:val="clear" w:color="auto" w:fill="auto"/>
            <w:vAlign w:val="center"/>
            <w:hideMark/>
          </w:tcPr>
          <w:p w:rsidR="006768A8" w:rsidRPr="00291B86" w:rsidRDefault="006768A8"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05-CT/TW</w:t>
            </w:r>
          </w:p>
        </w:tc>
        <w:tc>
          <w:tcPr>
            <w:tcW w:w="1441" w:type="dxa"/>
            <w:shd w:val="clear" w:color="auto" w:fill="auto"/>
            <w:vAlign w:val="center"/>
            <w:hideMark/>
          </w:tcPr>
          <w:p w:rsidR="006768A8" w:rsidRPr="00291B86" w:rsidRDefault="006768A8"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15/5/2016</w:t>
            </w:r>
          </w:p>
        </w:tc>
        <w:tc>
          <w:tcPr>
            <w:tcW w:w="8585" w:type="dxa"/>
            <w:shd w:val="clear" w:color="auto" w:fill="auto"/>
            <w:vAlign w:val="center"/>
            <w:hideMark/>
          </w:tcPr>
          <w:p w:rsidR="006768A8" w:rsidRPr="00291B86" w:rsidRDefault="006768A8"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Chỉ thị của Bộ Chính trị về đẩy mạnh học tập và làm theo tư tưởng, đạo đức, phong cách Hồ Chí Minh</w:t>
            </w:r>
          </w:p>
        </w:tc>
        <w:tc>
          <w:tcPr>
            <w:tcW w:w="709" w:type="dxa"/>
          </w:tcPr>
          <w:p w:rsidR="006768A8" w:rsidRPr="00291B86" w:rsidRDefault="006768A8" w:rsidP="000205A6">
            <w:pPr>
              <w:spacing w:after="0" w:line="240" w:lineRule="auto"/>
              <w:jc w:val="both"/>
              <w:rPr>
                <w:rFonts w:eastAsia="Times New Roman" w:cs="Times New Roman"/>
                <w:iCs/>
                <w:sz w:val="24"/>
                <w:szCs w:val="24"/>
              </w:rPr>
            </w:pPr>
          </w:p>
        </w:tc>
      </w:tr>
      <w:tr w:rsidR="00291B86" w:rsidRPr="00291B86" w:rsidTr="00291B86">
        <w:trPr>
          <w:trHeight w:val="810"/>
        </w:trPr>
        <w:tc>
          <w:tcPr>
            <w:tcW w:w="709" w:type="dxa"/>
            <w:shd w:val="clear" w:color="auto" w:fill="auto"/>
            <w:noWrap/>
            <w:vAlign w:val="center"/>
            <w:hideMark/>
          </w:tcPr>
          <w:p w:rsidR="006768A8" w:rsidRPr="00291B86" w:rsidRDefault="006768A8" w:rsidP="00194354">
            <w:pPr>
              <w:pStyle w:val="ListParagraph"/>
              <w:numPr>
                <w:ilvl w:val="0"/>
                <w:numId w:val="2"/>
              </w:numPr>
              <w:spacing w:after="0" w:line="240" w:lineRule="auto"/>
              <w:jc w:val="center"/>
              <w:rPr>
                <w:rFonts w:eastAsia="Times New Roman" w:cs="Times New Roman"/>
                <w:bCs/>
                <w:sz w:val="24"/>
                <w:szCs w:val="24"/>
              </w:rPr>
            </w:pPr>
          </w:p>
        </w:tc>
        <w:tc>
          <w:tcPr>
            <w:tcW w:w="1897" w:type="dxa"/>
            <w:shd w:val="clear" w:color="auto" w:fill="auto"/>
            <w:vAlign w:val="center"/>
            <w:hideMark/>
          </w:tcPr>
          <w:p w:rsidR="006768A8" w:rsidRPr="00291B86" w:rsidRDefault="006768A8"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Bộ Chính trị</w:t>
            </w:r>
          </w:p>
        </w:tc>
        <w:tc>
          <w:tcPr>
            <w:tcW w:w="2110" w:type="dxa"/>
            <w:shd w:val="clear" w:color="auto" w:fill="auto"/>
            <w:vAlign w:val="center"/>
            <w:hideMark/>
          </w:tcPr>
          <w:p w:rsidR="006768A8" w:rsidRPr="00291B86" w:rsidRDefault="006768A8"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01-KL/TW</w:t>
            </w:r>
          </w:p>
        </w:tc>
        <w:tc>
          <w:tcPr>
            <w:tcW w:w="1441" w:type="dxa"/>
            <w:shd w:val="clear" w:color="auto" w:fill="auto"/>
            <w:vAlign w:val="center"/>
            <w:hideMark/>
          </w:tcPr>
          <w:p w:rsidR="006768A8" w:rsidRPr="00291B86" w:rsidRDefault="006768A8"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18/5/2021</w:t>
            </w:r>
          </w:p>
        </w:tc>
        <w:tc>
          <w:tcPr>
            <w:tcW w:w="8585" w:type="dxa"/>
            <w:shd w:val="clear" w:color="auto" w:fill="auto"/>
            <w:vAlign w:val="center"/>
            <w:hideMark/>
          </w:tcPr>
          <w:p w:rsidR="006768A8" w:rsidRPr="00291B86" w:rsidRDefault="006768A8"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Kết luận của Bộ Chính trị về tiếp tục thực hiện Chỉ thị số 05-CT/TW của Bộ Chính trị về "Đẩy mạnh học tập và làm theo tư tưởng, đạo đức, phong cách Hồ Chí Minh"</w:t>
            </w:r>
          </w:p>
        </w:tc>
        <w:tc>
          <w:tcPr>
            <w:tcW w:w="709" w:type="dxa"/>
          </w:tcPr>
          <w:p w:rsidR="006768A8" w:rsidRPr="00291B86" w:rsidRDefault="006768A8" w:rsidP="000205A6">
            <w:pPr>
              <w:spacing w:after="0" w:line="240" w:lineRule="auto"/>
              <w:jc w:val="both"/>
              <w:rPr>
                <w:rFonts w:eastAsia="Times New Roman" w:cs="Times New Roman"/>
                <w:iCs/>
                <w:sz w:val="24"/>
                <w:szCs w:val="24"/>
              </w:rPr>
            </w:pPr>
          </w:p>
        </w:tc>
      </w:tr>
      <w:tr w:rsidR="00291B86" w:rsidRPr="00291B86" w:rsidTr="00980745">
        <w:trPr>
          <w:trHeight w:val="1080"/>
        </w:trPr>
        <w:tc>
          <w:tcPr>
            <w:tcW w:w="709" w:type="dxa"/>
            <w:shd w:val="clear" w:color="auto" w:fill="auto"/>
            <w:noWrap/>
            <w:vAlign w:val="center"/>
            <w:hideMark/>
          </w:tcPr>
          <w:p w:rsidR="006768A8" w:rsidRPr="00291B86" w:rsidRDefault="006768A8" w:rsidP="00194354">
            <w:pPr>
              <w:pStyle w:val="ListParagraph"/>
              <w:numPr>
                <w:ilvl w:val="0"/>
                <w:numId w:val="2"/>
              </w:numPr>
              <w:spacing w:after="0" w:line="240" w:lineRule="auto"/>
              <w:jc w:val="center"/>
              <w:rPr>
                <w:rFonts w:eastAsia="Times New Roman" w:cs="Times New Roman"/>
                <w:bCs/>
                <w:sz w:val="24"/>
                <w:szCs w:val="24"/>
              </w:rPr>
            </w:pPr>
          </w:p>
        </w:tc>
        <w:tc>
          <w:tcPr>
            <w:tcW w:w="1897" w:type="dxa"/>
            <w:shd w:val="clear" w:color="auto" w:fill="auto"/>
            <w:vAlign w:val="center"/>
            <w:hideMark/>
          </w:tcPr>
          <w:p w:rsidR="006768A8" w:rsidRPr="00291B86" w:rsidRDefault="006768A8" w:rsidP="00EB2E27">
            <w:pPr>
              <w:spacing w:after="0" w:line="240" w:lineRule="auto"/>
              <w:jc w:val="both"/>
              <w:rPr>
                <w:rFonts w:eastAsia="Times New Roman" w:cs="Times New Roman"/>
                <w:bCs/>
                <w:sz w:val="24"/>
                <w:szCs w:val="24"/>
              </w:rPr>
            </w:pPr>
            <w:r w:rsidRPr="00291B86">
              <w:rPr>
                <w:rFonts w:eastAsia="Times New Roman" w:cs="Times New Roman"/>
                <w:bCs/>
                <w:sz w:val="24"/>
                <w:szCs w:val="24"/>
              </w:rPr>
              <w:t>Văn phòng Trung ương Đảng</w:t>
            </w:r>
          </w:p>
        </w:tc>
        <w:tc>
          <w:tcPr>
            <w:tcW w:w="2110" w:type="dxa"/>
            <w:shd w:val="clear" w:color="auto" w:fill="auto"/>
            <w:vAlign w:val="center"/>
            <w:hideMark/>
          </w:tcPr>
          <w:p w:rsidR="006768A8" w:rsidRPr="00291B86" w:rsidRDefault="006768A8" w:rsidP="00EB2E27">
            <w:pPr>
              <w:spacing w:after="0" w:line="240" w:lineRule="auto"/>
              <w:jc w:val="center"/>
              <w:rPr>
                <w:rFonts w:eastAsia="Times New Roman" w:cs="Times New Roman"/>
                <w:bCs/>
                <w:sz w:val="24"/>
                <w:szCs w:val="24"/>
              </w:rPr>
            </w:pPr>
            <w:r w:rsidRPr="00291B86">
              <w:rPr>
                <w:rFonts w:eastAsia="Times New Roman" w:cs="Times New Roman"/>
                <w:bCs/>
                <w:sz w:val="24"/>
                <w:szCs w:val="24"/>
              </w:rPr>
              <w:t>16-HD/VPTW</w:t>
            </w:r>
          </w:p>
        </w:tc>
        <w:tc>
          <w:tcPr>
            <w:tcW w:w="1441" w:type="dxa"/>
            <w:shd w:val="clear" w:color="auto" w:fill="auto"/>
            <w:vAlign w:val="center"/>
            <w:hideMark/>
          </w:tcPr>
          <w:p w:rsidR="006768A8" w:rsidRPr="00291B86" w:rsidRDefault="006768A8" w:rsidP="00EB2E27">
            <w:pPr>
              <w:spacing w:after="0" w:line="240" w:lineRule="auto"/>
              <w:jc w:val="center"/>
              <w:rPr>
                <w:rFonts w:eastAsia="Times New Roman" w:cs="Times New Roman"/>
                <w:bCs/>
                <w:sz w:val="24"/>
                <w:szCs w:val="24"/>
              </w:rPr>
            </w:pPr>
            <w:r w:rsidRPr="00291B86">
              <w:rPr>
                <w:rFonts w:eastAsia="Times New Roman" w:cs="Times New Roman"/>
                <w:bCs/>
                <w:sz w:val="24"/>
                <w:szCs w:val="24"/>
              </w:rPr>
              <w:t>23/02/2023</w:t>
            </w:r>
          </w:p>
        </w:tc>
        <w:tc>
          <w:tcPr>
            <w:tcW w:w="8585" w:type="dxa"/>
            <w:shd w:val="clear" w:color="auto" w:fill="auto"/>
            <w:vAlign w:val="center"/>
            <w:hideMark/>
          </w:tcPr>
          <w:p w:rsidR="006768A8" w:rsidRPr="00291B86" w:rsidRDefault="006768A8" w:rsidP="00EB2E27">
            <w:pPr>
              <w:spacing w:after="0" w:line="240" w:lineRule="auto"/>
              <w:jc w:val="both"/>
              <w:rPr>
                <w:rFonts w:eastAsia="Times New Roman" w:cs="Times New Roman"/>
                <w:bCs/>
                <w:sz w:val="24"/>
                <w:szCs w:val="24"/>
              </w:rPr>
            </w:pPr>
            <w:r w:rsidRPr="00291B86">
              <w:rPr>
                <w:rFonts w:eastAsia="Times New Roman" w:cs="Times New Roman"/>
                <w:bCs/>
                <w:sz w:val="24"/>
                <w:szCs w:val="24"/>
              </w:rPr>
              <w:t>Hướng dẫn ghi biên bản các hội nghị ban chấp hành, ban thường vụ, thường trực tỉnh uỷ, thành uỷ, đảng uỷ trực thuộc Trung ương và các cuộc họp đảng đoàn, ban cán sự đảng trực thuộc Trung ương</w:t>
            </w:r>
          </w:p>
        </w:tc>
        <w:tc>
          <w:tcPr>
            <w:tcW w:w="709" w:type="dxa"/>
          </w:tcPr>
          <w:p w:rsidR="006768A8" w:rsidRPr="00291B86" w:rsidRDefault="006768A8" w:rsidP="00EB2E27">
            <w:pPr>
              <w:spacing w:after="0" w:line="240" w:lineRule="auto"/>
              <w:jc w:val="both"/>
              <w:rPr>
                <w:rFonts w:eastAsia="Times New Roman" w:cs="Times New Roman"/>
                <w:bCs/>
                <w:sz w:val="24"/>
                <w:szCs w:val="24"/>
              </w:rPr>
            </w:pPr>
          </w:p>
        </w:tc>
      </w:tr>
      <w:tr w:rsidR="00291B86" w:rsidRPr="00291B86" w:rsidTr="00291B86">
        <w:trPr>
          <w:trHeight w:val="840"/>
        </w:trPr>
        <w:tc>
          <w:tcPr>
            <w:tcW w:w="709" w:type="dxa"/>
            <w:shd w:val="clear" w:color="auto" w:fill="auto"/>
            <w:vAlign w:val="center"/>
            <w:hideMark/>
          </w:tcPr>
          <w:p w:rsidR="006768A8" w:rsidRPr="00291B86" w:rsidRDefault="006768A8" w:rsidP="00194354">
            <w:pPr>
              <w:pStyle w:val="ListParagraph"/>
              <w:numPr>
                <w:ilvl w:val="0"/>
                <w:numId w:val="2"/>
              </w:numPr>
              <w:spacing w:after="0" w:line="240" w:lineRule="auto"/>
              <w:jc w:val="center"/>
              <w:rPr>
                <w:rFonts w:eastAsia="Times New Roman" w:cs="Times New Roman"/>
                <w:bCs/>
                <w:sz w:val="24"/>
                <w:szCs w:val="24"/>
              </w:rPr>
            </w:pPr>
          </w:p>
        </w:tc>
        <w:tc>
          <w:tcPr>
            <w:tcW w:w="1897" w:type="dxa"/>
            <w:shd w:val="clear" w:color="auto" w:fill="auto"/>
            <w:vAlign w:val="center"/>
            <w:hideMark/>
          </w:tcPr>
          <w:p w:rsidR="006768A8" w:rsidRPr="00291B86" w:rsidRDefault="006768A8"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Văn phòng Trung ương Đảng</w:t>
            </w:r>
          </w:p>
        </w:tc>
        <w:tc>
          <w:tcPr>
            <w:tcW w:w="2110" w:type="dxa"/>
            <w:shd w:val="clear" w:color="auto" w:fill="auto"/>
            <w:vAlign w:val="center"/>
            <w:hideMark/>
          </w:tcPr>
          <w:p w:rsidR="006768A8" w:rsidRPr="00291B86" w:rsidRDefault="006768A8"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26-HD/VPTW</w:t>
            </w:r>
          </w:p>
        </w:tc>
        <w:tc>
          <w:tcPr>
            <w:tcW w:w="1441" w:type="dxa"/>
            <w:shd w:val="clear" w:color="auto" w:fill="auto"/>
            <w:vAlign w:val="center"/>
            <w:hideMark/>
          </w:tcPr>
          <w:p w:rsidR="006768A8" w:rsidRPr="00291B86" w:rsidRDefault="006768A8"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08/6/2017</w:t>
            </w:r>
          </w:p>
        </w:tc>
        <w:tc>
          <w:tcPr>
            <w:tcW w:w="8585" w:type="dxa"/>
            <w:shd w:val="clear" w:color="auto" w:fill="auto"/>
            <w:vAlign w:val="center"/>
            <w:hideMark/>
          </w:tcPr>
          <w:p w:rsidR="006768A8" w:rsidRPr="00291B86" w:rsidRDefault="006768A8"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Về công tác phục vụ hội nghị ban chấp hành, ban thường vụ tỉnh ủy, thành uỷ</w:t>
            </w:r>
          </w:p>
        </w:tc>
        <w:tc>
          <w:tcPr>
            <w:tcW w:w="709" w:type="dxa"/>
          </w:tcPr>
          <w:p w:rsidR="006768A8" w:rsidRPr="00291B86" w:rsidRDefault="006768A8" w:rsidP="00225E83">
            <w:pPr>
              <w:spacing w:after="0" w:line="240" w:lineRule="auto"/>
              <w:jc w:val="both"/>
              <w:rPr>
                <w:rFonts w:eastAsia="Times New Roman" w:cs="Times New Roman"/>
                <w:bCs/>
                <w:sz w:val="24"/>
                <w:szCs w:val="24"/>
              </w:rPr>
            </w:pPr>
          </w:p>
        </w:tc>
      </w:tr>
      <w:tr w:rsidR="00291B86" w:rsidRPr="00291B86" w:rsidTr="00291B86">
        <w:trPr>
          <w:trHeight w:val="638"/>
        </w:trPr>
        <w:tc>
          <w:tcPr>
            <w:tcW w:w="709" w:type="dxa"/>
            <w:shd w:val="clear" w:color="auto" w:fill="auto"/>
            <w:vAlign w:val="center"/>
            <w:hideMark/>
          </w:tcPr>
          <w:p w:rsidR="006768A8" w:rsidRPr="00291B86" w:rsidRDefault="006768A8" w:rsidP="00194354">
            <w:pPr>
              <w:pStyle w:val="ListParagraph"/>
              <w:numPr>
                <w:ilvl w:val="0"/>
                <w:numId w:val="2"/>
              </w:numPr>
              <w:spacing w:after="0" w:line="240" w:lineRule="auto"/>
              <w:jc w:val="center"/>
              <w:rPr>
                <w:rFonts w:eastAsia="Times New Roman" w:cs="Times New Roman"/>
                <w:bCs/>
                <w:sz w:val="24"/>
                <w:szCs w:val="24"/>
              </w:rPr>
            </w:pPr>
          </w:p>
        </w:tc>
        <w:tc>
          <w:tcPr>
            <w:tcW w:w="1897" w:type="dxa"/>
            <w:shd w:val="clear" w:color="auto" w:fill="auto"/>
            <w:vAlign w:val="center"/>
            <w:hideMark/>
          </w:tcPr>
          <w:p w:rsidR="006768A8" w:rsidRPr="00291B86" w:rsidRDefault="006768A8" w:rsidP="00EB2E27">
            <w:pPr>
              <w:spacing w:after="0" w:line="240" w:lineRule="auto"/>
              <w:jc w:val="both"/>
              <w:rPr>
                <w:rFonts w:eastAsia="Times New Roman" w:cs="Times New Roman"/>
                <w:iCs/>
                <w:sz w:val="24"/>
                <w:szCs w:val="24"/>
              </w:rPr>
            </w:pPr>
            <w:r w:rsidRPr="00291B86">
              <w:rPr>
                <w:rFonts w:eastAsia="Times New Roman" w:cs="Times New Roman"/>
                <w:iCs/>
                <w:sz w:val="24"/>
                <w:szCs w:val="24"/>
              </w:rPr>
              <w:t>Quốc Hội</w:t>
            </w:r>
          </w:p>
        </w:tc>
        <w:tc>
          <w:tcPr>
            <w:tcW w:w="2110" w:type="dxa"/>
            <w:shd w:val="clear" w:color="auto" w:fill="auto"/>
            <w:vAlign w:val="center"/>
            <w:hideMark/>
          </w:tcPr>
          <w:p w:rsidR="006768A8" w:rsidRPr="00291B86" w:rsidRDefault="006768A8" w:rsidP="00EB2E27">
            <w:pPr>
              <w:spacing w:after="0" w:line="240" w:lineRule="auto"/>
              <w:jc w:val="center"/>
              <w:rPr>
                <w:rFonts w:eastAsia="Times New Roman" w:cs="Times New Roman"/>
                <w:iCs/>
                <w:sz w:val="24"/>
                <w:szCs w:val="24"/>
              </w:rPr>
            </w:pPr>
            <w:r w:rsidRPr="00291B86">
              <w:rPr>
                <w:rFonts w:eastAsia="Times New Roman" w:cs="Times New Roman"/>
                <w:iCs/>
                <w:sz w:val="24"/>
                <w:szCs w:val="24"/>
              </w:rPr>
              <w:t>29/2018/QH14</w:t>
            </w:r>
          </w:p>
        </w:tc>
        <w:tc>
          <w:tcPr>
            <w:tcW w:w="1441" w:type="dxa"/>
            <w:shd w:val="clear" w:color="auto" w:fill="auto"/>
            <w:vAlign w:val="center"/>
            <w:hideMark/>
          </w:tcPr>
          <w:p w:rsidR="006768A8" w:rsidRPr="00291B86" w:rsidRDefault="006768A8" w:rsidP="00EB2E27">
            <w:pPr>
              <w:spacing w:after="0" w:line="240" w:lineRule="auto"/>
              <w:jc w:val="center"/>
              <w:rPr>
                <w:rFonts w:eastAsia="Times New Roman" w:cs="Times New Roman"/>
                <w:iCs/>
                <w:sz w:val="24"/>
                <w:szCs w:val="24"/>
              </w:rPr>
            </w:pPr>
            <w:r w:rsidRPr="00291B86">
              <w:rPr>
                <w:rFonts w:eastAsia="Times New Roman" w:cs="Times New Roman"/>
                <w:iCs/>
                <w:sz w:val="24"/>
                <w:szCs w:val="24"/>
              </w:rPr>
              <w:t>15/11/2018</w:t>
            </w:r>
          </w:p>
        </w:tc>
        <w:tc>
          <w:tcPr>
            <w:tcW w:w="8585" w:type="dxa"/>
            <w:shd w:val="clear" w:color="auto" w:fill="auto"/>
            <w:vAlign w:val="center"/>
            <w:hideMark/>
          </w:tcPr>
          <w:p w:rsidR="006768A8" w:rsidRPr="00291B86" w:rsidRDefault="006768A8" w:rsidP="00EB2E27">
            <w:pPr>
              <w:spacing w:after="0" w:line="240" w:lineRule="auto"/>
              <w:jc w:val="both"/>
              <w:rPr>
                <w:rFonts w:eastAsia="Times New Roman" w:cs="Times New Roman"/>
                <w:iCs/>
                <w:sz w:val="24"/>
                <w:szCs w:val="24"/>
              </w:rPr>
            </w:pPr>
            <w:r w:rsidRPr="00291B86">
              <w:rPr>
                <w:rFonts w:eastAsia="Times New Roman" w:cs="Times New Roman"/>
                <w:iCs/>
                <w:sz w:val="24"/>
                <w:szCs w:val="24"/>
              </w:rPr>
              <w:t>Luật Bảo vệ bí mật Nhà nước</w:t>
            </w:r>
          </w:p>
        </w:tc>
        <w:tc>
          <w:tcPr>
            <w:tcW w:w="709" w:type="dxa"/>
          </w:tcPr>
          <w:p w:rsidR="006768A8" w:rsidRPr="00291B86" w:rsidRDefault="006768A8" w:rsidP="00EB2E27">
            <w:pPr>
              <w:spacing w:after="0" w:line="240" w:lineRule="auto"/>
              <w:jc w:val="both"/>
              <w:rPr>
                <w:rFonts w:eastAsia="Times New Roman" w:cs="Times New Roman"/>
                <w:iCs/>
                <w:sz w:val="24"/>
                <w:szCs w:val="24"/>
              </w:rPr>
            </w:pPr>
          </w:p>
        </w:tc>
      </w:tr>
      <w:tr w:rsidR="00291B86" w:rsidRPr="00291B86" w:rsidTr="00980745">
        <w:trPr>
          <w:trHeight w:val="802"/>
        </w:trPr>
        <w:tc>
          <w:tcPr>
            <w:tcW w:w="709" w:type="dxa"/>
            <w:shd w:val="clear" w:color="auto" w:fill="auto"/>
            <w:noWrap/>
            <w:vAlign w:val="center"/>
            <w:hideMark/>
          </w:tcPr>
          <w:p w:rsidR="006768A8" w:rsidRPr="00291B86" w:rsidRDefault="006768A8" w:rsidP="00194354">
            <w:pPr>
              <w:pStyle w:val="ListParagraph"/>
              <w:numPr>
                <w:ilvl w:val="0"/>
                <w:numId w:val="2"/>
              </w:numPr>
              <w:spacing w:after="0" w:line="240" w:lineRule="auto"/>
              <w:jc w:val="center"/>
              <w:rPr>
                <w:rFonts w:eastAsia="Times New Roman" w:cs="Times New Roman"/>
                <w:bCs/>
                <w:sz w:val="24"/>
                <w:szCs w:val="24"/>
              </w:rPr>
            </w:pPr>
          </w:p>
        </w:tc>
        <w:tc>
          <w:tcPr>
            <w:tcW w:w="1897" w:type="dxa"/>
            <w:shd w:val="clear" w:color="auto" w:fill="auto"/>
            <w:vAlign w:val="center"/>
            <w:hideMark/>
          </w:tcPr>
          <w:p w:rsidR="006768A8" w:rsidRPr="00291B86" w:rsidRDefault="006768A8"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Chính phủ</w:t>
            </w:r>
          </w:p>
        </w:tc>
        <w:tc>
          <w:tcPr>
            <w:tcW w:w="2110" w:type="dxa"/>
            <w:shd w:val="clear" w:color="auto" w:fill="auto"/>
            <w:vAlign w:val="center"/>
            <w:hideMark/>
          </w:tcPr>
          <w:p w:rsidR="006768A8" w:rsidRPr="00291B86" w:rsidRDefault="006768A8"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165/2017/NĐ-CP</w:t>
            </w:r>
          </w:p>
        </w:tc>
        <w:tc>
          <w:tcPr>
            <w:tcW w:w="1441" w:type="dxa"/>
            <w:shd w:val="clear" w:color="auto" w:fill="auto"/>
            <w:vAlign w:val="center"/>
            <w:hideMark/>
          </w:tcPr>
          <w:p w:rsidR="006768A8" w:rsidRPr="00291B86" w:rsidRDefault="006768A8"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31/12/2017</w:t>
            </w:r>
          </w:p>
        </w:tc>
        <w:tc>
          <w:tcPr>
            <w:tcW w:w="8585" w:type="dxa"/>
            <w:shd w:val="clear" w:color="auto" w:fill="auto"/>
            <w:vAlign w:val="center"/>
            <w:hideMark/>
          </w:tcPr>
          <w:p w:rsidR="006768A8" w:rsidRPr="00291B86" w:rsidRDefault="006768A8"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Nghị định quy định về việc quản lý, sử dụng tài sản tại cơ quan Đảng Cộng sản Việt Nam</w:t>
            </w:r>
          </w:p>
        </w:tc>
        <w:tc>
          <w:tcPr>
            <w:tcW w:w="709" w:type="dxa"/>
          </w:tcPr>
          <w:p w:rsidR="006768A8" w:rsidRPr="00291B86" w:rsidRDefault="006768A8" w:rsidP="00225E83">
            <w:pPr>
              <w:spacing w:after="0" w:line="240" w:lineRule="auto"/>
              <w:jc w:val="both"/>
              <w:rPr>
                <w:rFonts w:eastAsia="Times New Roman" w:cs="Times New Roman"/>
                <w:bCs/>
                <w:sz w:val="24"/>
                <w:szCs w:val="24"/>
              </w:rPr>
            </w:pPr>
          </w:p>
        </w:tc>
      </w:tr>
      <w:tr w:rsidR="00980745" w:rsidRPr="00291B86" w:rsidTr="00AA6BF6">
        <w:trPr>
          <w:trHeight w:val="802"/>
        </w:trPr>
        <w:tc>
          <w:tcPr>
            <w:tcW w:w="709" w:type="dxa"/>
            <w:shd w:val="clear" w:color="auto" w:fill="auto"/>
            <w:noWrap/>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lastRenderedPageBreak/>
              <w:t>STT</w:t>
            </w:r>
          </w:p>
        </w:tc>
        <w:tc>
          <w:tcPr>
            <w:tcW w:w="1897"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Cơ quan ban hành</w:t>
            </w:r>
          </w:p>
        </w:tc>
        <w:tc>
          <w:tcPr>
            <w:tcW w:w="2110"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Số, ký hiệu</w:t>
            </w:r>
          </w:p>
        </w:tc>
        <w:tc>
          <w:tcPr>
            <w:tcW w:w="1441"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Năm ban hành</w:t>
            </w:r>
          </w:p>
        </w:tc>
        <w:tc>
          <w:tcPr>
            <w:tcW w:w="8585"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Trích yếu</w:t>
            </w:r>
          </w:p>
        </w:tc>
        <w:tc>
          <w:tcPr>
            <w:tcW w:w="709" w:type="dxa"/>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Ghi chú</w:t>
            </w:r>
          </w:p>
        </w:tc>
      </w:tr>
      <w:tr w:rsidR="00291B86" w:rsidRPr="00291B86" w:rsidTr="00291B86">
        <w:trPr>
          <w:trHeight w:val="456"/>
        </w:trPr>
        <w:tc>
          <w:tcPr>
            <w:tcW w:w="709" w:type="dxa"/>
            <w:shd w:val="clear" w:color="auto" w:fill="auto"/>
            <w:vAlign w:val="center"/>
            <w:hideMark/>
          </w:tcPr>
          <w:p w:rsidR="006768A8" w:rsidRPr="00291B86" w:rsidRDefault="006768A8" w:rsidP="00225E83">
            <w:pPr>
              <w:spacing w:after="0" w:line="240" w:lineRule="auto"/>
              <w:jc w:val="center"/>
              <w:rPr>
                <w:rFonts w:eastAsia="Times New Roman" w:cs="Times New Roman"/>
                <w:b/>
                <w:bCs/>
                <w:sz w:val="24"/>
                <w:szCs w:val="24"/>
              </w:rPr>
            </w:pPr>
            <w:r w:rsidRPr="00291B86">
              <w:rPr>
                <w:rFonts w:eastAsia="Times New Roman" w:cs="Times New Roman"/>
                <w:b/>
                <w:bCs/>
                <w:sz w:val="24"/>
                <w:szCs w:val="24"/>
              </w:rPr>
              <w:t>III</w:t>
            </w:r>
          </w:p>
        </w:tc>
        <w:tc>
          <w:tcPr>
            <w:tcW w:w="14033" w:type="dxa"/>
            <w:gridSpan w:val="4"/>
            <w:shd w:val="clear" w:color="auto" w:fill="auto"/>
            <w:vAlign w:val="center"/>
            <w:hideMark/>
          </w:tcPr>
          <w:p w:rsidR="006768A8" w:rsidRPr="00291B86" w:rsidRDefault="006768A8" w:rsidP="00225E83">
            <w:pPr>
              <w:spacing w:after="0" w:line="240" w:lineRule="auto"/>
              <w:rPr>
                <w:rFonts w:eastAsia="Times New Roman" w:cs="Times New Roman"/>
                <w:b/>
                <w:bCs/>
                <w:sz w:val="24"/>
                <w:szCs w:val="24"/>
              </w:rPr>
            </w:pPr>
            <w:r w:rsidRPr="00291B86">
              <w:rPr>
                <w:rFonts w:eastAsia="Times New Roman" w:cs="Times New Roman"/>
                <w:b/>
                <w:bCs/>
                <w:sz w:val="24"/>
                <w:szCs w:val="24"/>
              </w:rPr>
              <w:t>VỊ TRÍ VIỆC LÀM CÔNG TÁC KIỂM TRA (CẤP HUYỆN)</w:t>
            </w:r>
          </w:p>
        </w:tc>
        <w:tc>
          <w:tcPr>
            <w:tcW w:w="709" w:type="dxa"/>
          </w:tcPr>
          <w:p w:rsidR="006768A8" w:rsidRPr="00291B86" w:rsidRDefault="006768A8" w:rsidP="00225E83">
            <w:pPr>
              <w:spacing w:after="0" w:line="240" w:lineRule="auto"/>
              <w:rPr>
                <w:rFonts w:eastAsia="Times New Roman" w:cs="Times New Roman"/>
                <w:b/>
                <w:bCs/>
                <w:sz w:val="24"/>
                <w:szCs w:val="24"/>
              </w:rPr>
            </w:pPr>
          </w:p>
        </w:tc>
      </w:tr>
      <w:tr w:rsidR="00291B86" w:rsidRPr="00291B86" w:rsidTr="00291B86">
        <w:trPr>
          <w:trHeight w:val="734"/>
        </w:trPr>
        <w:tc>
          <w:tcPr>
            <w:tcW w:w="709" w:type="dxa"/>
            <w:shd w:val="clear" w:color="auto" w:fill="auto"/>
            <w:vAlign w:val="center"/>
            <w:hideMark/>
          </w:tcPr>
          <w:p w:rsidR="006768A8" w:rsidRPr="00291B86" w:rsidRDefault="006768A8" w:rsidP="00194354">
            <w:pPr>
              <w:pStyle w:val="ListParagraph"/>
              <w:numPr>
                <w:ilvl w:val="0"/>
                <w:numId w:val="3"/>
              </w:numPr>
              <w:spacing w:after="0" w:line="240" w:lineRule="auto"/>
              <w:jc w:val="center"/>
              <w:rPr>
                <w:rFonts w:eastAsia="Times New Roman" w:cs="Times New Roman"/>
                <w:bCs/>
                <w:sz w:val="24"/>
                <w:szCs w:val="24"/>
              </w:rPr>
            </w:pPr>
          </w:p>
        </w:tc>
        <w:tc>
          <w:tcPr>
            <w:tcW w:w="1897" w:type="dxa"/>
            <w:shd w:val="clear" w:color="auto" w:fill="auto"/>
            <w:vAlign w:val="center"/>
            <w:hideMark/>
          </w:tcPr>
          <w:p w:rsidR="006768A8" w:rsidRPr="00291B86" w:rsidRDefault="006768A8"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Ban Chấp hành Trung ương</w:t>
            </w:r>
          </w:p>
        </w:tc>
        <w:tc>
          <w:tcPr>
            <w:tcW w:w="2110" w:type="dxa"/>
            <w:shd w:val="clear" w:color="auto" w:fill="auto"/>
            <w:vAlign w:val="center"/>
            <w:hideMark/>
          </w:tcPr>
          <w:p w:rsidR="006768A8" w:rsidRPr="00291B86" w:rsidRDefault="006768A8"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22-QĐ/TW</w:t>
            </w:r>
          </w:p>
        </w:tc>
        <w:tc>
          <w:tcPr>
            <w:tcW w:w="1441" w:type="dxa"/>
            <w:shd w:val="clear" w:color="auto" w:fill="auto"/>
            <w:vAlign w:val="center"/>
            <w:hideMark/>
          </w:tcPr>
          <w:p w:rsidR="006768A8" w:rsidRPr="00291B86" w:rsidRDefault="006768A8"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28/07/2021</w:t>
            </w:r>
          </w:p>
        </w:tc>
        <w:tc>
          <w:tcPr>
            <w:tcW w:w="8585" w:type="dxa"/>
            <w:shd w:val="clear" w:color="auto" w:fill="auto"/>
            <w:vAlign w:val="center"/>
            <w:hideMark/>
          </w:tcPr>
          <w:p w:rsidR="006768A8" w:rsidRPr="00291B86" w:rsidRDefault="006768A8"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Quy định về công tác kiểm tra, giám sát và kỷ luật của Đảng</w:t>
            </w:r>
          </w:p>
        </w:tc>
        <w:tc>
          <w:tcPr>
            <w:tcW w:w="709" w:type="dxa"/>
          </w:tcPr>
          <w:p w:rsidR="006768A8" w:rsidRPr="00291B86" w:rsidRDefault="006768A8" w:rsidP="00225E83">
            <w:pPr>
              <w:spacing w:after="0" w:line="240" w:lineRule="auto"/>
              <w:jc w:val="both"/>
              <w:rPr>
                <w:rFonts w:eastAsia="Times New Roman" w:cs="Times New Roman"/>
                <w:bCs/>
                <w:sz w:val="24"/>
                <w:szCs w:val="24"/>
              </w:rPr>
            </w:pPr>
          </w:p>
        </w:tc>
      </w:tr>
      <w:tr w:rsidR="00291B86" w:rsidRPr="00291B86" w:rsidTr="00291B86">
        <w:trPr>
          <w:trHeight w:val="1200"/>
        </w:trPr>
        <w:tc>
          <w:tcPr>
            <w:tcW w:w="709" w:type="dxa"/>
            <w:shd w:val="clear" w:color="auto" w:fill="auto"/>
            <w:vAlign w:val="center"/>
            <w:hideMark/>
          </w:tcPr>
          <w:p w:rsidR="006768A8" w:rsidRPr="00291B86" w:rsidRDefault="006768A8" w:rsidP="00194354">
            <w:pPr>
              <w:pStyle w:val="ListParagraph"/>
              <w:numPr>
                <w:ilvl w:val="0"/>
                <w:numId w:val="3"/>
              </w:numPr>
              <w:spacing w:after="0" w:line="240" w:lineRule="auto"/>
              <w:jc w:val="center"/>
              <w:rPr>
                <w:rFonts w:eastAsia="Times New Roman" w:cs="Times New Roman"/>
                <w:bCs/>
                <w:sz w:val="24"/>
                <w:szCs w:val="24"/>
              </w:rPr>
            </w:pPr>
          </w:p>
        </w:tc>
        <w:tc>
          <w:tcPr>
            <w:tcW w:w="1897" w:type="dxa"/>
            <w:shd w:val="clear" w:color="auto" w:fill="auto"/>
            <w:vAlign w:val="center"/>
            <w:hideMark/>
          </w:tcPr>
          <w:p w:rsidR="006768A8" w:rsidRPr="00291B86" w:rsidRDefault="006768A8"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Ban Chấp hành Trung ương</w:t>
            </w:r>
          </w:p>
        </w:tc>
        <w:tc>
          <w:tcPr>
            <w:tcW w:w="2110" w:type="dxa"/>
            <w:shd w:val="clear" w:color="auto" w:fill="auto"/>
            <w:vAlign w:val="center"/>
            <w:hideMark/>
          </w:tcPr>
          <w:p w:rsidR="006768A8" w:rsidRPr="00291B86" w:rsidRDefault="006768A8"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21-KL/TW</w:t>
            </w:r>
          </w:p>
        </w:tc>
        <w:tc>
          <w:tcPr>
            <w:tcW w:w="1441" w:type="dxa"/>
            <w:shd w:val="clear" w:color="auto" w:fill="auto"/>
            <w:vAlign w:val="center"/>
            <w:hideMark/>
          </w:tcPr>
          <w:p w:rsidR="006768A8" w:rsidRPr="00291B86" w:rsidRDefault="006768A8"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25/10/2021</w:t>
            </w:r>
          </w:p>
        </w:tc>
        <w:tc>
          <w:tcPr>
            <w:tcW w:w="8585" w:type="dxa"/>
            <w:shd w:val="clear" w:color="auto" w:fill="auto"/>
            <w:vAlign w:val="center"/>
            <w:hideMark/>
          </w:tcPr>
          <w:p w:rsidR="006768A8" w:rsidRPr="00291B86" w:rsidRDefault="006768A8"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 xml:space="preserve">Kết luận Hội nghị lần thứ tư BCHTW Đảng khoá XIII về đẩy mạnh xây dựng, chỉnh đốn Đảng và hệ thống chính trị; kiên quyết ngăn chặn, đẩy lùi, xử lý nghiêm cán bộ, đảng viên suy thoái về tư tưởng chính trị, đạo đức, lối sống, biểu hiện </w:t>
            </w:r>
            <w:r w:rsidR="00E64DB2" w:rsidRPr="00291B86">
              <w:rPr>
                <w:rFonts w:eastAsia="Times New Roman" w:cs="Times New Roman"/>
                <w:iCs/>
                <w:sz w:val="24"/>
                <w:szCs w:val="24"/>
              </w:rPr>
              <w:t>"tự diễn biến", "tự chuyển hoá"</w:t>
            </w:r>
          </w:p>
        </w:tc>
        <w:tc>
          <w:tcPr>
            <w:tcW w:w="709" w:type="dxa"/>
          </w:tcPr>
          <w:p w:rsidR="006768A8" w:rsidRPr="00291B86" w:rsidRDefault="006768A8" w:rsidP="000205A6">
            <w:pPr>
              <w:spacing w:after="0" w:line="240" w:lineRule="auto"/>
              <w:jc w:val="both"/>
              <w:rPr>
                <w:rFonts w:eastAsia="Times New Roman" w:cs="Times New Roman"/>
                <w:iCs/>
                <w:sz w:val="24"/>
                <w:szCs w:val="24"/>
              </w:rPr>
            </w:pPr>
          </w:p>
        </w:tc>
      </w:tr>
      <w:tr w:rsidR="00291B86" w:rsidRPr="00291B86" w:rsidTr="00291B86">
        <w:trPr>
          <w:trHeight w:val="834"/>
        </w:trPr>
        <w:tc>
          <w:tcPr>
            <w:tcW w:w="709" w:type="dxa"/>
            <w:shd w:val="clear" w:color="auto" w:fill="auto"/>
            <w:vAlign w:val="center"/>
            <w:hideMark/>
          </w:tcPr>
          <w:p w:rsidR="006768A8" w:rsidRPr="00291B86" w:rsidRDefault="006768A8" w:rsidP="00194354">
            <w:pPr>
              <w:pStyle w:val="ListParagraph"/>
              <w:numPr>
                <w:ilvl w:val="0"/>
                <w:numId w:val="3"/>
              </w:numPr>
              <w:spacing w:after="0" w:line="240" w:lineRule="auto"/>
              <w:jc w:val="center"/>
              <w:rPr>
                <w:rFonts w:eastAsia="Times New Roman" w:cs="Times New Roman"/>
                <w:bCs/>
                <w:sz w:val="24"/>
                <w:szCs w:val="24"/>
              </w:rPr>
            </w:pPr>
          </w:p>
        </w:tc>
        <w:tc>
          <w:tcPr>
            <w:tcW w:w="1897" w:type="dxa"/>
            <w:shd w:val="clear" w:color="auto" w:fill="auto"/>
            <w:vAlign w:val="center"/>
            <w:hideMark/>
          </w:tcPr>
          <w:p w:rsidR="006768A8" w:rsidRPr="00291B86" w:rsidRDefault="006768A8"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Ban Bí thư</w:t>
            </w:r>
          </w:p>
        </w:tc>
        <w:tc>
          <w:tcPr>
            <w:tcW w:w="2110" w:type="dxa"/>
            <w:shd w:val="clear" w:color="auto" w:fill="auto"/>
            <w:vAlign w:val="center"/>
            <w:hideMark/>
          </w:tcPr>
          <w:p w:rsidR="006768A8" w:rsidRPr="00291B86" w:rsidRDefault="006768A8"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 xml:space="preserve"> 46-QĐ/TW</w:t>
            </w:r>
          </w:p>
        </w:tc>
        <w:tc>
          <w:tcPr>
            <w:tcW w:w="1441" w:type="dxa"/>
            <w:shd w:val="clear" w:color="auto" w:fill="auto"/>
            <w:vAlign w:val="center"/>
            <w:hideMark/>
          </w:tcPr>
          <w:p w:rsidR="006768A8" w:rsidRPr="00291B86" w:rsidRDefault="006768A8"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03/12/2021</w:t>
            </w:r>
          </w:p>
        </w:tc>
        <w:tc>
          <w:tcPr>
            <w:tcW w:w="8585" w:type="dxa"/>
            <w:shd w:val="clear" w:color="auto" w:fill="auto"/>
            <w:vAlign w:val="center"/>
            <w:hideMark/>
          </w:tcPr>
          <w:p w:rsidR="006768A8" w:rsidRPr="00291B86" w:rsidRDefault="006768A8"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Quy định chức năng, nhiệm vụ, quyền hạn, tổ chức bộ máy cơ quan chuyên trách tham mưu, giúp việc huyện ủy, quận ủy, thị ủy, thành ủy trực thuộc tỉnh ủy, thành ủy</w:t>
            </w:r>
          </w:p>
        </w:tc>
        <w:tc>
          <w:tcPr>
            <w:tcW w:w="709" w:type="dxa"/>
          </w:tcPr>
          <w:p w:rsidR="006768A8" w:rsidRPr="00291B86" w:rsidRDefault="006768A8" w:rsidP="00225E83">
            <w:pPr>
              <w:spacing w:after="0" w:line="240" w:lineRule="auto"/>
              <w:jc w:val="both"/>
              <w:rPr>
                <w:rFonts w:eastAsia="Times New Roman" w:cs="Times New Roman"/>
                <w:bCs/>
                <w:sz w:val="24"/>
                <w:szCs w:val="24"/>
              </w:rPr>
            </w:pPr>
          </w:p>
        </w:tc>
      </w:tr>
      <w:tr w:rsidR="00291B86" w:rsidRPr="00291B86" w:rsidTr="00291B86">
        <w:trPr>
          <w:trHeight w:val="704"/>
        </w:trPr>
        <w:tc>
          <w:tcPr>
            <w:tcW w:w="709" w:type="dxa"/>
            <w:shd w:val="clear" w:color="auto" w:fill="auto"/>
            <w:vAlign w:val="center"/>
            <w:hideMark/>
          </w:tcPr>
          <w:p w:rsidR="006768A8" w:rsidRPr="00291B86" w:rsidRDefault="006768A8" w:rsidP="00194354">
            <w:pPr>
              <w:pStyle w:val="ListParagraph"/>
              <w:numPr>
                <w:ilvl w:val="0"/>
                <w:numId w:val="3"/>
              </w:numPr>
              <w:spacing w:after="0" w:line="240" w:lineRule="auto"/>
              <w:jc w:val="center"/>
              <w:rPr>
                <w:rFonts w:eastAsia="Times New Roman" w:cs="Times New Roman"/>
                <w:iCs/>
                <w:sz w:val="24"/>
                <w:szCs w:val="24"/>
              </w:rPr>
            </w:pPr>
          </w:p>
        </w:tc>
        <w:tc>
          <w:tcPr>
            <w:tcW w:w="1897" w:type="dxa"/>
            <w:shd w:val="clear" w:color="auto" w:fill="auto"/>
            <w:vAlign w:val="center"/>
            <w:hideMark/>
          </w:tcPr>
          <w:p w:rsidR="006768A8" w:rsidRPr="00291B86" w:rsidRDefault="006768A8" w:rsidP="000205A6">
            <w:pPr>
              <w:spacing w:after="0" w:line="240" w:lineRule="auto"/>
              <w:jc w:val="both"/>
              <w:rPr>
                <w:rFonts w:eastAsia="Times New Roman" w:cs="Times New Roman"/>
                <w:bCs/>
                <w:sz w:val="24"/>
                <w:szCs w:val="24"/>
              </w:rPr>
            </w:pPr>
            <w:r w:rsidRPr="00291B86">
              <w:rPr>
                <w:rFonts w:eastAsia="Times New Roman" w:cs="Times New Roman"/>
                <w:bCs/>
                <w:sz w:val="24"/>
                <w:szCs w:val="24"/>
              </w:rPr>
              <w:t>Bộ Chính trị</w:t>
            </w:r>
          </w:p>
        </w:tc>
        <w:tc>
          <w:tcPr>
            <w:tcW w:w="2110" w:type="dxa"/>
            <w:shd w:val="clear" w:color="auto" w:fill="auto"/>
            <w:vAlign w:val="center"/>
            <w:hideMark/>
          </w:tcPr>
          <w:p w:rsidR="006768A8" w:rsidRPr="00291B86" w:rsidRDefault="006768A8" w:rsidP="000205A6">
            <w:pPr>
              <w:spacing w:after="0" w:line="240" w:lineRule="auto"/>
              <w:jc w:val="center"/>
              <w:rPr>
                <w:rFonts w:eastAsia="Times New Roman" w:cs="Times New Roman"/>
                <w:bCs/>
                <w:sz w:val="24"/>
                <w:szCs w:val="24"/>
              </w:rPr>
            </w:pPr>
            <w:r w:rsidRPr="00291B86">
              <w:rPr>
                <w:rFonts w:eastAsia="Times New Roman" w:cs="Times New Roman"/>
                <w:bCs/>
                <w:sz w:val="24"/>
                <w:szCs w:val="24"/>
              </w:rPr>
              <w:t>69-QĐ/TW</w:t>
            </w:r>
          </w:p>
        </w:tc>
        <w:tc>
          <w:tcPr>
            <w:tcW w:w="1441" w:type="dxa"/>
            <w:shd w:val="clear" w:color="auto" w:fill="auto"/>
            <w:vAlign w:val="center"/>
            <w:hideMark/>
          </w:tcPr>
          <w:p w:rsidR="006768A8" w:rsidRPr="00291B86" w:rsidRDefault="006768A8" w:rsidP="000205A6">
            <w:pPr>
              <w:spacing w:after="0" w:line="240" w:lineRule="auto"/>
              <w:jc w:val="center"/>
              <w:rPr>
                <w:rFonts w:eastAsia="Times New Roman" w:cs="Times New Roman"/>
                <w:bCs/>
                <w:sz w:val="24"/>
                <w:szCs w:val="24"/>
              </w:rPr>
            </w:pPr>
            <w:r w:rsidRPr="00291B86">
              <w:rPr>
                <w:rFonts w:eastAsia="Times New Roman" w:cs="Times New Roman"/>
                <w:bCs/>
                <w:sz w:val="24"/>
                <w:szCs w:val="24"/>
              </w:rPr>
              <w:t>06/7/2022</w:t>
            </w:r>
          </w:p>
        </w:tc>
        <w:tc>
          <w:tcPr>
            <w:tcW w:w="8585" w:type="dxa"/>
            <w:shd w:val="clear" w:color="auto" w:fill="auto"/>
            <w:vAlign w:val="center"/>
            <w:hideMark/>
          </w:tcPr>
          <w:p w:rsidR="006768A8" w:rsidRPr="00291B86" w:rsidRDefault="006768A8" w:rsidP="000205A6">
            <w:pPr>
              <w:spacing w:after="0" w:line="240" w:lineRule="auto"/>
              <w:jc w:val="both"/>
              <w:rPr>
                <w:rFonts w:eastAsia="Times New Roman" w:cs="Times New Roman"/>
                <w:bCs/>
                <w:sz w:val="24"/>
                <w:szCs w:val="24"/>
              </w:rPr>
            </w:pPr>
            <w:r w:rsidRPr="00291B86">
              <w:rPr>
                <w:rFonts w:eastAsia="Times New Roman" w:cs="Times New Roman"/>
                <w:bCs/>
                <w:sz w:val="24"/>
                <w:szCs w:val="24"/>
              </w:rPr>
              <w:t>Quy định về kỷ luật tổ chức đảng, đảng viên vi phạm</w:t>
            </w:r>
          </w:p>
        </w:tc>
        <w:tc>
          <w:tcPr>
            <w:tcW w:w="709" w:type="dxa"/>
          </w:tcPr>
          <w:p w:rsidR="006768A8" w:rsidRPr="00291B86" w:rsidRDefault="006768A8" w:rsidP="000205A6">
            <w:pPr>
              <w:spacing w:after="0" w:line="240" w:lineRule="auto"/>
              <w:jc w:val="both"/>
              <w:rPr>
                <w:rFonts w:eastAsia="Times New Roman" w:cs="Times New Roman"/>
                <w:bCs/>
                <w:sz w:val="24"/>
                <w:szCs w:val="24"/>
              </w:rPr>
            </w:pPr>
          </w:p>
        </w:tc>
      </w:tr>
      <w:tr w:rsidR="00291B86" w:rsidRPr="00291B86" w:rsidTr="00291B86">
        <w:trPr>
          <w:trHeight w:val="840"/>
        </w:trPr>
        <w:tc>
          <w:tcPr>
            <w:tcW w:w="709" w:type="dxa"/>
            <w:shd w:val="clear" w:color="auto" w:fill="auto"/>
            <w:vAlign w:val="center"/>
            <w:hideMark/>
          </w:tcPr>
          <w:p w:rsidR="006768A8" w:rsidRPr="00291B86" w:rsidRDefault="006768A8" w:rsidP="00194354">
            <w:pPr>
              <w:pStyle w:val="ListParagraph"/>
              <w:numPr>
                <w:ilvl w:val="0"/>
                <w:numId w:val="3"/>
              </w:numPr>
              <w:spacing w:after="0" w:line="240" w:lineRule="auto"/>
              <w:jc w:val="center"/>
              <w:rPr>
                <w:rFonts w:eastAsia="Times New Roman" w:cs="Times New Roman"/>
                <w:iCs/>
                <w:sz w:val="24"/>
                <w:szCs w:val="24"/>
              </w:rPr>
            </w:pPr>
          </w:p>
        </w:tc>
        <w:tc>
          <w:tcPr>
            <w:tcW w:w="1897" w:type="dxa"/>
            <w:shd w:val="clear" w:color="auto" w:fill="auto"/>
            <w:vAlign w:val="center"/>
            <w:hideMark/>
          </w:tcPr>
          <w:p w:rsidR="006768A8" w:rsidRPr="00291B86" w:rsidRDefault="006768A8" w:rsidP="00EB2E27">
            <w:pPr>
              <w:spacing w:after="0" w:line="240" w:lineRule="auto"/>
              <w:jc w:val="both"/>
              <w:rPr>
                <w:rFonts w:eastAsia="Times New Roman" w:cs="Times New Roman"/>
                <w:iCs/>
                <w:sz w:val="24"/>
                <w:szCs w:val="24"/>
              </w:rPr>
            </w:pPr>
            <w:r w:rsidRPr="00291B86">
              <w:rPr>
                <w:rFonts w:eastAsia="Times New Roman" w:cs="Times New Roman"/>
                <w:iCs/>
                <w:sz w:val="24"/>
                <w:szCs w:val="24"/>
              </w:rPr>
              <w:t>Bộ Chính trị</w:t>
            </w:r>
          </w:p>
        </w:tc>
        <w:tc>
          <w:tcPr>
            <w:tcW w:w="2110" w:type="dxa"/>
            <w:shd w:val="clear" w:color="auto" w:fill="auto"/>
            <w:vAlign w:val="center"/>
            <w:hideMark/>
          </w:tcPr>
          <w:p w:rsidR="006768A8" w:rsidRPr="00291B86" w:rsidRDefault="006768A8" w:rsidP="00EB2E27">
            <w:pPr>
              <w:spacing w:after="0" w:line="240" w:lineRule="auto"/>
              <w:jc w:val="center"/>
              <w:rPr>
                <w:rFonts w:eastAsia="Times New Roman" w:cs="Times New Roman"/>
                <w:iCs/>
                <w:sz w:val="24"/>
                <w:szCs w:val="24"/>
              </w:rPr>
            </w:pPr>
            <w:r w:rsidRPr="00291B86">
              <w:rPr>
                <w:rFonts w:eastAsia="Times New Roman" w:cs="Times New Roman"/>
                <w:iCs/>
                <w:sz w:val="24"/>
                <w:szCs w:val="24"/>
              </w:rPr>
              <w:t>05-CT/TW</w:t>
            </w:r>
          </w:p>
        </w:tc>
        <w:tc>
          <w:tcPr>
            <w:tcW w:w="1441" w:type="dxa"/>
            <w:shd w:val="clear" w:color="auto" w:fill="auto"/>
            <w:vAlign w:val="center"/>
            <w:hideMark/>
          </w:tcPr>
          <w:p w:rsidR="006768A8" w:rsidRPr="00291B86" w:rsidRDefault="006768A8" w:rsidP="00EB2E27">
            <w:pPr>
              <w:spacing w:after="0" w:line="240" w:lineRule="auto"/>
              <w:jc w:val="center"/>
              <w:rPr>
                <w:rFonts w:eastAsia="Times New Roman" w:cs="Times New Roman"/>
                <w:iCs/>
                <w:sz w:val="24"/>
                <w:szCs w:val="24"/>
              </w:rPr>
            </w:pPr>
            <w:r w:rsidRPr="00291B86">
              <w:rPr>
                <w:rFonts w:eastAsia="Times New Roman" w:cs="Times New Roman"/>
                <w:iCs/>
                <w:sz w:val="24"/>
                <w:szCs w:val="24"/>
              </w:rPr>
              <w:t>15/5/2016</w:t>
            </w:r>
          </w:p>
        </w:tc>
        <w:tc>
          <w:tcPr>
            <w:tcW w:w="8585" w:type="dxa"/>
            <w:shd w:val="clear" w:color="auto" w:fill="auto"/>
            <w:vAlign w:val="center"/>
            <w:hideMark/>
          </w:tcPr>
          <w:p w:rsidR="006768A8" w:rsidRPr="00291B86" w:rsidRDefault="006768A8" w:rsidP="00EB2E27">
            <w:pPr>
              <w:spacing w:after="0" w:line="240" w:lineRule="auto"/>
              <w:jc w:val="both"/>
              <w:rPr>
                <w:rFonts w:eastAsia="Times New Roman" w:cs="Times New Roman"/>
                <w:iCs/>
                <w:sz w:val="24"/>
                <w:szCs w:val="24"/>
              </w:rPr>
            </w:pPr>
            <w:r w:rsidRPr="00291B86">
              <w:rPr>
                <w:rFonts w:eastAsia="Times New Roman" w:cs="Times New Roman"/>
                <w:iCs/>
                <w:sz w:val="24"/>
                <w:szCs w:val="24"/>
              </w:rPr>
              <w:t>Chỉ thị của Bộ Chính trị về đẩy mạnh học tập và làm theo tư tưởng, đạo đức, phong cách Hồ Chí Minh</w:t>
            </w:r>
          </w:p>
        </w:tc>
        <w:tc>
          <w:tcPr>
            <w:tcW w:w="709" w:type="dxa"/>
          </w:tcPr>
          <w:p w:rsidR="006768A8" w:rsidRPr="00291B86" w:rsidRDefault="006768A8" w:rsidP="00EB2E27">
            <w:pPr>
              <w:spacing w:after="0" w:line="240" w:lineRule="auto"/>
              <w:jc w:val="both"/>
              <w:rPr>
                <w:rFonts w:eastAsia="Times New Roman" w:cs="Times New Roman"/>
                <w:iCs/>
                <w:sz w:val="24"/>
                <w:szCs w:val="24"/>
              </w:rPr>
            </w:pPr>
          </w:p>
        </w:tc>
      </w:tr>
      <w:tr w:rsidR="00291B86" w:rsidRPr="00291B86" w:rsidTr="00291B86">
        <w:trPr>
          <w:trHeight w:val="840"/>
        </w:trPr>
        <w:tc>
          <w:tcPr>
            <w:tcW w:w="709" w:type="dxa"/>
            <w:shd w:val="clear" w:color="auto" w:fill="auto"/>
            <w:vAlign w:val="center"/>
            <w:hideMark/>
          </w:tcPr>
          <w:p w:rsidR="006768A8" w:rsidRPr="00291B86" w:rsidRDefault="006768A8" w:rsidP="00194354">
            <w:pPr>
              <w:pStyle w:val="ListParagraph"/>
              <w:numPr>
                <w:ilvl w:val="0"/>
                <w:numId w:val="3"/>
              </w:numPr>
              <w:spacing w:after="0" w:line="240" w:lineRule="auto"/>
              <w:jc w:val="center"/>
              <w:rPr>
                <w:rFonts w:eastAsia="Times New Roman" w:cs="Times New Roman"/>
                <w:iCs/>
                <w:sz w:val="24"/>
                <w:szCs w:val="24"/>
              </w:rPr>
            </w:pPr>
          </w:p>
        </w:tc>
        <w:tc>
          <w:tcPr>
            <w:tcW w:w="1897" w:type="dxa"/>
            <w:shd w:val="clear" w:color="auto" w:fill="auto"/>
            <w:vAlign w:val="center"/>
            <w:hideMark/>
          </w:tcPr>
          <w:p w:rsidR="006768A8" w:rsidRPr="00291B86" w:rsidRDefault="006768A8" w:rsidP="00EB2E27">
            <w:pPr>
              <w:spacing w:after="0" w:line="240" w:lineRule="auto"/>
              <w:jc w:val="both"/>
              <w:rPr>
                <w:rFonts w:eastAsia="Times New Roman" w:cs="Times New Roman"/>
                <w:iCs/>
                <w:sz w:val="24"/>
                <w:szCs w:val="24"/>
              </w:rPr>
            </w:pPr>
            <w:r w:rsidRPr="00291B86">
              <w:rPr>
                <w:rFonts w:eastAsia="Times New Roman" w:cs="Times New Roman"/>
                <w:iCs/>
                <w:sz w:val="24"/>
                <w:szCs w:val="24"/>
              </w:rPr>
              <w:t>Bộ Chính trị</w:t>
            </w:r>
          </w:p>
        </w:tc>
        <w:tc>
          <w:tcPr>
            <w:tcW w:w="2110" w:type="dxa"/>
            <w:shd w:val="clear" w:color="auto" w:fill="auto"/>
            <w:vAlign w:val="center"/>
            <w:hideMark/>
          </w:tcPr>
          <w:p w:rsidR="006768A8" w:rsidRPr="00291B86" w:rsidRDefault="006768A8" w:rsidP="00EB2E27">
            <w:pPr>
              <w:spacing w:after="0" w:line="240" w:lineRule="auto"/>
              <w:jc w:val="center"/>
              <w:rPr>
                <w:rFonts w:eastAsia="Times New Roman" w:cs="Times New Roman"/>
                <w:iCs/>
                <w:sz w:val="24"/>
                <w:szCs w:val="24"/>
              </w:rPr>
            </w:pPr>
            <w:r w:rsidRPr="00291B86">
              <w:rPr>
                <w:rFonts w:eastAsia="Times New Roman" w:cs="Times New Roman"/>
                <w:iCs/>
                <w:sz w:val="24"/>
                <w:szCs w:val="24"/>
              </w:rPr>
              <w:t>01-KL/TW</w:t>
            </w:r>
          </w:p>
        </w:tc>
        <w:tc>
          <w:tcPr>
            <w:tcW w:w="1441" w:type="dxa"/>
            <w:shd w:val="clear" w:color="auto" w:fill="auto"/>
            <w:vAlign w:val="center"/>
            <w:hideMark/>
          </w:tcPr>
          <w:p w:rsidR="006768A8" w:rsidRPr="00291B86" w:rsidRDefault="006768A8" w:rsidP="00EB2E27">
            <w:pPr>
              <w:spacing w:after="0" w:line="240" w:lineRule="auto"/>
              <w:jc w:val="center"/>
              <w:rPr>
                <w:rFonts w:eastAsia="Times New Roman" w:cs="Times New Roman"/>
                <w:iCs/>
                <w:sz w:val="24"/>
                <w:szCs w:val="24"/>
              </w:rPr>
            </w:pPr>
            <w:r w:rsidRPr="00291B86">
              <w:rPr>
                <w:rFonts w:eastAsia="Times New Roman" w:cs="Times New Roman"/>
                <w:iCs/>
                <w:sz w:val="24"/>
                <w:szCs w:val="24"/>
              </w:rPr>
              <w:t>18/5/2021</w:t>
            </w:r>
          </w:p>
        </w:tc>
        <w:tc>
          <w:tcPr>
            <w:tcW w:w="8585" w:type="dxa"/>
            <w:shd w:val="clear" w:color="auto" w:fill="auto"/>
            <w:vAlign w:val="center"/>
            <w:hideMark/>
          </w:tcPr>
          <w:p w:rsidR="006768A8" w:rsidRPr="00291B86" w:rsidRDefault="006768A8" w:rsidP="00EB2E27">
            <w:pPr>
              <w:spacing w:after="0" w:line="240" w:lineRule="auto"/>
              <w:jc w:val="both"/>
              <w:rPr>
                <w:rFonts w:eastAsia="Times New Roman" w:cs="Times New Roman"/>
                <w:iCs/>
                <w:sz w:val="24"/>
                <w:szCs w:val="24"/>
              </w:rPr>
            </w:pPr>
            <w:r w:rsidRPr="00291B86">
              <w:rPr>
                <w:rFonts w:eastAsia="Times New Roman" w:cs="Times New Roman"/>
                <w:iCs/>
                <w:sz w:val="24"/>
                <w:szCs w:val="24"/>
              </w:rPr>
              <w:t>Kết luận của Bộ Chính trị về tiếp tục thực hiện Chỉ thị số 05-CT/TW của Bộ Chính trị về "Đẩy mạnh học tập và làm theo tư tưởng, đạo đức, phong cách Hồ Chí Minh"</w:t>
            </w:r>
          </w:p>
        </w:tc>
        <w:tc>
          <w:tcPr>
            <w:tcW w:w="709" w:type="dxa"/>
          </w:tcPr>
          <w:p w:rsidR="006768A8" w:rsidRPr="00291B86" w:rsidRDefault="006768A8" w:rsidP="00EB2E27">
            <w:pPr>
              <w:spacing w:after="0" w:line="240" w:lineRule="auto"/>
              <w:jc w:val="both"/>
              <w:rPr>
                <w:rFonts w:eastAsia="Times New Roman" w:cs="Times New Roman"/>
                <w:iCs/>
                <w:sz w:val="24"/>
                <w:szCs w:val="24"/>
              </w:rPr>
            </w:pPr>
          </w:p>
        </w:tc>
      </w:tr>
      <w:tr w:rsidR="00291B86" w:rsidRPr="00291B86" w:rsidTr="00291B86">
        <w:trPr>
          <w:trHeight w:val="570"/>
        </w:trPr>
        <w:tc>
          <w:tcPr>
            <w:tcW w:w="709" w:type="dxa"/>
            <w:shd w:val="clear" w:color="auto" w:fill="auto"/>
            <w:vAlign w:val="center"/>
            <w:hideMark/>
          </w:tcPr>
          <w:p w:rsidR="006768A8" w:rsidRPr="00291B86" w:rsidRDefault="006768A8" w:rsidP="00225E83">
            <w:pPr>
              <w:spacing w:after="0" w:line="240" w:lineRule="auto"/>
              <w:jc w:val="center"/>
              <w:rPr>
                <w:rFonts w:eastAsia="Times New Roman" w:cs="Times New Roman"/>
                <w:b/>
                <w:bCs/>
                <w:sz w:val="24"/>
                <w:szCs w:val="24"/>
              </w:rPr>
            </w:pPr>
            <w:r w:rsidRPr="00291B86">
              <w:rPr>
                <w:rFonts w:eastAsia="Times New Roman" w:cs="Times New Roman"/>
                <w:b/>
                <w:bCs/>
                <w:sz w:val="24"/>
                <w:szCs w:val="24"/>
              </w:rPr>
              <w:t>IV</w:t>
            </w:r>
          </w:p>
        </w:tc>
        <w:tc>
          <w:tcPr>
            <w:tcW w:w="14033" w:type="dxa"/>
            <w:gridSpan w:val="4"/>
            <w:shd w:val="clear" w:color="auto" w:fill="auto"/>
            <w:vAlign w:val="center"/>
            <w:hideMark/>
          </w:tcPr>
          <w:p w:rsidR="006768A8" w:rsidRPr="00291B86" w:rsidRDefault="006768A8" w:rsidP="00225E83">
            <w:pPr>
              <w:spacing w:after="0" w:line="240" w:lineRule="auto"/>
              <w:rPr>
                <w:rFonts w:eastAsia="Times New Roman" w:cs="Times New Roman"/>
                <w:b/>
                <w:bCs/>
                <w:sz w:val="24"/>
                <w:szCs w:val="24"/>
              </w:rPr>
            </w:pPr>
            <w:r w:rsidRPr="00291B86">
              <w:rPr>
                <w:rFonts w:eastAsia="Times New Roman" w:cs="Times New Roman"/>
                <w:b/>
                <w:bCs/>
                <w:sz w:val="24"/>
                <w:szCs w:val="24"/>
              </w:rPr>
              <w:t>VỊ TRÍ VIỆC LÀM CÔNG TÁC TUYÊN GIÁO (CẤP TỈNH, CẤP HUYỆN)</w:t>
            </w:r>
          </w:p>
        </w:tc>
        <w:tc>
          <w:tcPr>
            <w:tcW w:w="709" w:type="dxa"/>
          </w:tcPr>
          <w:p w:rsidR="006768A8" w:rsidRPr="00291B86" w:rsidRDefault="006768A8" w:rsidP="00225E83">
            <w:pPr>
              <w:spacing w:after="0" w:line="240" w:lineRule="auto"/>
              <w:rPr>
                <w:rFonts w:eastAsia="Times New Roman" w:cs="Times New Roman"/>
                <w:b/>
                <w:bCs/>
                <w:sz w:val="24"/>
                <w:szCs w:val="24"/>
              </w:rPr>
            </w:pPr>
          </w:p>
        </w:tc>
      </w:tr>
      <w:tr w:rsidR="00291B86" w:rsidRPr="00291B86" w:rsidTr="00980745">
        <w:trPr>
          <w:trHeight w:val="1243"/>
        </w:trPr>
        <w:tc>
          <w:tcPr>
            <w:tcW w:w="709" w:type="dxa"/>
            <w:shd w:val="clear" w:color="auto" w:fill="auto"/>
            <w:vAlign w:val="center"/>
          </w:tcPr>
          <w:p w:rsidR="006768A8" w:rsidRPr="00980745" w:rsidRDefault="00980745" w:rsidP="00980745">
            <w:pPr>
              <w:spacing w:after="0" w:line="240" w:lineRule="auto"/>
              <w:ind w:left="142"/>
              <w:jc w:val="center"/>
              <w:rPr>
                <w:rFonts w:eastAsia="Times New Roman" w:cs="Times New Roman"/>
                <w:bCs/>
                <w:sz w:val="24"/>
                <w:szCs w:val="24"/>
              </w:rPr>
            </w:pPr>
            <w:r>
              <w:rPr>
                <w:rFonts w:eastAsia="Times New Roman" w:cs="Times New Roman"/>
                <w:bCs/>
                <w:sz w:val="24"/>
                <w:szCs w:val="24"/>
              </w:rPr>
              <w:t>1.</w:t>
            </w:r>
          </w:p>
        </w:tc>
        <w:tc>
          <w:tcPr>
            <w:tcW w:w="1897" w:type="dxa"/>
            <w:shd w:val="clear" w:color="auto" w:fill="auto"/>
            <w:vAlign w:val="center"/>
            <w:hideMark/>
          </w:tcPr>
          <w:p w:rsidR="006768A8" w:rsidRPr="00291B86" w:rsidRDefault="006768A8"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Ban Chấp hành Trung ương</w:t>
            </w:r>
          </w:p>
        </w:tc>
        <w:tc>
          <w:tcPr>
            <w:tcW w:w="2110" w:type="dxa"/>
            <w:shd w:val="clear" w:color="auto" w:fill="auto"/>
            <w:vAlign w:val="center"/>
            <w:hideMark/>
          </w:tcPr>
          <w:p w:rsidR="006768A8" w:rsidRPr="00291B86" w:rsidRDefault="006768A8"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21-KL/TW</w:t>
            </w:r>
          </w:p>
        </w:tc>
        <w:tc>
          <w:tcPr>
            <w:tcW w:w="1441" w:type="dxa"/>
            <w:shd w:val="clear" w:color="auto" w:fill="auto"/>
            <w:vAlign w:val="center"/>
            <w:hideMark/>
          </w:tcPr>
          <w:p w:rsidR="006768A8" w:rsidRPr="00291B86" w:rsidRDefault="006768A8"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25/10/2021</w:t>
            </w:r>
          </w:p>
        </w:tc>
        <w:tc>
          <w:tcPr>
            <w:tcW w:w="8585" w:type="dxa"/>
            <w:shd w:val="clear" w:color="auto" w:fill="auto"/>
            <w:vAlign w:val="center"/>
            <w:hideMark/>
          </w:tcPr>
          <w:p w:rsidR="006768A8" w:rsidRPr="00291B86" w:rsidRDefault="006768A8"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Kết luận hội nghị lần thứ tư Ban chấp hành Trung ương Đảng khóa XIII về đẩy mạnh xây dựng, chỉnh đốn Đảng và hệ thống chính trị; kiên quyết ngăn chặn, đẩy lùi, xử lý nghiêm cán bộ, đảng viên suy thoái về tư tưởng chính trị, đạo đức, lối sống, biểu hiện “ tự diễn biến, “ tự chuyển hóa”</w:t>
            </w:r>
          </w:p>
        </w:tc>
        <w:tc>
          <w:tcPr>
            <w:tcW w:w="709" w:type="dxa"/>
          </w:tcPr>
          <w:p w:rsidR="006768A8" w:rsidRPr="00291B86" w:rsidRDefault="006768A8" w:rsidP="00225E83">
            <w:pPr>
              <w:spacing w:after="0" w:line="240" w:lineRule="auto"/>
              <w:jc w:val="both"/>
              <w:rPr>
                <w:rFonts w:eastAsia="Times New Roman" w:cs="Times New Roman"/>
                <w:bCs/>
                <w:sz w:val="24"/>
                <w:szCs w:val="24"/>
              </w:rPr>
            </w:pPr>
          </w:p>
        </w:tc>
      </w:tr>
      <w:tr w:rsidR="00291B86" w:rsidRPr="00291B86" w:rsidTr="00980745">
        <w:trPr>
          <w:trHeight w:val="840"/>
        </w:trPr>
        <w:tc>
          <w:tcPr>
            <w:tcW w:w="709" w:type="dxa"/>
            <w:shd w:val="clear" w:color="auto" w:fill="auto"/>
            <w:vAlign w:val="center"/>
          </w:tcPr>
          <w:p w:rsidR="006768A8" w:rsidRPr="00980745" w:rsidRDefault="00980745" w:rsidP="00980745">
            <w:pPr>
              <w:spacing w:after="0" w:line="240" w:lineRule="auto"/>
              <w:ind w:left="142"/>
              <w:jc w:val="center"/>
              <w:rPr>
                <w:rFonts w:eastAsia="Times New Roman" w:cs="Times New Roman"/>
                <w:bCs/>
                <w:sz w:val="24"/>
                <w:szCs w:val="24"/>
              </w:rPr>
            </w:pPr>
            <w:r>
              <w:rPr>
                <w:rFonts w:eastAsia="Times New Roman" w:cs="Times New Roman"/>
                <w:bCs/>
                <w:sz w:val="24"/>
                <w:szCs w:val="24"/>
              </w:rPr>
              <w:t>2.</w:t>
            </w:r>
          </w:p>
        </w:tc>
        <w:tc>
          <w:tcPr>
            <w:tcW w:w="1897" w:type="dxa"/>
            <w:shd w:val="clear" w:color="auto" w:fill="auto"/>
            <w:vAlign w:val="center"/>
            <w:hideMark/>
          </w:tcPr>
          <w:p w:rsidR="006768A8" w:rsidRPr="00291B86" w:rsidRDefault="006768A8"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Ban Chấp hành Trung ương</w:t>
            </w:r>
          </w:p>
        </w:tc>
        <w:tc>
          <w:tcPr>
            <w:tcW w:w="2110" w:type="dxa"/>
            <w:shd w:val="clear" w:color="auto" w:fill="auto"/>
            <w:vAlign w:val="center"/>
            <w:hideMark/>
          </w:tcPr>
          <w:p w:rsidR="006768A8" w:rsidRPr="00291B86" w:rsidRDefault="006768A8"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33-NQ/TW</w:t>
            </w:r>
          </w:p>
        </w:tc>
        <w:tc>
          <w:tcPr>
            <w:tcW w:w="1441" w:type="dxa"/>
            <w:shd w:val="clear" w:color="auto" w:fill="auto"/>
            <w:vAlign w:val="center"/>
            <w:hideMark/>
          </w:tcPr>
          <w:p w:rsidR="006768A8" w:rsidRPr="00291B86" w:rsidRDefault="006768A8"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09/6/2014</w:t>
            </w:r>
          </w:p>
        </w:tc>
        <w:tc>
          <w:tcPr>
            <w:tcW w:w="8585" w:type="dxa"/>
            <w:shd w:val="clear" w:color="auto" w:fill="auto"/>
            <w:vAlign w:val="center"/>
            <w:hideMark/>
          </w:tcPr>
          <w:p w:rsidR="006768A8" w:rsidRPr="00291B86" w:rsidRDefault="006768A8"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Nghị quyết về xây dựng và phát triển văn hóa, con người Việt Nam đáp ứng yêu cầu phát triển bền vững đất nước</w:t>
            </w:r>
          </w:p>
        </w:tc>
        <w:tc>
          <w:tcPr>
            <w:tcW w:w="709" w:type="dxa"/>
          </w:tcPr>
          <w:p w:rsidR="006768A8" w:rsidRPr="00291B86" w:rsidRDefault="006768A8" w:rsidP="00225E83">
            <w:pPr>
              <w:spacing w:after="0" w:line="240" w:lineRule="auto"/>
              <w:jc w:val="both"/>
              <w:rPr>
                <w:rFonts w:eastAsia="Times New Roman" w:cs="Times New Roman"/>
                <w:bCs/>
                <w:sz w:val="24"/>
                <w:szCs w:val="24"/>
              </w:rPr>
            </w:pPr>
          </w:p>
        </w:tc>
      </w:tr>
      <w:tr w:rsidR="00291B86" w:rsidRPr="00291B86" w:rsidTr="00980745">
        <w:trPr>
          <w:trHeight w:val="692"/>
        </w:trPr>
        <w:tc>
          <w:tcPr>
            <w:tcW w:w="709" w:type="dxa"/>
            <w:shd w:val="clear" w:color="auto" w:fill="auto"/>
            <w:vAlign w:val="center"/>
          </w:tcPr>
          <w:p w:rsidR="006768A8" w:rsidRPr="00980745" w:rsidRDefault="00980745" w:rsidP="00980745">
            <w:pPr>
              <w:spacing w:after="0" w:line="240" w:lineRule="auto"/>
              <w:ind w:left="142"/>
              <w:jc w:val="center"/>
              <w:rPr>
                <w:rFonts w:eastAsia="Times New Roman" w:cs="Times New Roman"/>
                <w:bCs/>
                <w:sz w:val="24"/>
                <w:szCs w:val="24"/>
              </w:rPr>
            </w:pPr>
            <w:r>
              <w:rPr>
                <w:rFonts w:eastAsia="Times New Roman" w:cs="Times New Roman"/>
                <w:bCs/>
                <w:sz w:val="24"/>
                <w:szCs w:val="24"/>
              </w:rPr>
              <w:t>3.</w:t>
            </w:r>
          </w:p>
        </w:tc>
        <w:tc>
          <w:tcPr>
            <w:tcW w:w="1897" w:type="dxa"/>
            <w:shd w:val="clear" w:color="auto" w:fill="auto"/>
            <w:vAlign w:val="center"/>
            <w:hideMark/>
          </w:tcPr>
          <w:p w:rsidR="006768A8" w:rsidRPr="00291B86" w:rsidRDefault="006768A8"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 xml:space="preserve">Ban Bí thư </w:t>
            </w:r>
          </w:p>
        </w:tc>
        <w:tc>
          <w:tcPr>
            <w:tcW w:w="2110" w:type="dxa"/>
            <w:shd w:val="clear" w:color="auto" w:fill="auto"/>
            <w:vAlign w:val="center"/>
            <w:hideMark/>
          </w:tcPr>
          <w:p w:rsidR="006768A8" w:rsidRPr="00291B86" w:rsidRDefault="006768A8"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04-QĐi/TW</w:t>
            </w:r>
          </w:p>
        </w:tc>
        <w:tc>
          <w:tcPr>
            <w:tcW w:w="1441" w:type="dxa"/>
            <w:shd w:val="clear" w:color="auto" w:fill="auto"/>
            <w:vAlign w:val="center"/>
            <w:hideMark/>
          </w:tcPr>
          <w:p w:rsidR="006768A8" w:rsidRPr="00291B86" w:rsidRDefault="006768A8"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 xml:space="preserve"> 25/7/2018</w:t>
            </w:r>
          </w:p>
        </w:tc>
        <w:tc>
          <w:tcPr>
            <w:tcW w:w="8585" w:type="dxa"/>
            <w:shd w:val="clear" w:color="auto" w:fill="auto"/>
            <w:vAlign w:val="center"/>
            <w:hideMark/>
          </w:tcPr>
          <w:p w:rsidR="006768A8" w:rsidRPr="00291B86" w:rsidRDefault="006768A8"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Quy định chức năng, nhiệm vụ, quyền hạn, tổ chức bộ máy cơ quan chuyên trách tham mưu, giúp việc tỉnh ủy, thành ủy</w:t>
            </w:r>
          </w:p>
        </w:tc>
        <w:tc>
          <w:tcPr>
            <w:tcW w:w="709" w:type="dxa"/>
          </w:tcPr>
          <w:p w:rsidR="006768A8" w:rsidRPr="00291B86" w:rsidRDefault="006768A8" w:rsidP="00225E83">
            <w:pPr>
              <w:spacing w:after="0" w:line="240" w:lineRule="auto"/>
              <w:jc w:val="both"/>
              <w:rPr>
                <w:rFonts w:eastAsia="Times New Roman" w:cs="Times New Roman"/>
                <w:bCs/>
                <w:sz w:val="24"/>
                <w:szCs w:val="24"/>
              </w:rPr>
            </w:pPr>
          </w:p>
        </w:tc>
      </w:tr>
      <w:tr w:rsidR="00980745" w:rsidRPr="00291B86" w:rsidTr="00FE0AA5">
        <w:trPr>
          <w:trHeight w:val="692"/>
        </w:trPr>
        <w:tc>
          <w:tcPr>
            <w:tcW w:w="709"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lastRenderedPageBreak/>
              <w:t>STT</w:t>
            </w:r>
          </w:p>
        </w:tc>
        <w:tc>
          <w:tcPr>
            <w:tcW w:w="1897"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Cơ quan ban hành</w:t>
            </w:r>
          </w:p>
        </w:tc>
        <w:tc>
          <w:tcPr>
            <w:tcW w:w="2110"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Số, ký hiệu</w:t>
            </w:r>
          </w:p>
        </w:tc>
        <w:tc>
          <w:tcPr>
            <w:tcW w:w="1441"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Năm ban hành</w:t>
            </w:r>
          </w:p>
        </w:tc>
        <w:tc>
          <w:tcPr>
            <w:tcW w:w="8585"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Trích yếu</w:t>
            </w:r>
          </w:p>
        </w:tc>
        <w:tc>
          <w:tcPr>
            <w:tcW w:w="709" w:type="dxa"/>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Ghi chú</w:t>
            </w:r>
          </w:p>
        </w:tc>
      </w:tr>
      <w:tr w:rsidR="00980745" w:rsidRPr="00291B86" w:rsidTr="00291B86">
        <w:trPr>
          <w:trHeight w:val="692"/>
        </w:trPr>
        <w:tc>
          <w:tcPr>
            <w:tcW w:w="709" w:type="dxa"/>
            <w:shd w:val="clear" w:color="auto" w:fill="auto"/>
            <w:vAlign w:val="center"/>
          </w:tcPr>
          <w:p w:rsidR="00980745" w:rsidRPr="00980745" w:rsidRDefault="00980745" w:rsidP="009073E8">
            <w:pPr>
              <w:spacing w:before="120" w:after="120" w:line="240" w:lineRule="auto"/>
              <w:ind w:left="142"/>
              <w:jc w:val="center"/>
              <w:rPr>
                <w:rFonts w:eastAsia="Times New Roman" w:cs="Times New Roman"/>
                <w:bCs/>
                <w:sz w:val="24"/>
                <w:szCs w:val="24"/>
              </w:rPr>
            </w:pPr>
            <w:r>
              <w:rPr>
                <w:rFonts w:eastAsia="Times New Roman" w:cs="Times New Roman"/>
                <w:bCs/>
                <w:sz w:val="24"/>
                <w:szCs w:val="24"/>
              </w:rPr>
              <w:t>4.</w:t>
            </w:r>
          </w:p>
        </w:tc>
        <w:tc>
          <w:tcPr>
            <w:tcW w:w="1897" w:type="dxa"/>
            <w:shd w:val="clear" w:color="auto" w:fill="auto"/>
            <w:vAlign w:val="center"/>
          </w:tcPr>
          <w:p w:rsidR="00980745" w:rsidRPr="00291B86" w:rsidRDefault="00980745" w:rsidP="009073E8">
            <w:pPr>
              <w:spacing w:before="120" w:after="120" w:line="240" w:lineRule="auto"/>
              <w:jc w:val="both"/>
              <w:rPr>
                <w:rFonts w:eastAsia="Times New Roman" w:cs="Times New Roman"/>
                <w:bCs/>
                <w:sz w:val="24"/>
                <w:szCs w:val="24"/>
              </w:rPr>
            </w:pPr>
            <w:r w:rsidRPr="00291B86">
              <w:rPr>
                <w:rFonts w:eastAsia="Times New Roman" w:cs="Times New Roman"/>
                <w:bCs/>
                <w:sz w:val="24"/>
                <w:szCs w:val="24"/>
              </w:rPr>
              <w:t>Ban Bí thư</w:t>
            </w:r>
          </w:p>
        </w:tc>
        <w:tc>
          <w:tcPr>
            <w:tcW w:w="2110" w:type="dxa"/>
            <w:shd w:val="clear" w:color="auto" w:fill="auto"/>
            <w:vAlign w:val="center"/>
          </w:tcPr>
          <w:p w:rsidR="00980745" w:rsidRPr="00291B86" w:rsidRDefault="00980745" w:rsidP="009073E8">
            <w:pPr>
              <w:spacing w:before="120" w:after="120" w:line="240" w:lineRule="auto"/>
              <w:jc w:val="center"/>
              <w:rPr>
                <w:rFonts w:eastAsia="Times New Roman" w:cs="Times New Roman"/>
                <w:bCs/>
                <w:sz w:val="24"/>
                <w:szCs w:val="24"/>
              </w:rPr>
            </w:pPr>
            <w:r w:rsidRPr="00291B86">
              <w:rPr>
                <w:rFonts w:eastAsia="Times New Roman" w:cs="Times New Roman"/>
                <w:bCs/>
                <w:sz w:val="24"/>
                <w:szCs w:val="24"/>
              </w:rPr>
              <w:t>46-QĐ/TW</w:t>
            </w:r>
          </w:p>
        </w:tc>
        <w:tc>
          <w:tcPr>
            <w:tcW w:w="1441" w:type="dxa"/>
            <w:shd w:val="clear" w:color="auto" w:fill="auto"/>
            <w:vAlign w:val="center"/>
          </w:tcPr>
          <w:p w:rsidR="00980745" w:rsidRPr="00291B86" w:rsidRDefault="00980745" w:rsidP="009073E8">
            <w:pPr>
              <w:spacing w:before="120" w:after="120" w:line="240" w:lineRule="auto"/>
              <w:jc w:val="center"/>
              <w:rPr>
                <w:rFonts w:eastAsia="Times New Roman" w:cs="Times New Roman"/>
                <w:bCs/>
                <w:sz w:val="24"/>
                <w:szCs w:val="24"/>
              </w:rPr>
            </w:pPr>
            <w:r w:rsidRPr="00291B86">
              <w:rPr>
                <w:rFonts w:eastAsia="Times New Roman" w:cs="Times New Roman"/>
                <w:bCs/>
                <w:sz w:val="24"/>
                <w:szCs w:val="24"/>
              </w:rPr>
              <w:t>03/12/2021</w:t>
            </w:r>
          </w:p>
        </w:tc>
        <w:tc>
          <w:tcPr>
            <w:tcW w:w="8585" w:type="dxa"/>
            <w:shd w:val="clear" w:color="auto" w:fill="auto"/>
            <w:vAlign w:val="center"/>
          </w:tcPr>
          <w:p w:rsidR="00980745" w:rsidRPr="00291B86" w:rsidRDefault="00980745" w:rsidP="009073E8">
            <w:pPr>
              <w:spacing w:before="120" w:after="120" w:line="240" w:lineRule="auto"/>
              <w:jc w:val="both"/>
              <w:rPr>
                <w:rFonts w:eastAsia="Times New Roman" w:cs="Times New Roman"/>
                <w:bCs/>
                <w:sz w:val="24"/>
                <w:szCs w:val="24"/>
              </w:rPr>
            </w:pPr>
            <w:r w:rsidRPr="00291B86">
              <w:rPr>
                <w:rFonts w:eastAsia="Times New Roman" w:cs="Times New Roman"/>
                <w:bCs/>
                <w:sz w:val="24"/>
                <w:szCs w:val="24"/>
              </w:rPr>
              <w:t>Quy định chức năng, nhiệm vụ, quyền hạn, tổ chức bộ máy cơ quan chuyên trách tham mưu, giúp việc huyện ủy, quận ủy, thị ủy, thành ủy trực thuộc tỉnh ủy, thành ủy</w:t>
            </w:r>
          </w:p>
        </w:tc>
        <w:tc>
          <w:tcPr>
            <w:tcW w:w="709" w:type="dxa"/>
          </w:tcPr>
          <w:p w:rsidR="00980745" w:rsidRPr="00291B86" w:rsidRDefault="00980745" w:rsidP="005E58A8">
            <w:pPr>
              <w:spacing w:after="0" w:line="240" w:lineRule="auto"/>
              <w:jc w:val="both"/>
              <w:rPr>
                <w:rFonts w:eastAsia="Times New Roman" w:cs="Times New Roman"/>
                <w:bCs/>
                <w:sz w:val="24"/>
                <w:szCs w:val="24"/>
              </w:rPr>
            </w:pPr>
          </w:p>
        </w:tc>
      </w:tr>
      <w:tr w:rsidR="00980745" w:rsidRPr="00291B86" w:rsidTr="00980745">
        <w:trPr>
          <w:trHeight w:val="986"/>
        </w:trPr>
        <w:tc>
          <w:tcPr>
            <w:tcW w:w="709" w:type="dxa"/>
            <w:shd w:val="clear" w:color="auto" w:fill="auto"/>
            <w:vAlign w:val="center"/>
          </w:tcPr>
          <w:p w:rsidR="00980745" w:rsidRPr="00980745" w:rsidRDefault="00980745" w:rsidP="009073E8">
            <w:pPr>
              <w:spacing w:before="120" w:after="120" w:line="240" w:lineRule="auto"/>
              <w:ind w:left="142"/>
              <w:jc w:val="center"/>
              <w:rPr>
                <w:rFonts w:eastAsia="Times New Roman" w:cs="Times New Roman"/>
                <w:bCs/>
                <w:sz w:val="24"/>
                <w:szCs w:val="24"/>
              </w:rPr>
            </w:pPr>
            <w:r>
              <w:rPr>
                <w:rFonts w:eastAsia="Times New Roman" w:cs="Times New Roman"/>
                <w:bCs/>
                <w:sz w:val="24"/>
                <w:szCs w:val="24"/>
              </w:rPr>
              <w:t>5.</w:t>
            </w:r>
          </w:p>
        </w:tc>
        <w:tc>
          <w:tcPr>
            <w:tcW w:w="1897" w:type="dxa"/>
            <w:shd w:val="clear" w:color="auto" w:fill="auto"/>
            <w:vAlign w:val="center"/>
            <w:hideMark/>
          </w:tcPr>
          <w:p w:rsidR="00980745" w:rsidRPr="00291B86" w:rsidRDefault="00980745" w:rsidP="009073E8">
            <w:pPr>
              <w:spacing w:before="120" w:after="120" w:line="240" w:lineRule="auto"/>
              <w:jc w:val="both"/>
              <w:rPr>
                <w:rFonts w:eastAsia="Times New Roman" w:cs="Times New Roman"/>
                <w:bCs/>
                <w:sz w:val="24"/>
                <w:szCs w:val="24"/>
              </w:rPr>
            </w:pPr>
            <w:r w:rsidRPr="00291B86">
              <w:rPr>
                <w:rFonts w:eastAsia="Times New Roman" w:cs="Times New Roman"/>
                <w:bCs/>
                <w:sz w:val="24"/>
                <w:szCs w:val="24"/>
              </w:rPr>
              <w:t>Ban Bí thư</w:t>
            </w:r>
          </w:p>
        </w:tc>
        <w:tc>
          <w:tcPr>
            <w:tcW w:w="2110" w:type="dxa"/>
            <w:shd w:val="clear" w:color="auto" w:fill="auto"/>
            <w:vAlign w:val="center"/>
            <w:hideMark/>
          </w:tcPr>
          <w:p w:rsidR="00980745" w:rsidRPr="00291B86" w:rsidRDefault="00980745" w:rsidP="009073E8">
            <w:pPr>
              <w:spacing w:before="120" w:after="120" w:line="240" w:lineRule="auto"/>
              <w:jc w:val="center"/>
              <w:rPr>
                <w:rFonts w:eastAsia="Times New Roman" w:cs="Times New Roman"/>
                <w:bCs/>
                <w:sz w:val="24"/>
                <w:szCs w:val="24"/>
              </w:rPr>
            </w:pPr>
            <w:r w:rsidRPr="00291B86">
              <w:rPr>
                <w:rFonts w:eastAsia="Times New Roman" w:cs="Times New Roman"/>
                <w:bCs/>
                <w:sz w:val="24"/>
                <w:szCs w:val="24"/>
              </w:rPr>
              <w:t>238-QĐ/TW</w:t>
            </w:r>
          </w:p>
        </w:tc>
        <w:tc>
          <w:tcPr>
            <w:tcW w:w="1441" w:type="dxa"/>
            <w:shd w:val="clear" w:color="auto" w:fill="auto"/>
            <w:vAlign w:val="center"/>
            <w:hideMark/>
          </w:tcPr>
          <w:p w:rsidR="00980745" w:rsidRPr="00291B86" w:rsidRDefault="00980745" w:rsidP="009073E8">
            <w:pPr>
              <w:spacing w:before="120" w:after="120" w:line="240" w:lineRule="auto"/>
              <w:jc w:val="center"/>
              <w:rPr>
                <w:rFonts w:eastAsia="Times New Roman" w:cs="Times New Roman"/>
                <w:bCs/>
                <w:sz w:val="24"/>
                <w:szCs w:val="24"/>
              </w:rPr>
            </w:pPr>
            <w:r w:rsidRPr="00291B86">
              <w:rPr>
                <w:rFonts w:eastAsia="Times New Roman" w:cs="Times New Roman"/>
                <w:bCs/>
                <w:sz w:val="24"/>
                <w:szCs w:val="24"/>
              </w:rPr>
              <w:t>30/09/2020</w:t>
            </w:r>
          </w:p>
        </w:tc>
        <w:tc>
          <w:tcPr>
            <w:tcW w:w="8585" w:type="dxa"/>
            <w:shd w:val="clear" w:color="auto" w:fill="auto"/>
            <w:vAlign w:val="center"/>
            <w:hideMark/>
          </w:tcPr>
          <w:p w:rsidR="00980745" w:rsidRPr="00291B86" w:rsidRDefault="00980745" w:rsidP="009073E8">
            <w:pPr>
              <w:spacing w:before="120" w:after="120" w:line="240" w:lineRule="auto"/>
              <w:jc w:val="both"/>
              <w:rPr>
                <w:rFonts w:eastAsia="Times New Roman" w:cs="Times New Roman"/>
                <w:bCs/>
                <w:sz w:val="24"/>
                <w:szCs w:val="24"/>
              </w:rPr>
            </w:pPr>
            <w:r w:rsidRPr="00291B86">
              <w:rPr>
                <w:rFonts w:eastAsia="Times New Roman" w:cs="Times New Roman"/>
                <w:bCs/>
                <w:sz w:val="24"/>
                <w:szCs w:val="24"/>
              </w:rPr>
              <w:t xml:space="preserve">Quyết định của Ban Bí thư về quy chế phối hợp giữa Ban Tuyên giáo các cấp với cơ quan nhà nước cùng cấp trong việc thực thi pháp luật; triển khai kế hoạch phát triển kinh tế - xã hội; giải quyết các vấn đề nổi cộm, nhân dân quan tâm </w:t>
            </w:r>
          </w:p>
        </w:tc>
        <w:tc>
          <w:tcPr>
            <w:tcW w:w="709" w:type="dxa"/>
          </w:tcPr>
          <w:p w:rsidR="00980745" w:rsidRPr="00291B86" w:rsidRDefault="00980745" w:rsidP="00696594">
            <w:pPr>
              <w:spacing w:after="0" w:line="240" w:lineRule="auto"/>
              <w:jc w:val="both"/>
              <w:rPr>
                <w:rFonts w:eastAsia="Times New Roman" w:cs="Times New Roman"/>
                <w:bCs/>
                <w:sz w:val="24"/>
                <w:szCs w:val="24"/>
              </w:rPr>
            </w:pPr>
          </w:p>
        </w:tc>
      </w:tr>
      <w:tr w:rsidR="00980745" w:rsidRPr="00291B86" w:rsidTr="00980745">
        <w:trPr>
          <w:trHeight w:val="701"/>
        </w:trPr>
        <w:tc>
          <w:tcPr>
            <w:tcW w:w="709" w:type="dxa"/>
            <w:shd w:val="clear" w:color="auto" w:fill="auto"/>
            <w:vAlign w:val="center"/>
          </w:tcPr>
          <w:p w:rsidR="00980745" w:rsidRPr="00980745" w:rsidRDefault="00980745" w:rsidP="009073E8">
            <w:pPr>
              <w:spacing w:before="120" w:after="120" w:line="240" w:lineRule="auto"/>
              <w:ind w:left="142"/>
              <w:jc w:val="center"/>
              <w:rPr>
                <w:rFonts w:eastAsia="Times New Roman" w:cs="Times New Roman"/>
                <w:bCs/>
                <w:sz w:val="24"/>
                <w:szCs w:val="24"/>
              </w:rPr>
            </w:pPr>
            <w:r>
              <w:rPr>
                <w:rFonts w:eastAsia="Times New Roman" w:cs="Times New Roman"/>
                <w:bCs/>
                <w:sz w:val="24"/>
                <w:szCs w:val="24"/>
              </w:rPr>
              <w:t>6.</w:t>
            </w:r>
          </w:p>
        </w:tc>
        <w:tc>
          <w:tcPr>
            <w:tcW w:w="1897" w:type="dxa"/>
            <w:shd w:val="clear" w:color="auto" w:fill="auto"/>
            <w:vAlign w:val="center"/>
            <w:hideMark/>
          </w:tcPr>
          <w:p w:rsidR="00980745" w:rsidRPr="00291B86" w:rsidRDefault="00980745" w:rsidP="009073E8">
            <w:pPr>
              <w:spacing w:before="120" w:after="120" w:line="240" w:lineRule="auto"/>
              <w:jc w:val="both"/>
              <w:rPr>
                <w:rFonts w:eastAsia="Times New Roman" w:cs="Times New Roman"/>
                <w:iCs/>
                <w:sz w:val="24"/>
                <w:szCs w:val="24"/>
              </w:rPr>
            </w:pPr>
            <w:r w:rsidRPr="00291B86">
              <w:rPr>
                <w:rFonts w:eastAsia="Times New Roman" w:cs="Times New Roman"/>
                <w:iCs/>
                <w:sz w:val="24"/>
                <w:szCs w:val="24"/>
              </w:rPr>
              <w:t xml:space="preserve">Ban Bí thư </w:t>
            </w:r>
          </w:p>
        </w:tc>
        <w:tc>
          <w:tcPr>
            <w:tcW w:w="2110" w:type="dxa"/>
            <w:shd w:val="clear" w:color="auto" w:fill="auto"/>
            <w:vAlign w:val="center"/>
            <w:hideMark/>
          </w:tcPr>
          <w:p w:rsidR="00980745" w:rsidRPr="00291B86" w:rsidRDefault="00980745" w:rsidP="009073E8">
            <w:pPr>
              <w:spacing w:before="120" w:after="120" w:line="240" w:lineRule="auto"/>
              <w:jc w:val="center"/>
              <w:rPr>
                <w:rFonts w:eastAsia="Times New Roman" w:cs="Times New Roman"/>
                <w:iCs/>
                <w:sz w:val="24"/>
                <w:szCs w:val="24"/>
              </w:rPr>
            </w:pPr>
            <w:r w:rsidRPr="00291B86">
              <w:rPr>
                <w:rFonts w:eastAsia="Times New Roman" w:cs="Times New Roman"/>
                <w:iCs/>
                <w:sz w:val="24"/>
                <w:szCs w:val="24"/>
              </w:rPr>
              <w:t>17-CT/TW</w:t>
            </w:r>
          </w:p>
        </w:tc>
        <w:tc>
          <w:tcPr>
            <w:tcW w:w="1441" w:type="dxa"/>
            <w:shd w:val="clear" w:color="auto" w:fill="auto"/>
            <w:vAlign w:val="center"/>
            <w:hideMark/>
          </w:tcPr>
          <w:p w:rsidR="00980745" w:rsidRPr="00291B86" w:rsidRDefault="00980745" w:rsidP="009073E8">
            <w:pPr>
              <w:spacing w:before="120" w:after="120" w:line="240" w:lineRule="auto"/>
              <w:jc w:val="center"/>
              <w:rPr>
                <w:rFonts w:eastAsia="Times New Roman" w:cs="Times New Roman"/>
                <w:iCs/>
                <w:sz w:val="24"/>
                <w:szCs w:val="24"/>
              </w:rPr>
            </w:pPr>
            <w:r w:rsidRPr="00291B86">
              <w:rPr>
                <w:rFonts w:eastAsia="Times New Roman" w:cs="Times New Roman"/>
                <w:iCs/>
                <w:sz w:val="24"/>
                <w:szCs w:val="24"/>
              </w:rPr>
              <w:t xml:space="preserve">15/10/2007 </w:t>
            </w:r>
          </w:p>
        </w:tc>
        <w:tc>
          <w:tcPr>
            <w:tcW w:w="8585" w:type="dxa"/>
            <w:shd w:val="clear" w:color="auto" w:fill="auto"/>
            <w:vAlign w:val="center"/>
            <w:hideMark/>
          </w:tcPr>
          <w:p w:rsidR="00980745" w:rsidRPr="00291B86" w:rsidRDefault="00980745" w:rsidP="009073E8">
            <w:pPr>
              <w:spacing w:before="120" w:after="120" w:line="240" w:lineRule="auto"/>
              <w:jc w:val="both"/>
              <w:rPr>
                <w:rFonts w:eastAsia="Times New Roman" w:cs="Times New Roman"/>
                <w:iCs/>
                <w:sz w:val="24"/>
                <w:szCs w:val="24"/>
              </w:rPr>
            </w:pPr>
            <w:r w:rsidRPr="00291B86">
              <w:rPr>
                <w:rFonts w:eastAsia="Times New Roman" w:cs="Times New Roman"/>
                <w:iCs/>
                <w:sz w:val="24"/>
                <w:szCs w:val="24"/>
              </w:rPr>
              <w:t>Về “Tiếp tục đổi mới và nâng cao chất lượng, hiệu quả công tác tuyên truyền miệng trong tình hình mới”</w:t>
            </w:r>
          </w:p>
        </w:tc>
        <w:tc>
          <w:tcPr>
            <w:tcW w:w="709" w:type="dxa"/>
          </w:tcPr>
          <w:p w:rsidR="00980745" w:rsidRPr="00291B86" w:rsidRDefault="00980745" w:rsidP="00EA538D">
            <w:pPr>
              <w:spacing w:after="0" w:line="240" w:lineRule="auto"/>
              <w:jc w:val="both"/>
              <w:rPr>
                <w:rFonts w:eastAsia="Times New Roman" w:cs="Times New Roman"/>
                <w:iCs/>
                <w:sz w:val="24"/>
                <w:szCs w:val="24"/>
              </w:rPr>
            </w:pPr>
          </w:p>
        </w:tc>
      </w:tr>
      <w:tr w:rsidR="00980745" w:rsidRPr="00291B86" w:rsidTr="00980745">
        <w:trPr>
          <w:trHeight w:val="838"/>
        </w:trPr>
        <w:tc>
          <w:tcPr>
            <w:tcW w:w="709" w:type="dxa"/>
            <w:shd w:val="clear" w:color="auto" w:fill="auto"/>
            <w:vAlign w:val="center"/>
          </w:tcPr>
          <w:p w:rsidR="00980745" w:rsidRPr="00980745" w:rsidRDefault="009073E8" w:rsidP="009073E8">
            <w:pPr>
              <w:spacing w:before="120" w:after="120" w:line="240" w:lineRule="auto"/>
              <w:ind w:left="142"/>
              <w:jc w:val="center"/>
              <w:rPr>
                <w:rFonts w:eastAsia="Times New Roman" w:cs="Times New Roman"/>
                <w:bCs/>
                <w:sz w:val="24"/>
                <w:szCs w:val="24"/>
              </w:rPr>
            </w:pPr>
            <w:r>
              <w:rPr>
                <w:rFonts w:eastAsia="Times New Roman" w:cs="Times New Roman"/>
                <w:bCs/>
                <w:sz w:val="24"/>
                <w:szCs w:val="24"/>
              </w:rPr>
              <w:t>7</w:t>
            </w:r>
            <w:r w:rsidR="00980745">
              <w:rPr>
                <w:rFonts w:eastAsia="Times New Roman" w:cs="Times New Roman"/>
                <w:bCs/>
                <w:sz w:val="24"/>
                <w:szCs w:val="24"/>
              </w:rPr>
              <w:t>.</w:t>
            </w:r>
          </w:p>
        </w:tc>
        <w:tc>
          <w:tcPr>
            <w:tcW w:w="1897" w:type="dxa"/>
            <w:shd w:val="clear" w:color="auto" w:fill="auto"/>
            <w:vAlign w:val="center"/>
            <w:hideMark/>
          </w:tcPr>
          <w:p w:rsidR="00980745" w:rsidRPr="00291B86" w:rsidRDefault="00980745" w:rsidP="009073E8">
            <w:pPr>
              <w:spacing w:before="120" w:after="120" w:line="240" w:lineRule="auto"/>
              <w:jc w:val="both"/>
              <w:rPr>
                <w:rFonts w:eastAsia="Times New Roman" w:cs="Times New Roman"/>
                <w:iCs/>
                <w:sz w:val="24"/>
                <w:szCs w:val="24"/>
              </w:rPr>
            </w:pPr>
            <w:r w:rsidRPr="00291B86">
              <w:rPr>
                <w:rFonts w:eastAsia="Times New Roman" w:cs="Times New Roman"/>
                <w:iCs/>
                <w:sz w:val="24"/>
                <w:szCs w:val="24"/>
              </w:rPr>
              <w:t xml:space="preserve">Ban Bí thư </w:t>
            </w:r>
          </w:p>
        </w:tc>
        <w:tc>
          <w:tcPr>
            <w:tcW w:w="2110" w:type="dxa"/>
            <w:shd w:val="clear" w:color="auto" w:fill="auto"/>
            <w:vAlign w:val="center"/>
            <w:hideMark/>
          </w:tcPr>
          <w:p w:rsidR="00980745" w:rsidRPr="00291B86" w:rsidRDefault="00980745" w:rsidP="009073E8">
            <w:pPr>
              <w:spacing w:before="120" w:after="120" w:line="240" w:lineRule="auto"/>
              <w:jc w:val="center"/>
              <w:rPr>
                <w:rFonts w:eastAsia="Times New Roman" w:cs="Times New Roman"/>
                <w:iCs/>
                <w:sz w:val="24"/>
                <w:szCs w:val="24"/>
              </w:rPr>
            </w:pPr>
            <w:r w:rsidRPr="00291B86">
              <w:rPr>
                <w:rFonts w:eastAsia="Times New Roman" w:cs="Times New Roman"/>
                <w:iCs/>
                <w:sz w:val="24"/>
                <w:szCs w:val="24"/>
              </w:rPr>
              <w:t>42-CT/TW</w:t>
            </w:r>
          </w:p>
        </w:tc>
        <w:tc>
          <w:tcPr>
            <w:tcW w:w="1441" w:type="dxa"/>
            <w:shd w:val="clear" w:color="auto" w:fill="auto"/>
            <w:vAlign w:val="center"/>
            <w:hideMark/>
          </w:tcPr>
          <w:p w:rsidR="00980745" w:rsidRPr="00291B86" w:rsidRDefault="00980745" w:rsidP="009073E8">
            <w:pPr>
              <w:spacing w:before="120" w:after="120" w:line="240" w:lineRule="auto"/>
              <w:jc w:val="center"/>
              <w:rPr>
                <w:rFonts w:eastAsia="Times New Roman" w:cs="Times New Roman"/>
                <w:iCs/>
                <w:sz w:val="24"/>
                <w:szCs w:val="24"/>
              </w:rPr>
            </w:pPr>
            <w:r w:rsidRPr="00291B86">
              <w:rPr>
                <w:rFonts w:eastAsia="Times New Roman" w:cs="Times New Roman"/>
                <w:iCs/>
                <w:sz w:val="24"/>
                <w:szCs w:val="24"/>
              </w:rPr>
              <w:t>24/3/2015</w:t>
            </w:r>
          </w:p>
        </w:tc>
        <w:tc>
          <w:tcPr>
            <w:tcW w:w="8585" w:type="dxa"/>
            <w:shd w:val="clear" w:color="auto" w:fill="auto"/>
            <w:vAlign w:val="center"/>
            <w:hideMark/>
          </w:tcPr>
          <w:p w:rsidR="00980745" w:rsidRPr="00291B86" w:rsidRDefault="00980745" w:rsidP="009073E8">
            <w:pPr>
              <w:spacing w:before="120" w:after="120" w:line="240" w:lineRule="auto"/>
              <w:jc w:val="both"/>
              <w:rPr>
                <w:rFonts w:eastAsia="Times New Roman" w:cs="Times New Roman"/>
                <w:iCs/>
                <w:sz w:val="24"/>
                <w:szCs w:val="24"/>
              </w:rPr>
            </w:pPr>
            <w:r w:rsidRPr="00291B86">
              <w:rPr>
                <w:rFonts w:eastAsia="Times New Roman" w:cs="Times New Roman"/>
                <w:iCs/>
                <w:sz w:val="24"/>
                <w:szCs w:val="24"/>
              </w:rPr>
              <w:t>Chỉ thị về tăng cường sự lãnh đạo của Đảng đối với công tác giáo dục lý tưởng cách mạng, đạo đức, lối sống văn hóa cho thế hệ trẻ giai đoạn 2015 – 2030</w:t>
            </w:r>
          </w:p>
        </w:tc>
        <w:tc>
          <w:tcPr>
            <w:tcW w:w="709" w:type="dxa"/>
          </w:tcPr>
          <w:p w:rsidR="00980745" w:rsidRPr="00291B86" w:rsidRDefault="00980745" w:rsidP="000205A6">
            <w:pPr>
              <w:spacing w:after="0" w:line="240" w:lineRule="auto"/>
              <w:jc w:val="both"/>
              <w:rPr>
                <w:rFonts w:eastAsia="Times New Roman" w:cs="Times New Roman"/>
                <w:iCs/>
                <w:sz w:val="24"/>
                <w:szCs w:val="24"/>
              </w:rPr>
            </w:pPr>
          </w:p>
        </w:tc>
      </w:tr>
      <w:tr w:rsidR="00980745" w:rsidRPr="00291B86" w:rsidTr="00980745">
        <w:trPr>
          <w:trHeight w:val="695"/>
        </w:trPr>
        <w:tc>
          <w:tcPr>
            <w:tcW w:w="709" w:type="dxa"/>
            <w:shd w:val="clear" w:color="auto" w:fill="auto"/>
            <w:vAlign w:val="center"/>
          </w:tcPr>
          <w:p w:rsidR="00980745" w:rsidRPr="00980745" w:rsidRDefault="009073E8" w:rsidP="009073E8">
            <w:pPr>
              <w:spacing w:before="120" w:after="120" w:line="240" w:lineRule="auto"/>
              <w:ind w:left="142"/>
              <w:jc w:val="center"/>
              <w:rPr>
                <w:rFonts w:eastAsia="Times New Roman" w:cs="Times New Roman"/>
                <w:bCs/>
                <w:sz w:val="24"/>
                <w:szCs w:val="24"/>
              </w:rPr>
            </w:pPr>
            <w:r>
              <w:rPr>
                <w:rFonts w:eastAsia="Times New Roman" w:cs="Times New Roman"/>
                <w:bCs/>
                <w:sz w:val="24"/>
                <w:szCs w:val="24"/>
              </w:rPr>
              <w:t>8</w:t>
            </w:r>
            <w:r w:rsidR="00980745">
              <w:rPr>
                <w:rFonts w:eastAsia="Times New Roman" w:cs="Times New Roman"/>
                <w:bCs/>
                <w:sz w:val="24"/>
                <w:szCs w:val="24"/>
              </w:rPr>
              <w:t>.</w:t>
            </w:r>
          </w:p>
        </w:tc>
        <w:tc>
          <w:tcPr>
            <w:tcW w:w="1897" w:type="dxa"/>
            <w:shd w:val="clear" w:color="auto" w:fill="auto"/>
            <w:vAlign w:val="center"/>
            <w:hideMark/>
          </w:tcPr>
          <w:p w:rsidR="00980745" w:rsidRPr="00291B86" w:rsidRDefault="00980745" w:rsidP="009073E8">
            <w:pPr>
              <w:spacing w:before="120" w:after="120" w:line="240" w:lineRule="auto"/>
              <w:jc w:val="both"/>
              <w:rPr>
                <w:rFonts w:eastAsia="Times New Roman" w:cs="Times New Roman"/>
                <w:iCs/>
                <w:sz w:val="24"/>
                <w:szCs w:val="24"/>
              </w:rPr>
            </w:pPr>
            <w:r w:rsidRPr="00291B86">
              <w:rPr>
                <w:rFonts w:eastAsia="Times New Roman" w:cs="Times New Roman"/>
                <w:iCs/>
                <w:sz w:val="24"/>
                <w:szCs w:val="24"/>
              </w:rPr>
              <w:t xml:space="preserve">Ban Bí thư </w:t>
            </w:r>
          </w:p>
        </w:tc>
        <w:tc>
          <w:tcPr>
            <w:tcW w:w="2110" w:type="dxa"/>
            <w:shd w:val="clear" w:color="auto" w:fill="auto"/>
            <w:vAlign w:val="center"/>
            <w:hideMark/>
          </w:tcPr>
          <w:p w:rsidR="00980745" w:rsidRPr="00291B86" w:rsidRDefault="00980745" w:rsidP="009073E8">
            <w:pPr>
              <w:spacing w:before="120" w:after="120" w:line="240" w:lineRule="auto"/>
              <w:jc w:val="center"/>
              <w:rPr>
                <w:rFonts w:eastAsia="Times New Roman" w:cs="Times New Roman"/>
                <w:iCs/>
                <w:sz w:val="24"/>
                <w:szCs w:val="24"/>
              </w:rPr>
            </w:pPr>
            <w:r w:rsidRPr="00291B86">
              <w:rPr>
                <w:rFonts w:eastAsia="Times New Roman" w:cs="Times New Roman"/>
                <w:iCs/>
                <w:sz w:val="24"/>
                <w:szCs w:val="24"/>
              </w:rPr>
              <w:t>20-CT/TW</w:t>
            </w:r>
          </w:p>
        </w:tc>
        <w:tc>
          <w:tcPr>
            <w:tcW w:w="1441" w:type="dxa"/>
            <w:shd w:val="clear" w:color="auto" w:fill="auto"/>
            <w:vAlign w:val="center"/>
            <w:hideMark/>
          </w:tcPr>
          <w:p w:rsidR="00980745" w:rsidRPr="00291B86" w:rsidRDefault="00980745" w:rsidP="009073E8">
            <w:pPr>
              <w:spacing w:before="120" w:after="120" w:line="240" w:lineRule="auto"/>
              <w:jc w:val="center"/>
              <w:rPr>
                <w:rFonts w:eastAsia="Times New Roman" w:cs="Times New Roman"/>
                <w:iCs/>
                <w:sz w:val="24"/>
                <w:szCs w:val="24"/>
              </w:rPr>
            </w:pPr>
            <w:r w:rsidRPr="00291B86">
              <w:rPr>
                <w:rFonts w:eastAsia="Times New Roman" w:cs="Times New Roman"/>
                <w:iCs/>
                <w:sz w:val="24"/>
                <w:szCs w:val="24"/>
              </w:rPr>
              <w:t>18/01/2018</w:t>
            </w:r>
          </w:p>
        </w:tc>
        <w:tc>
          <w:tcPr>
            <w:tcW w:w="8585" w:type="dxa"/>
            <w:shd w:val="clear" w:color="auto" w:fill="auto"/>
            <w:vAlign w:val="center"/>
            <w:hideMark/>
          </w:tcPr>
          <w:p w:rsidR="00980745" w:rsidRPr="00291B86" w:rsidRDefault="00980745" w:rsidP="009073E8">
            <w:pPr>
              <w:spacing w:before="120" w:after="120" w:line="240" w:lineRule="auto"/>
              <w:jc w:val="both"/>
              <w:rPr>
                <w:rFonts w:eastAsia="Times New Roman" w:cs="Times New Roman"/>
                <w:iCs/>
                <w:sz w:val="24"/>
                <w:szCs w:val="24"/>
              </w:rPr>
            </w:pPr>
            <w:r w:rsidRPr="00291B86">
              <w:rPr>
                <w:rFonts w:eastAsia="Times New Roman" w:cs="Times New Roman"/>
                <w:iCs/>
                <w:sz w:val="24"/>
                <w:szCs w:val="24"/>
              </w:rPr>
              <w:t>Chỉ thị về “Tiếp tục tăng cường, nâng cao chất lượng nghiên cứu, biên soạn, tuyên truyền, giáo dục lịch sử Đảng”</w:t>
            </w:r>
          </w:p>
        </w:tc>
        <w:tc>
          <w:tcPr>
            <w:tcW w:w="709" w:type="dxa"/>
          </w:tcPr>
          <w:p w:rsidR="00980745" w:rsidRPr="00291B86" w:rsidRDefault="00980745" w:rsidP="000205A6">
            <w:pPr>
              <w:spacing w:after="0" w:line="240" w:lineRule="auto"/>
              <w:jc w:val="both"/>
              <w:rPr>
                <w:rFonts w:eastAsia="Times New Roman" w:cs="Times New Roman"/>
                <w:iCs/>
                <w:sz w:val="24"/>
                <w:szCs w:val="24"/>
              </w:rPr>
            </w:pPr>
          </w:p>
        </w:tc>
      </w:tr>
      <w:tr w:rsidR="00980745" w:rsidRPr="00291B86" w:rsidTr="00980745">
        <w:trPr>
          <w:trHeight w:val="705"/>
        </w:trPr>
        <w:tc>
          <w:tcPr>
            <w:tcW w:w="709" w:type="dxa"/>
            <w:shd w:val="clear" w:color="auto" w:fill="auto"/>
            <w:vAlign w:val="center"/>
          </w:tcPr>
          <w:p w:rsidR="00980745" w:rsidRPr="00980745" w:rsidRDefault="009073E8" w:rsidP="009073E8">
            <w:pPr>
              <w:spacing w:before="120" w:after="120" w:line="240" w:lineRule="auto"/>
              <w:ind w:left="142"/>
              <w:jc w:val="center"/>
              <w:rPr>
                <w:rFonts w:eastAsia="Times New Roman" w:cs="Times New Roman"/>
                <w:bCs/>
                <w:sz w:val="24"/>
                <w:szCs w:val="24"/>
              </w:rPr>
            </w:pPr>
            <w:r>
              <w:rPr>
                <w:rFonts w:eastAsia="Times New Roman" w:cs="Times New Roman"/>
                <w:bCs/>
                <w:sz w:val="24"/>
                <w:szCs w:val="24"/>
              </w:rPr>
              <w:t>9</w:t>
            </w:r>
            <w:r w:rsidR="00980745">
              <w:rPr>
                <w:rFonts w:eastAsia="Times New Roman" w:cs="Times New Roman"/>
                <w:bCs/>
                <w:sz w:val="24"/>
                <w:szCs w:val="24"/>
              </w:rPr>
              <w:t>.</w:t>
            </w:r>
          </w:p>
        </w:tc>
        <w:tc>
          <w:tcPr>
            <w:tcW w:w="1897" w:type="dxa"/>
            <w:shd w:val="clear" w:color="auto" w:fill="auto"/>
            <w:vAlign w:val="center"/>
            <w:hideMark/>
          </w:tcPr>
          <w:p w:rsidR="00980745" w:rsidRPr="00291B86" w:rsidRDefault="00980745" w:rsidP="009073E8">
            <w:pPr>
              <w:spacing w:before="120" w:after="120" w:line="240" w:lineRule="auto"/>
              <w:jc w:val="both"/>
              <w:rPr>
                <w:rFonts w:eastAsia="Times New Roman" w:cs="Times New Roman"/>
                <w:iCs/>
                <w:sz w:val="24"/>
                <w:szCs w:val="24"/>
              </w:rPr>
            </w:pPr>
            <w:r w:rsidRPr="00291B86">
              <w:rPr>
                <w:rFonts w:eastAsia="Times New Roman" w:cs="Times New Roman"/>
                <w:iCs/>
                <w:sz w:val="24"/>
                <w:szCs w:val="24"/>
              </w:rPr>
              <w:t>Bộ Chính trị</w:t>
            </w:r>
          </w:p>
        </w:tc>
        <w:tc>
          <w:tcPr>
            <w:tcW w:w="2110" w:type="dxa"/>
            <w:shd w:val="clear" w:color="auto" w:fill="auto"/>
            <w:vAlign w:val="center"/>
            <w:hideMark/>
          </w:tcPr>
          <w:p w:rsidR="00980745" w:rsidRPr="00291B86" w:rsidRDefault="00980745" w:rsidP="009073E8">
            <w:pPr>
              <w:spacing w:before="120" w:after="120" w:line="240" w:lineRule="auto"/>
              <w:jc w:val="center"/>
              <w:rPr>
                <w:rFonts w:eastAsia="Times New Roman" w:cs="Times New Roman"/>
                <w:iCs/>
                <w:sz w:val="24"/>
                <w:szCs w:val="24"/>
              </w:rPr>
            </w:pPr>
            <w:r w:rsidRPr="00291B86">
              <w:rPr>
                <w:rFonts w:eastAsia="Times New Roman" w:cs="Times New Roman"/>
                <w:iCs/>
                <w:sz w:val="24"/>
                <w:szCs w:val="24"/>
              </w:rPr>
              <w:t>05-CT/TW</w:t>
            </w:r>
          </w:p>
        </w:tc>
        <w:tc>
          <w:tcPr>
            <w:tcW w:w="1441" w:type="dxa"/>
            <w:shd w:val="clear" w:color="auto" w:fill="auto"/>
            <w:vAlign w:val="center"/>
            <w:hideMark/>
          </w:tcPr>
          <w:p w:rsidR="00980745" w:rsidRPr="00291B86" w:rsidRDefault="00980745" w:rsidP="009073E8">
            <w:pPr>
              <w:spacing w:before="120" w:after="120" w:line="240" w:lineRule="auto"/>
              <w:jc w:val="center"/>
              <w:rPr>
                <w:rFonts w:eastAsia="Times New Roman" w:cs="Times New Roman"/>
                <w:iCs/>
                <w:sz w:val="24"/>
                <w:szCs w:val="24"/>
              </w:rPr>
            </w:pPr>
            <w:r w:rsidRPr="00291B86">
              <w:rPr>
                <w:rFonts w:eastAsia="Times New Roman" w:cs="Times New Roman"/>
                <w:iCs/>
                <w:sz w:val="24"/>
                <w:szCs w:val="24"/>
              </w:rPr>
              <w:t>15/5/2016</w:t>
            </w:r>
          </w:p>
        </w:tc>
        <w:tc>
          <w:tcPr>
            <w:tcW w:w="8585" w:type="dxa"/>
            <w:shd w:val="clear" w:color="auto" w:fill="auto"/>
            <w:vAlign w:val="center"/>
            <w:hideMark/>
          </w:tcPr>
          <w:p w:rsidR="00980745" w:rsidRPr="00291B86" w:rsidRDefault="00980745" w:rsidP="009073E8">
            <w:pPr>
              <w:spacing w:before="120" w:after="120" w:line="240" w:lineRule="auto"/>
              <w:jc w:val="both"/>
              <w:rPr>
                <w:rFonts w:eastAsia="Times New Roman" w:cs="Times New Roman"/>
                <w:iCs/>
                <w:sz w:val="24"/>
                <w:szCs w:val="24"/>
              </w:rPr>
            </w:pPr>
            <w:r w:rsidRPr="00291B86">
              <w:rPr>
                <w:rFonts w:eastAsia="Times New Roman" w:cs="Times New Roman"/>
                <w:iCs/>
                <w:sz w:val="24"/>
                <w:szCs w:val="24"/>
              </w:rPr>
              <w:t>Chỉ thị của Bộ Chính trị về đẩy mạnh học tập và làm theo tư tưởng, đạo đức, phong cách Hồ Chí Minh</w:t>
            </w:r>
          </w:p>
        </w:tc>
        <w:tc>
          <w:tcPr>
            <w:tcW w:w="709" w:type="dxa"/>
          </w:tcPr>
          <w:p w:rsidR="00980745" w:rsidRPr="00291B86" w:rsidRDefault="00980745" w:rsidP="000205A6">
            <w:pPr>
              <w:spacing w:after="0" w:line="240" w:lineRule="auto"/>
              <w:jc w:val="both"/>
              <w:rPr>
                <w:rFonts w:eastAsia="Times New Roman" w:cs="Times New Roman"/>
                <w:iCs/>
                <w:sz w:val="24"/>
                <w:szCs w:val="24"/>
              </w:rPr>
            </w:pPr>
          </w:p>
        </w:tc>
      </w:tr>
      <w:tr w:rsidR="00980745" w:rsidRPr="00291B86" w:rsidTr="00980745">
        <w:trPr>
          <w:trHeight w:val="828"/>
        </w:trPr>
        <w:tc>
          <w:tcPr>
            <w:tcW w:w="709" w:type="dxa"/>
            <w:shd w:val="clear" w:color="auto" w:fill="auto"/>
            <w:vAlign w:val="center"/>
          </w:tcPr>
          <w:p w:rsidR="00980745" w:rsidRPr="00980745" w:rsidRDefault="009073E8" w:rsidP="009073E8">
            <w:pPr>
              <w:spacing w:before="120" w:after="120" w:line="240" w:lineRule="auto"/>
              <w:ind w:left="142"/>
              <w:jc w:val="center"/>
              <w:rPr>
                <w:rFonts w:eastAsia="Times New Roman" w:cs="Times New Roman"/>
                <w:bCs/>
                <w:sz w:val="24"/>
                <w:szCs w:val="24"/>
              </w:rPr>
            </w:pPr>
            <w:r>
              <w:rPr>
                <w:rFonts w:eastAsia="Times New Roman" w:cs="Times New Roman"/>
                <w:bCs/>
                <w:sz w:val="24"/>
                <w:szCs w:val="24"/>
              </w:rPr>
              <w:t>10</w:t>
            </w:r>
            <w:r w:rsidR="00980745">
              <w:rPr>
                <w:rFonts w:eastAsia="Times New Roman" w:cs="Times New Roman"/>
                <w:bCs/>
                <w:sz w:val="24"/>
                <w:szCs w:val="24"/>
              </w:rPr>
              <w:t>.</w:t>
            </w:r>
          </w:p>
        </w:tc>
        <w:tc>
          <w:tcPr>
            <w:tcW w:w="1897" w:type="dxa"/>
            <w:shd w:val="clear" w:color="auto" w:fill="auto"/>
            <w:vAlign w:val="center"/>
            <w:hideMark/>
          </w:tcPr>
          <w:p w:rsidR="00980745" w:rsidRPr="00291B86" w:rsidRDefault="00980745" w:rsidP="009073E8">
            <w:pPr>
              <w:spacing w:before="120" w:after="120" w:line="240" w:lineRule="auto"/>
              <w:jc w:val="both"/>
              <w:rPr>
                <w:rFonts w:eastAsia="Times New Roman" w:cs="Times New Roman"/>
                <w:iCs/>
                <w:sz w:val="24"/>
                <w:szCs w:val="24"/>
              </w:rPr>
            </w:pPr>
            <w:r w:rsidRPr="00291B86">
              <w:rPr>
                <w:rFonts w:eastAsia="Times New Roman" w:cs="Times New Roman"/>
                <w:iCs/>
                <w:sz w:val="24"/>
                <w:szCs w:val="24"/>
              </w:rPr>
              <w:t>Bộ Chính trị</w:t>
            </w:r>
          </w:p>
        </w:tc>
        <w:tc>
          <w:tcPr>
            <w:tcW w:w="2110" w:type="dxa"/>
            <w:shd w:val="clear" w:color="auto" w:fill="auto"/>
            <w:vAlign w:val="center"/>
            <w:hideMark/>
          </w:tcPr>
          <w:p w:rsidR="00980745" w:rsidRPr="00291B86" w:rsidRDefault="00980745" w:rsidP="009073E8">
            <w:pPr>
              <w:spacing w:before="120" w:after="120" w:line="240" w:lineRule="auto"/>
              <w:jc w:val="center"/>
              <w:rPr>
                <w:rFonts w:eastAsia="Times New Roman" w:cs="Times New Roman"/>
                <w:iCs/>
                <w:sz w:val="24"/>
                <w:szCs w:val="24"/>
              </w:rPr>
            </w:pPr>
            <w:r w:rsidRPr="00291B86">
              <w:rPr>
                <w:rFonts w:eastAsia="Times New Roman" w:cs="Times New Roman"/>
                <w:iCs/>
                <w:sz w:val="24"/>
                <w:szCs w:val="24"/>
              </w:rPr>
              <w:t>01-KL/TW</w:t>
            </w:r>
          </w:p>
        </w:tc>
        <w:tc>
          <w:tcPr>
            <w:tcW w:w="1441" w:type="dxa"/>
            <w:shd w:val="clear" w:color="auto" w:fill="auto"/>
            <w:vAlign w:val="center"/>
            <w:hideMark/>
          </w:tcPr>
          <w:p w:rsidR="00980745" w:rsidRPr="00291B86" w:rsidRDefault="00980745" w:rsidP="009073E8">
            <w:pPr>
              <w:spacing w:before="120" w:after="120" w:line="240" w:lineRule="auto"/>
              <w:jc w:val="center"/>
              <w:rPr>
                <w:rFonts w:eastAsia="Times New Roman" w:cs="Times New Roman"/>
                <w:iCs/>
                <w:sz w:val="24"/>
                <w:szCs w:val="24"/>
              </w:rPr>
            </w:pPr>
            <w:r w:rsidRPr="00291B86">
              <w:rPr>
                <w:rFonts w:eastAsia="Times New Roman" w:cs="Times New Roman"/>
                <w:iCs/>
                <w:sz w:val="24"/>
                <w:szCs w:val="24"/>
              </w:rPr>
              <w:t>18/5/2021</w:t>
            </w:r>
          </w:p>
        </w:tc>
        <w:tc>
          <w:tcPr>
            <w:tcW w:w="8585" w:type="dxa"/>
            <w:shd w:val="clear" w:color="auto" w:fill="auto"/>
            <w:vAlign w:val="center"/>
            <w:hideMark/>
          </w:tcPr>
          <w:p w:rsidR="00980745" w:rsidRPr="00291B86" w:rsidRDefault="00980745" w:rsidP="009073E8">
            <w:pPr>
              <w:spacing w:before="120" w:after="120" w:line="240" w:lineRule="auto"/>
              <w:jc w:val="both"/>
              <w:rPr>
                <w:rFonts w:eastAsia="Times New Roman" w:cs="Times New Roman"/>
                <w:iCs/>
                <w:sz w:val="24"/>
                <w:szCs w:val="24"/>
              </w:rPr>
            </w:pPr>
            <w:r w:rsidRPr="00291B86">
              <w:rPr>
                <w:rFonts w:eastAsia="Times New Roman" w:cs="Times New Roman"/>
                <w:iCs/>
                <w:sz w:val="24"/>
                <w:szCs w:val="24"/>
              </w:rPr>
              <w:t>Kết luận của Bộ Chính trị về tiếp tục thực hiện Chỉ thị số 05-CT/TW của Bộ Chính trị về "Đẩy mạnh học tập và làm theo tư tưởng, đạo đức, phong cách Hồ Chí Minh"</w:t>
            </w:r>
          </w:p>
        </w:tc>
        <w:tc>
          <w:tcPr>
            <w:tcW w:w="709" w:type="dxa"/>
          </w:tcPr>
          <w:p w:rsidR="00980745" w:rsidRPr="00291B86" w:rsidRDefault="00980745" w:rsidP="000205A6">
            <w:pPr>
              <w:spacing w:after="0" w:line="240" w:lineRule="auto"/>
              <w:jc w:val="both"/>
              <w:rPr>
                <w:rFonts w:eastAsia="Times New Roman" w:cs="Times New Roman"/>
                <w:iCs/>
                <w:sz w:val="24"/>
                <w:szCs w:val="24"/>
              </w:rPr>
            </w:pPr>
          </w:p>
        </w:tc>
      </w:tr>
      <w:tr w:rsidR="00980745" w:rsidRPr="00291B86" w:rsidTr="00980745">
        <w:trPr>
          <w:trHeight w:val="854"/>
        </w:trPr>
        <w:tc>
          <w:tcPr>
            <w:tcW w:w="709" w:type="dxa"/>
            <w:shd w:val="clear" w:color="auto" w:fill="auto"/>
            <w:vAlign w:val="center"/>
          </w:tcPr>
          <w:p w:rsidR="00980745" w:rsidRPr="00980745" w:rsidRDefault="00980745" w:rsidP="009073E8">
            <w:pPr>
              <w:spacing w:before="120" w:after="120" w:line="240" w:lineRule="auto"/>
              <w:ind w:left="142"/>
              <w:jc w:val="center"/>
              <w:rPr>
                <w:rFonts w:eastAsia="Times New Roman" w:cs="Times New Roman"/>
                <w:bCs/>
                <w:sz w:val="24"/>
                <w:szCs w:val="24"/>
              </w:rPr>
            </w:pPr>
            <w:r>
              <w:rPr>
                <w:rFonts w:eastAsia="Times New Roman" w:cs="Times New Roman"/>
                <w:bCs/>
                <w:sz w:val="24"/>
                <w:szCs w:val="24"/>
              </w:rPr>
              <w:t>1</w:t>
            </w:r>
            <w:r w:rsidR="009073E8">
              <w:rPr>
                <w:rFonts w:eastAsia="Times New Roman" w:cs="Times New Roman"/>
                <w:bCs/>
                <w:sz w:val="24"/>
                <w:szCs w:val="24"/>
              </w:rPr>
              <w:t>1</w:t>
            </w:r>
            <w:r>
              <w:rPr>
                <w:rFonts w:eastAsia="Times New Roman" w:cs="Times New Roman"/>
                <w:bCs/>
                <w:sz w:val="24"/>
                <w:szCs w:val="24"/>
              </w:rPr>
              <w:t>.</w:t>
            </w:r>
          </w:p>
        </w:tc>
        <w:tc>
          <w:tcPr>
            <w:tcW w:w="1897" w:type="dxa"/>
            <w:shd w:val="clear" w:color="auto" w:fill="auto"/>
            <w:vAlign w:val="center"/>
            <w:hideMark/>
          </w:tcPr>
          <w:p w:rsidR="00980745" w:rsidRPr="00291B86" w:rsidRDefault="00980745" w:rsidP="009073E8">
            <w:pPr>
              <w:spacing w:before="120" w:after="120" w:line="240" w:lineRule="auto"/>
              <w:jc w:val="both"/>
              <w:rPr>
                <w:rFonts w:eastAsia="Times New Roman" w:cs="Times New Roman"/>
                <w:iCs/>
                <w:sz w:val="24"/>
                <w:szCs w:val="24"/>
              </w:rPr>
            </w:pPr>
            <w:r w:rsidRPr="00291B86">
              <w:rPr>
                <w:rFonts w:eastAsia="Times New Roman" w:cs="Times New Roman"/>
                <w:iCs/>
                <w:sz w:val="24"/>
                <w:szCs w:val="24"/>
              </w:rPr>
              <w:t>Ban Tuyên giáo Trung ương</w:t>
            </w:r>
          </w:p>
        </w:tc>
        <w:tc>
          <w:tcPr>
            <w:tcW w:w="2110" w:type="dxa"/>
            <w:shd w:val="clear" w:color="auto" w:fill="auto"/>
            <w:vAlign w:val="center"/>
            <w:hideMark/>
          </w:tcPr>
          <w:p w:rsidR="00980745" w:rsidRPr="00291B86" w:rsidRDefault="00980745" w:rsidP="009073E8">
            <w:pPr>
              <w:spacing w:before="120" w:after="120" w:line="240" w:lineRule="auto"/>
              <w:jc w:val="center"/>
              <w:rPr>
                <w:rFonts w:eastAsia="Times New Roman" w:cs="Times New Roman"/>
                <w:iCs/>
                <w:sz w:val="24"/>
                <w:szCs w:val="24"/>
              </w:rPr>
            </w:pPr>
            <w:r w:rsidRPr="00291B86">
              <w:rPr>
                <w:rFonts w:eastAsia="Times New Roman" w:cs="Times New Roman"/>
                <w:iCs/>
                <w:sz w:val="24"/>
                <w:szCs w:val="24"/>
              </w:rPr>
              <w:t>167-HD/BTGTW</w:t>
            </w:r>
          </w:p>
        </w:tc>
        <w:tc>
          <w:tcPr>
            <w:tcW w:w="1441" w:type="dxa"/>
            <w:shd w:val="clear" w:color="auto" w:fill="auto"/>
            <w:vAlign w:val="center"/>
            <w:hideMark/>
          </w:tcPr>
          <w:p w:rsidR="00980745" w:rsidRPr="00291B86" w:rsidRDefault="00980745" w:rsidP="009073E8">
            <w:pPr>
              <w:spacing w:before="120" w:after="120" w:line="240" w:lineRule="auto"/>
              <w:jc w:val="center"/>
              <w:rPr>
                <w:rFonts w:eastAsia="Times New Roman" w:cs="Times New Roman"/>
                <w:iCs/>
                <w:sz w:val="24"/>
                <w:szCs w:val="24"/>
              </w:rPr>
            </w:pPr>
            <w:r w:rsidRPr="00291B86">
              <w:rPr>
                <w:rFonts w:eastAsia="Times New Roman" w:cs="Times New Roman"/>
                <w:iCs/>
                <w:sz w:val="24"/>
                <w:szCs w:val="24"/>
              </w:rPr>
              <w:t>26/12/2015</w:t>
            </w:r>
          </w:p>
        </w:tc>
        <w:tc>
          <w:tcPr>
            <w:tcW w:w="8585" w:type="dxa"/>
            <w:shd w:val="clear" w:color="auto" w:fill="auto"/>
            <w:vAlign w:val="center"/>
            <w:hideMark/>
          </w:tcPr>
          <w:p w:rsidR="00980745" w:rsidRPr="00291B86" w:rsidRDefault="00980745" w:rsidP="009073E8">
            <w:pPr>
              <w:spacing w:before="120" w:after="120" w:line="240" w:lineRule="auto"/>
              <w:jc w:val="both"/>
              <w:rPr>
                <w:rFonts w:eastAsia="Times New Roman" w:cs="Times New Roman"/>
                <w:iCs/>
                <w:sz w:val="24"/>
                <w:szCs w:val="24"/>
              </w:rPr>
            </w:pPr>
            <w:r w:rsidRPr="00291B86">
              <w:rPr>
                <w:rFonts w:eastAsia="Times New Roman" w:cs="Times New Roman"/>
                <w:iCs/>
                <w:sz w:val="24"/>
                <w:szCs w:val="24"/>
              </w:rPr>
              <w:t>Thực hiện Kết luận số 100-KL/TW ngày 18/8/2014 của Ban Bí thư về việc “đổi mới và nâng cao chất lượng công tác điều tra, nắm bắt, nghiên cứu dư luận xã hội”</w:t>
            </w:r>
          </w:p>
        </w:tc>
        <w:tc>
          <w:tcPr>
            <w:tcW w:w="709" w:type="dxa"/>
          </w:tcPr>
          <w:p w:rsidR="00980745" w:rsidRPr="00291B86" w:rsidRDefault="00980745" w:rsidP="00EA538D">
            <w:pPr>
              <w:spacing w:after="0" w:line="240" w:lineRule="auto"/>
              <w:jc w:val="both"/>
              <w:rPr>
                <w:rFonts w:eastAsia="Times New Roman" w:cs="Times New Roman"/>
                <w:iCs/>
                <w:sz w:val="24"/>
                <w:szCs w:val="24"/>
              </w:rPr>
            </w:pPr>
          </w:p>
        </w:tc>
      </w:tr>
      <w:tr w:rsidR="00980745" w:rsidRPr="00291B86" w:rsidTr="00980745">
        <w:trPr>
          <w:trHeight w:val="985"/>
        </w:trPr>
        <w:tc>
          <w:tcPr>
            <w:tcW w:w="709" w:type="dxa"/>
            <w:shd w:val="clear" w:color="auto" w:fill="auto"/>
            <w:vAlign w:val="center"/>
          </w:tcPr>
          <w:p w:rsidR="00980745" w:rsidRPr="00980745" w:rsidRDefault="00980745" w:rsidP="009073E8">
            <w:pPr>
              <w:spacing w:before="120" w:after="0" w:line="240" w:lineRule="auto"/>
              <w:ind w:left="142"/>
              <w:jc w:val="center"/>
              <w:rPr>
                <w:rFonts w:eastAsia="Times New Roman" w:cs="Times New Roman"/>
                <w:bCs/>
                <w:sz w:val="24"/>
                <w:szCs w:val="24"/>
              </w:rPr>
            </w:pPr>
            <w:r>
              <w:rPr>
                <w:rFonts w:eastAsia="Times New Roman" w:cs="Times New Roman"/>
                <w:bCs/>
                <w:sz w:val="24"/>
                <w:szCs w:val="24"/>
              </w:rPr>
              <w:t>1</w:t>
            </w:r>
            <w:r w:rsidR="009073E8">
              <w:rPr>
                <w:rFonts w:eastAsia="Times New Roman" w:cs="Times New Roman"/>
                <w:bCs/>
                <w:sz w:val="24"/>
                <w:szCs w:val="24"/>
              </w:rPr>
              <w:t>2</w:t>
            </w:r>
            <w:r>
              <w:rPr>
                <w:rFonts w:eastAsia="Times New Roman" w:cs="Times New Roman"/>
                <w:bCs/>
                <w:sz w:val="24"/>
                <w:szCs w:val="24"/>
              </w:rPr>
              <w:t>.</w:t>
            </w:r>
          </w:p>
        </w:tc>
        <w:tc>
          <w:tcPr>
            <w:tcW w:w="1897" w:type="dxa"/>
            <w:shd w:val="clear" w:color="auto" w:fill="auto"/>
            <w:vAlign w:val="center"/>
            <w:hideMark/>
          </w:tcPr>
          <w:p w:rsidR="00980745" w:rsidRPr="00291B86" w:rsidRDefault="00980745" w:rsidP="009073E8">
            <w:pPr>
              <w:spacing w:before="120" w:after="0" w:line="240" w:lineRule="auto"/>
              <w:jc w:val="both"/>
              <w:rPr>
                <w:rFonts w:eastAsia="Times New Roman" w:cs="Times New Roman"/>
                <w:iCs/>
                <w:sz w:val="24"/>
                <w:szCs w:val="24"/>
              </w:rPr>
            </w:pPr>
            <w:r w:rsidRPr="00291B86">
              <w:rPr>
                <w:rFonts w:eastAsia="Times New Roman" w:cs="Times New Roman"/>
                <w:iCs/>
                <w:sz w:val="24"/>
                <w:szCs w:val="24"/>
              </w:rPr>
              <w:t>Ban Tuyên giáo Trung ương</w:t>
            </w:r>
          </w:p>
        </w:tc>
        <w:tc>
          <w:tcPr>
            <w:tcW w:w="2110" w:type="dxa"/>
            <w:shd w:val="clear" w:color="auto" w:fill="auto"/>
            <w:vAlign w:val="center"/>
            <w:hideMark/>
          </w:tcPr>
          <w:p w:rsidR="00980745" w:rsidRPr="00291B86" w:rsidRDefault="00980745" w:rsidP="009073E8">
            <w:pPr>
              <w:spacing w:before="120" w:after="0" w:line="240" w:lineRule="auto"/>
              <w:jc w:val="center"/>
              <w:rPr>
                <w:rFonts w:eastAsia="Times New Roman" w:cs="Times New Roman"/>
                <w:iCs/>
                <w:sz w:val="24"/>
                <w:szCs w:val="24"/>
              </w:rPr>
            </w:pPr>
            <w:r w:rsidRPr="00291B86">
              <w:rPr>
                <w:rFonts w:eastAsia="Times New Roman" w:cs="Times New Roman"/>
                <w:iCs/>
                <w:sz w:val="24"/>
                <w:szCs w:val="24"/>
              </w:rPr>
              <w:t>102-HD/BTGTW</w:t>
            </w:r>
          </w:p>
        </w:tc>
        <w:tc>
          <w:tcPr>
            <w:tcW w:w="1441" w:type="dxa"/>
            <w:shd w:val="clear" w:color="auto" w:fill="auto"/>
            <w:vAlign w:val="center"/>
            <w:hideMark/>
          </w:tcPr>
          <w:p w:rsidR="00980745" w:rsidRPr="00291B86" w:rsidRDefault="00980745" w:rsidP="009073E8">
            <w:pPr>
              <w:spacing w:before="120" w:after="0" w:line="240" w:lineRule="auto"/>
              <w:jc w:val="center"/>
              <w:rPr>
                <w:rFonts w:eastAsia="Times New Roman" w:cs="Times New Roman"/>
                <w:iCs/>
                <w:sz w:val="24"/>
                <w:szCs w:val="24"/>
              </w:rPr>
            </w:pPr>
            <w:r w:rsidRPr="00291B86">
              <w:rPr>
                <w:rFonts w:eastAsia="Times New Roman" w:cs="Times New Roman"/>
                <w:iCs/>
                <w:sz w:val="24"/>
                <w:szCs w:val="24"/>
              </w:rPr>
              <w:t xml:space="preserve">30/9/2018 </w:t>
            </w:r>
          </w:p>
        </w:tc>
        <w:tc>
          <w:tcPr>
            <w:tcW w:w="8585" w:type="dxa"/>
            <w:shd w:val="clear" w:color="auto" w:fill="auto"/>
            <w:vAlign w:val="center"/>
            <w:hideMark/>
          </w:tcPr>
          <w:p w:rsidR="00980745" w:rsidRPr="00291B86" w:rsidRDefault="00980745" w:rsidP="009073E8">
            <w:pPr>
              <w:spacing w:before="120" w:after="0" w:line="240" w:lineRule="auto"/>
              <w:jc w:val="both"/>
              <w:rPr>
                <w:rFonts w:eastAsia="Times New Roman" w:cs="Times New Roman"/>
                <w:iCs/>
                <w:sz w:val="24"/>
                <w:szCs w:val="24"/>
              </w:rPr>
            </w:pPr>
            <w:r w:rsidRPr="00291B86">
              <w:rPr>
                <w:rFonts w:eastAsia="Times New Roman" w:cs="Times New Roman"/>
                <w:iCs/>
                <w:sz w:val="24"/>
                <w:szCs w:val="24"/>
              </w:rPr>
              <w:t>Hướng dẫn về thực hiện Chỉ thị số 20-CT/TW, ngày 18/01/2018 của Ban Bí thư Trung ương Đảng (khoá XII) về tiếp tục tăng cường, nâng cao chất lượng nghiên cứu, biên soạn, tuyên truyền, giáo dục Lịch sử Đảng</w:t>
            </w:r>
          </w:p>
        </w:tc>
        <w:tc>
          <w:tcPr>
            <w:tcW w:w="709" w:type="dxa"/>
          </w:tcPr>
          <w:p w:rsidR="00980745" w:rsidRPr="00291B86" w:rsidRDefault="00980745" w:rsidP="00EA538D">
            <w:pPr>
              <w:spacing w:after="0" w:line="240" w:lineRule="auto"/>
              <w:jc w:val="both"/>
              <w:rPr>
                <w:rFonts w:eastAsia="Times New Roman" w:cs="Times New Roman"/>
                <w:iCs/>
                <w:sz w:val="24"/>
                <w:szCs w:val="24"/>
              </w:rPr>
            </w:pPr>
          </w:p>
        </w:tc>
      </w:tr>
      <w:tr w:rsidR="00980745" w:rsidRPr="00291B86" w:rsidTr="00980745">
        <w:trPr>
          <w:trHeight w:val="1250"/>
        </w:trPr>
        <w:tc>
          <w:tcPr>
            <w:tcW w:w="709" w:type="dxa"/>
            <w:shd w:val="clear" w:color="auto" w:fill="auto"/>
            <w:vAlign w:val="center"/>
          </w:tcPr>
          <w:p w:rsidR="00980745" w:rsidRPr="00980745" w:rsidRDefault="00980745" w:rsidP="009073E8">
            <w:pPr>
              <w:spacing w:before="120" w:after="0" w:line="240" w:lineRule="auto"/>
              <w:ind w:left="142"/>
              <w:jc w:val="center"/>
              <w:rPr>
                <w:rFonts w:eastAsia="Times New Roman" w:cs="Times New Roman"/>
                <w:iCs/>
                <w:sz w:val="24"/>
                <w:szCs w:val="24"/>
              </w:rPr>
            </w:pPr>
            <w:r>
              <w:rPr>
                <w:rFonts w:eastAsia="Times New Roman" w:cs="Times New Roman"/>
                <w:iCs/>
                <w:sz w:val="24"/>
                <w:szCs w:val="24"/>
              </w:rPr>
              <w:t>1</w:t>
            </w:r>
            <w:r w:rsidR="009073E8">
              <w:rPr>
                <w:rFonts w:eastAsia="Times New Roman" w:cs="Times New Roman"/>
                <w:iCs/>
                <w:sz w:val="24"/>
                <w:szCs w:val="24"/>
              </w:rPr>
              <w:t>3</w:t>
            </w:r>
            <w:r>
              <w:rPr>
                <w:rFonts w:eastAsia="Times New Roman" w:cs="Times New Roman"/>
                <w:iCs/>
                <w:sz w:val="24"/>
                <w:szCs w:val="24"/>
              </w:rPr>
              <w:t>.</w:t>
            </w:r>
          </w:p>
        </w:tc>
        <w:tc>
          <w:tcPr>
            <w:tcW w:w="1897" w:type="dxa"/>
            <w:shd w:val="clear" w:color="auto" w:fill="auto"/>
            <w:vAlign w:val="center"/>
            <w:hideMark/>
          </w:tcPr>
          <w:p w:rsidR="00980745" w:rsidRPr="00291B86" w:rsidRDefault="00980745" w:rsidP="009073E8">
            <w:pPr>
              <w:spacing w:before="120" w:after="0" w:line="240" w:lineRule="auto"/>
              <w:jc w:val="both"/>
              <w:rPr>
                <w:rFonts w:eastAsia="Times New Roman" w:cs="Times New Roman"/>
                <w:iCs/>
                <w:sz w:val="24"/>
                <w:szCs w:val="24"/>
              </w:rPr>
            </w:pPr>
            <w:r w:rsidRPr="00291B86">
              <w:rPr>
                <w:rFonts w:eastAsia="Times New Roman" w:cs="Times New Roman"/>
                <w:iCs/>
                <w:sz w:val="24"/>
                <w:szCs w:val="24"/>
              </w:rPr>
              <w:t>Ban Tuyên giáo Trung ương</w:t>
            </w:r>
          </w:p>
        </w:tc>
        <w:tc>
          <w:tcPr>
            <w:tcW w:w="2110" w:type="dxa"/>
            <w:shd w:val="clear" w:color="auto" w:fill="auto"/>
            <w:vAlign w:val="center"/>
            <w:hideMark/>
          </w:tcPr>
          <w:p w:rsidR="00980745" w:rsidRPr="00291B86" w:rsidRDefault="00980745" w:rsidP="009073E8">
            <w:pPr>
              <w:spacing w:before="120" w:after="0" w:line="240" w:lineRule="auto"/>
              <w:jc w:val="center"/>
              <w:rPr>
                <w:rFonts w:eastAsia="Times New Roman" w:cs="Times New Roman"/>
                <w:iCs/>
                <w:sz w:val="24"/>
                <w:szCs w:val="24"/>
              </w:rPr>
            </w:pPr>
            <w:r w:rsidRPr="00291B86">
              <w:rPr>
                <w:rFonts w:eastAsia="Times New Roman" w:cs="Times New Roman"/>
                <w:iCs/>
                <w:sz w:val="24"/>
                <w:szCs w:val="24"/>
              </w:rPr>
              <w:t xml:space="preserve">152-HD/BTGTW </w:t>
            </w:r>
          </w:p>
        </w:tc>
        <w:tc>
          <w:tcPr>
            <w:tcW w:w="1441" w:type="dxa"/>
            <w:shd w:val="clear" w:color="auto" w:fill="auto"/>
            <w:vAlign w:val="center"/>
            <w:hideMark/>
          </w:tcPr>
          <w:p w:rsidR="00980745" w:rsidRPr="00291B86" w:rsidRDefault="00980745" w:rsidP="009073E8">
            <w:pPr>
              <w:spacing w:before="120" w:after="0" w:line="240" w:lineRule="auto"/>
              <w:jc w:val="center"/>
              <w:rPr>
                <w:rFonts w:eastAsia="Times New Roman" w:cs="Times New Roman"/>
                <w:iCs/>
                <w:sz w:val="24"/>
                <w:szCs w:val="24"/>
              </w:rPr>
            </w:pPr>
            <w:r w:rsidRPr="00291B86">
              <w:rPr>
                <w:rFonts w:eastAsia="Times New Roman" w:cs="Times New Roman"/>
                <w:iCs/>
                <w:sz w:val="24"/>
                <w:szCs w:val="24"/>
              </w:rPr>
              <w:t>16/9/2020</w:t>
            </w:r>
          </w:p>
        </w:tc>
        <w:tc>
          <w:tcPr>
            <w:tcW w:w="8585" w:type="dxa"/>
            <w:shd w:val="clear" w:color="auto" w:fill="auto"/>
            <w:vAlign w:val="center"/>
            <w:hideMark/>
          </w:tcPr>
          <w:p w:rsidR="00980745" w:rsidRPr="00291B86" w:rsidRDefault="00980745" w:rsidP="009073E8">
            <w:pPr>
              <w:spacing w:before="120" w:after="0" w:line="240" w:lineRule="auto"/>
              <w:jc w:val="both"/>
              <w:rPr>
                <w:rFonts w:eastAsia="Times New Roman" w:cs="Times New Roman"/>
                <w:iCs/>
                <w:sz w:val="24"/>
                <w:szCs w:val="24"/>
              </w:rPr>
            </w:pPr>
            <w:r w:rsidRPr="00291B86">
              <w:rPr>
                <w:rFonts w:eastAsia="Times New Roman" w:cs="Times New Roman"/>
                <w:iCs/>
                <w:sz w:val="24"/>
                <w:szCs w:val="24"/>
              </w:rPr>
              <w:t>Hướng dẫn về công tác nghiên cứu, giáo dục lý luận chính trị; thực hiện Chỉ thị số 05-CT/TW, ngày 15/5/2016 của Bộ Chính trị về đẩy mạnh học tập và làm theo tư tưởng, đạo đức, phong cách Hồ Chí Minh và tăng cường tuyên truyền, giáo dục lịch sử Đảng và lịch sử đảng bộ địa phương năm 2021</w:t>
            </w:r>
          </w:p>
        </w:tc>
        <w:tc>
          <w:tcPr>
            <w:tcW w:w="709" w:type="dxa"/>
          </w:tcPr>
          <w:p w:rsidR="00980745" w:rsidRPr="00291B86" w:rsidRDefault="00980745" w:rsidP="000205A6">
            <w:pPr>
              <w:spacing w:after="0" w:line="240" w:lineRule="auto"/>
              <w:jc w:val="both"/>
              <w:rPr>
                <w:rFonts w:eastAsia="Times New Roman" w:cs="Times New Roman"/>
                <w:iCs/>
                <w:sz w:val="24"/>
                <w:szCs w:val="24"/>
              </w:rPr>
            </w:pPr>
          </w:p>
        </w:tc>
      </w:tr>
      <w:tr w:rsidR="00980745" w:rsidRPr="00291B86" w:rsidTr="005E58A8">
        <w:trPr>
          <w:trHeight w:val="692"/>
        </w:trPr>
        <w:tc>
          <w:tcPr>
            <w:tcW w:w="709"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lastRenderedPageBreak/>
              <w:t>STT</w:t>
            </w:r>
          </w:p>
        </w:tc>
        <w:tc>
          <w:tcPr>
            <w:tcW w:w="1897"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Cơ quan ban hành</w:t>
            </w:r>
          </w:p>
        </w:tc>
        <w:tc>
          <w:tcPr>
            <w:tcW w:w="2110"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Số, ký hiệu</w:t>
            </w:r>
          </w:p>
        </w:tc>
        <w:tc>
          <w:tcPr>
            <w:tcW w:w="1441"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Năm ban hành</w:t>
            </w:r>
          </w:p>
        </w:tc>
        <w:tc>
          <w:tcPr>
            <w:tcW w:w="8585"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Trích yếu</w:t>
            </w:r>
          </w:p>
        </w:tc>
        <w:tc>
          <w:tcPr>
            <w:tcW w:w="709" w:type="dxa"/>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Ghi chú</w:t>
            </w:r>
          </w:p>
        </w:tc>
      </w:tr>
      <w:tr w:rsidR="00980745" w:rsidRPr="00291B86" w:rsidTr="00980745">
        <w:trPr>
          <w:trHeight w:val="559"/>
        </w:trPr>
        <w:tc>
          <w:tcPr>
            <w:tcW w:w="709" w:type="dxa"/>
            <w:shd w:val="clear" w:color="auto" w:fill="auto"/>
            <w:vAlign w:val="center"/>
          </w:tcPr>
          <w:p w:rsidR="00980745" w:rsidRPr="00980745" w:rsidRDefault="00980745" w:rsidP="009073E8">
            <w:pPr>
              <w:spacing w:after="0" w:line="240" w:lineRule="auto"/>
              <w:ind w:left="142"/>
              <w:jc w:val="center"/>
              <w:rPr>
                <w:rFonts w:eastAsia="Times New Roman" w:cs="Times New Roman"/>
                <w:iCs/>
                <w:sz w:val="24"/>
                <w:szCs w:val="24"/>
              </w:rPr>
            </w:pPr>
            <w:r>
              <w:rPr>
                <w:rFonts w:eastAsia="Times New Roman" w:cs="Times New Roman"/>
                <w:iCs/>
                <w:sz w:val="24"/>
                <w:szCs w:val="24"/>
              </w:rPr>
              <w:t>1</w:t>
            </w:r>
            <w:r w:rsidR="009073E8">
              <w:rPr>
                <w:rFonts w:eastAsia="Times New Roman" w:cs="Times New Roman"/>
                <w:iCs/>
                <w:sz w:val="24"/>
                <w:szCs w:val="24"/>
              </w:rPr>
              <w:t>4</w:t>
            </w:r>
            <w:r>
              <w:rPr>
                <w:rFonts w:eastAsia="Times New Roman" w:cs="Times New Roman"/>
                <w:iCs/>
                <w:sz w:val="24"/>
                <w:szCs w:val="24"/>
              </w:rPr>
              <w:t>.</w:t>
            </w:r>
          </w:p>
        </w:tc>
        <w:tc>
          <w:tcPr>
            <w:tcW w:w="1897"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Quốc Hội</w:t>
            </w:r>
          </w:p>
        </w:tc>
        <w:tc>
          <w:tcPr>
            <w:tcW w:w="2110"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86/2015/QH13</w:t>
            </w:r>
          </w:p>
        </w:tc>
        <w:tc>
          <w:tcPr>
            <w:tcW w:w="1441"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19/11/2015</w:t>
            </w:r>
          </w:p>
        </w:tc>
        <w:tc>
          <w:tcPr>
            <w:tcW w:w="8585"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Luật An toàn thông tin mạng</w:t>
            </w:r>
          </w:p>
        </w:tc>
        <w:tc>
          <w:tcPr>
            <w:tcW w:w="709" w:type="dxa"/>
          </w:tcPr>
          <w:p w:rsidR="00980745" w:rsidRPr="00291B86" w:rsidRDefault="00980745" w:rsidP="000205A6">
            <w:pPr>
              <w:spacing w:after="0" w:line="240" w:lineRule="auto"/>
              <w:jc w:val="both"/>
              <w:rPr>
                <w:rFonts w:eastAsia="Times New Roman" w:cs="Times New Roman"/>
                <w:iCs/>
                <w:sz w:val="24"/>
                <w:szCs w:val="24"/>
              </w:rPr>
            </w:pPr>
          </w:p>
        </w:tc>
      </w:tr>
      <w:tr w:rsidR="00980745" w:rsidRPr="00291B86" w:rsidTr="00291B86">
        <w:trPr>
          <w:trHeight w:val="510"/>
        </w:trPr>
        <w:tc>
          <w:tcPr>
            <w:tcW w:w="709" w:type="dxa"/>
            <w:shd w:val="clear" w:color="auto" w:fill="auto"/>
            <w:vAlign w:val="center"/>
            <w:hideMark/>
          </w:tcPr>
          <w:p w:rsidR="00980745" w:rsidRPr="00291B86" w:rsidRDefault="00980745" w:rsidP="00225E83">
            <w:pPr>
              <w:spacing w:after="0" w:line="240" w:lineRule="auto"/>
              <w:jc w:val="center"/>
              <w:rPr>
                <w:rFonts w:eastAsia="Times New Roman" w:cs="Times New Roman"/>
                <w:b/>
                <w:bCs/>
                <w:sz w:val="24"/>
                <w:szCs w:val="24"/>
              </w:rPr>
            </w:pPr>
            <w:r w:rsidRPr="00291B86">
              <w:rPr>
                <w:rFonts w:eastAsia="Times New Roman" w:cs="Times New Roman"/>
                <w:b/>
                <w:bCs/>
                <w:sz w:val="24"/>
                <w:szCs w:val="24"/>
              </w:rPr>
              <w:t>V</w:t>
            </w:r>
          </w:p>
        </w:tc>
        <w:tc>
          <w:tcPr>
            <w:tcW w:w="14033" w:type="dxa"/>
            <w:gridSpan w:val="4"/>
            <w:shd w:val="clear" w:color="auto" w:fill="auto"/>
            <w:vAlign w:val="center"/>
            <w:hideMark/>
          </w:tcPr>
          <w:p w:rsidR="00980745" w:rsidRPr="00291B86" w:rsidRDefault="00980745" w:rsidP="00225E83">
            <w:pPr>
              <w:spacing w:after="0" w:line="240" w:lineRule="auto"/>
              <w:rPr>
                <w:rFonts w:eastAsia="Times New Roman" w:cs="Times New Roman"/>
                <w:b/>
                <w:bCs/>
                <w:sz w:val="24"/>
                <w:szCs w:val="24"/>
              </w:rPr>
            </w:pPr>
            <w:r w:rsidRPr="00291B86">
              <w:rPr>
                <w:rFonts w:eastAsia="Times New Roman" w:cs="Times New Roman"/>
                <w:b/>
                <w:bCs/>
                <w:sz w:val="24"/>
                <w:szCs w:val="24"/>
              </w:rPr>
              <w:t>VỊ TRÍ VIỆC LÀM CÔNG TÁC DÂN VẬN (CẤP HUYỆN)</w:t>
            </w:r>
          </w:p>
        </w:tc>
        <w:tc>
          <w:tcPr>
            <w:tcW w:w="709" w:type="dxa"/>
          </w:tcPr>
          <w:p w:rsidR="00980745" w:rsidRPr="00291B86" w:rsidRDefault="00980745" w:rsidP="00225E83">
            <w:pPr>
              <w:spacing w:after="0" w:line="240" w:lineRule="auto"/>
              <w:rPr>
                <w:rFonts w:eastAsia="Times New Roman" w:cs="Times New Roman"/>
                <w:b/>
                <w:bCs/>
                <w:sz w:val="24"/>
                <w:szCs w:val="24"/>
              </w:rPr>
            </w:pPr>
          </w:p>
        </w:tc>
      </w:tr>
      <w:tr w:rsidR="00980745" w:rsidRPr="00291B86" w:rsidTr="00291B86">
        <w:trPr>
          <w:trHeight w:val="744"/>
        </w:trPr>
        <w:tc>
          <w:tcPr>
            <w:tcW w:w="709" w:type="dxa"/>
            <w:shd w:val="clear" w:color="auto" w:fill="auto"/>
            <w:vAlign w:val="center"/>
            <w:hideMark/>
          </w:tcPr>
          <w:p w:rsidR="00980745" w:rsidRPr="00980745" w:rsidRDefault="00980745" w:rsidP="00980745">
            <w:pPr>
              <w:spacing w:after="0" w:line="240" w:lineRule="auto"/>
              <w:ind w:left="142"/>
              <w:jc w:val="center"/>
              <w:rPr>
                <w:rFonts w:eastAsia="Times New Roman" w:cs="Times New Roman"/>
                <w:bCs/>
                <w:sz w:val="24"/>
                <w:szCs w:val="24"/>
              </w:rPr>
            </w:pPr>
            <w:r>
              <w:rPr>
                <w:rFonts w:eastAsia="Times New Roman" w:cs="Times New Roman"/>
                <w:bCs/>
                <w:sz w:val="24"/>
                <w:szCs w:val="24"/>
              </w:rPr>
              <w:t>1.</w:t>
            </w:r>
          </w:p>
        </w:tc>
        <w:tc>
          <w:tcPr>
            <w:tcW w:w="1897"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Ban Chấp hành Trung ương</w:t>
            </w:r>
          </w:p>
        </w:tc>
        <w:tc>
          <w:tcPr>
            <w:tcW w:w="2110"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24-NQ/TW</w:t>
            </w:r>
          </w:p>
        </w:tc>
        <w:tc>
          <w:tcPr>
            <w:tcW w:w="1441"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12/03/2003</w:t>
            </w:r>
          </w:p>
        </w:tc>
        <w:tc>
          <w:tcPr>
            <w:tcW w:w="8585"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 xml:space="preserve">Nghị quyết Hội nghị lần thứ bảy BCH Trung ương Đảng (Khoá IX) về công tác dân tộc </w:t>
            </w:r>
          </w:p>
        </w:tc>
        <w:tc>
          <w:tcPr>
            <w:tcW w:w="709" w:type="dxa"/>
          </w:tcPr>
          <w:p w:rsidR="00980745" w:rsidRPr="00291B86" w:rsidRDefault="00980745" w:rsidP="00225E83">
            <w:pPr>
              <w:spacing w:after="0" w:line="240" w:lineRule="auto"/>
              <w:jc w:val="both"/>
              <w:rPr>
                <w:rFonts w:eastAsia="Times New Roman" w:cs="Times New Roman"/>
                <w:bCs/>
                <w:sz w:val="24"/>
                <w:szCs w:val="24"/>
              </w:rPr>
            </w:pPr>
          </w:p>
        </w:tc>
      </w:tr>
      <w:tr w:rsidR="00980745" w:rsidRPr="00291B86" w:rsidTr="00291B86">
        <w:trPr>
          <w:trHeight w:val="775"/>
        </w:trPr>
        <w:tc>
          <w:tcPr>
            <w:tcW w:w="709" w:type="dxa"/>
            <w:shd w:val="clear" w:color="auto" w:fill="auto"/>
            <w:vAlign w:val="center"/>
            <w:hideMark/>
          </w:tcPr>
          <w:p w:rsidR="00980745" w:rsidRPr="00980745" w:rsidRDefault="00980745" w:rsidP="00980745">
            <w:pPr>
              <w:spacing w:after="0" w:line="240" w:lineRule="auto"/>
              <w:ind w:left="142"/>
              <w:jc w:val="center"/>
              <w:rPr>
                <w:rFonts w:eastAsia="Times New Roman" w:cs="Times New Roman"/>
                <w:bCs/>
                <w:sz w:val="24"/>
                <w:szCs w:val="24"/>
              </w:rPr>
            </w:pPr>
            <w:r>
              <w:rPr>
                <w:rFonts w:eastAsia="Times New Roman" w:cs="Times New Roman"/>
                <w:bCs/>
                <w:sz w:val="24"/>
                <w:szCs w:val="24"/>
              </w:rPr>
              <w:t>2.</w:t>
            </w:r>
          </w:p>
        </w:tc>
        <w:tc>
          <w:tcPr>
            <w:tcW w:w="1897"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Ban Chấp hành Trung ương</w:t>
            </w:r>
          </w:p>
        </w:tc>
        <w:tc>
          <w:tcPr>
            <w:tcW w:w="2110"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25-NQ/TW</w:t>
            </w:r>
          </w:p>
        </w:tc>
        <w:tc>
          <w:tcPr>
            <w:tcW w:w="1441"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12/03/2003</w:t>
            </w:r>
          </w:p>
        </w:tc>
        <w:tc>
          <w:tcPr>
            <w:tcW w:w="8585"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Nghị quyết Hội nghị lần thứ bảy BCH Trung ương Đảng (Khoá IX) về công tác tôn giáo</w:t>
            </w:r>
          </w:p>
        </w:tc>
        <w:tc>
          <w:tcPr>
            <w:tcW w:w="709" w:type="dxa"/>
          </w:tcPr>
          <w:p w:rsidR="00980745" w:rsidRPr="00291B86" w:rsidRDefault="00980745" w:rsidP="00225E83">
            <w:pPr>
              <w:spacing w:after="0" w:line="240" w:lineRule="auto"/>
              <w:jc w:val="both"/>
              <w:rPr>
                <w:rFonts w:eastAsia="Times New Roman" w:cs="Times New Roman"/>
                <w:bCs/>
                <w:sz w:val="24"/>
                <w:szCs w:val="24"/>
              </w:rPr>
            </w:pPr>
          </w:p>
        </w:tc>
      </w:tr>
      <w:tr w:rsidR="00980745" w:rsidRPr="00291B86" w:rsidTr="00291B86">
        <w:trPr>
          <w:trHeight w:val="1254"/>
        </w:trPr>
        <w:tc>
          <w:tcPr>
            <w:tcW w:w="709" w:type="dxa"/>
            <w:shd w:val="clear" w:color="auto" w:fill="auto"/>
            <w:vAlign w:val="center"/>
            <w:hideMark/>
          </w:tcPr>
          <w:p w:rsidR="00980745" w:rsidRPr="00980745" w:rsidRDefault="00980745" w:rsidP="00980745">
            <w:pPr>
              <w:spacing w:after="0" w:line="240" w:lineRule="auto"/>
              <w:ind w:left="142"/>
              <w:jc w:val="center"/>
              <w:rPr>
                <w:rFonts w:eastAsia="Times New Roman" w:cs="Times New Roman"/>
                <w:bCs/>
                <w:sz w:val="24"/>
                <w:szCs w:val="24"/>
              </w:rPr>
            </w:pPr>
            <w:r>
              <w:rPr>
                <w:rFonts w:eastAsia="Times New Roman" w:cs="Times New Roman"/>
                <w:bCs/>
                <w:sz w:val="24"/>
                <w:szCs w:val="24"/>
              </w:rPr>
              <w:t>3.</w:t>
            </w:r>
          </w:p>
        </w:tc>
        <w:tc>
          <w:tcPr>
            <w:tcW w:w="1897"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Ban C</w:t>
            </w:r>
            <w:bookmarkStart w:id="0" w:name="_GoBack"/>
            <w:bookmarkEnd w:id="0"/>
            <w:r w:rsidRPr="00291B86">
              <w:rPr>
                <w:rFonts w:eastAsia="Times New Roman" w:cs="Times New Roman"/>
                <w:iCs/>
                <w:sz w:val="24"/>
                <w:szCs w:val="24"/>
              </w:rPr>
              <w:t>hấp hành Trung ương</w:t>
            </w:r>
          </w:p>
        </w:tc>
        <w:tc>
          <w:tcPr>
            <w:tcW w:w="2110"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21-KL/TW</w:t>
            </w:r>
          </w:p>
        </w:tc>
        <w:tc>
          <w:tcPr>
            <w:tcW w:w="1441"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25/10/2021</w:t>
            </w:r>
          </w:p>
        </w:tc>
        <w:tc>
          <w:tcPr>
            <w:tcW w:w="8585"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Kết luận Hội nghị lần thứ tư BCHTW Đảng khoá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hoá"</w:t>
            </w:r>
          </w:p>
        </w:tc>
        <w:tc>
          <w:tcPr>
            <w:tcW w:w="709" w:type="dxa"/>
          </w:tcPr>
          <w:p w:rsidR="00980745" w:rsidRPr="00291B86" w:rsidRDefault="00980745" w:rsidP="000205A6">
            <w:pPr>
              <w:spacing w:after="0" w:line="240" w:lineRule="auto"/>
              <w:jc w:val="both"/>
              <w:rPr>
                <w:rFonts w:eastAsia="Times New Roman" w:cs="Times New Roman"/>
                <w:iCs/>
                <w:sz w:val="24"/>
                <w:szCs w:val="24"/>
              </w:rPr>
            </w:pPr>
          </w:p>
        </w:tc>
      </w:tr>
      <w:tr w:rsidR="00980745" w:rsidRPr="00291B86" w:rsidTr="00291B86">
        <w:trPr>
          <w:trHeight w:val="846"/>
        </w:trPr>
        <w:tc>
          <w:tcPr>
            <w:tcW w:w="709" w:type="dxa"/>
            <w:shd w:val="clear" w:color="auto" w:fill="auto"/>
            <w:vAlign w:val="center"/>
            <w:hideMark/>
          </w:tcPr>
          <w:p w:rsidR="00980745" w:rsidRPr="00980745" w:rsidRDefault="00980745" w:rsidP="00980745">
            <w:pPr>
              <w:spacing w:after="0" w:line="240" w:lineRule="auto"/>
              <w:ind w:left="142"/>
              <w:jc w:val="center"/>
              <w:rPr>
                <w:rFonts w:eastAsia="Times New Roman" w:cs="Times New Roman"/>
                <w:bCs/>
                <w:sz w:val="24"/>
                <w:szCs w:val="24"/>
              </w:rPr>
            </w:pPr>
            <w:r>
              <w:rPr>
                <w:rFonts w:eastAsia="Times New Roman" w:cs="Times New Roman"/>
                <w:bCs/>
                <w:sz w:val="24"/>
                <w:szCs w:val="24"/>
              </w:rPr>
              <w:t>4.</w:t>
            </w:r>
          </w:p>
        </w:tc>
        <w:tc>
          <w:tcPr>
            <w:tcW w:w="1897" w:type="dxa"/>
            <w:shd w:val="clear" w:color="auto" w:fill="auto"/>
            <w:vAlign w:val="center"/>
            <w:hideMark/>
          </w:tcPr>
          <w:p w:rsidR="00980745" w:rsidRPr="00291B86" w:rsidRDefault="00980745" w:rsidP="000205A6">
            <w:pPr>
              <w:spacing w:after="0" w:line="240" w:lineRule="auto"/>
              <w:jc w:val="both"/>
              <w:rPr>
                <w:rFonts w:eastAsia="Times New Roman" w:cs="Times New Roman"/>
                <w:bCs/>
                <w:sz w:val="24"/>
                <w:szCs w:val="24"/>
              </w:rPr>
            </w:pPr>
            <w:r w:rsidRPr="00291B86">
              <w:rPr>
                <w:rFonts w:eastAsia="Times New Roman" w:cs="Times New Roman"/>
                <w:bCs/>
                <w:sz w:val="24"/>
                <w:szCs w:val="24"/>
              </w:rPr>
              <w:t>Ban Bí thư</w:t>
            </w:r>
          </w:p>
        </w:tc>
        <w:tc>
          <w:tcPr>
            <w:tcW w:w="2110" w:type="dxa"/>
            <w:shd w:val="clear" w:color="auto" w:fill="auto"/>
            <w:vAlign w:val="center"/>
            <w:hideMark/>
          </w:tcPr>
          <w:p w:rsidR="00980745" w:rsidRPr="00291B86" w:rsidRDefault="00980745" w:rsidP="000205A6">
            <w:pPr>
              <w:spacing w:after="0" w:line="240" w:lineRule="auto"/>
              <w:jc w:val="center"/>
              <w:rPr>
                <w:rFonts w:eastAsia="Times New Roman" w:cs="Times New Roman"/>
                <w:bCs/>
                <w:sz w:val="24"/>
                <w:szCs w:val="24"/>
              </w:rPr>
            </w:pPr>
            <w:r w:rsidRPr="00291B86">
              <w:rPr>
                <w:rFonts w:eastAsia="Times New Roman" w:cs="Times New Roman"/>
                <w:bCs/>
                <w:sz w:val="24"/>
                <w:szCs w:val="24"/>
              </w:rPr>
              <w:t>46-QĐ/TW</w:t>
            </w:r>
          </w:p>
        </w:tc>
        <w:tc>
          <w:tcPr>
            <w:tcW w:w="1441" w:type="dxa"/>
            <w:shd w:val="clear" w:color="auto" w:fill="auto"/>
            <w:vAlign w:val="center"/>
            <w:hideMark/>
          </w:tcPr>
          <w:p w:rsidR="00980745" w:rsidRPr="00291B86" w:rsidRDefault="00980745" w:rsidP="000205A6">
            <w:pPr>
              <w:spacing w:after="0" w:line="240" w:lineRule="auto"/>
              <w:jc w:val="center"/>
              <w:rPr>
                <w:rFonts w:eastAsia="Times New Roman" w:cs="Times New Roman"/>
                <w:bCs/>
                <w:sz w:val="24"/>
                <w:szCs w:val="24"/>
              </w:rPr>
            </w:pPr>
            <w:r w:rsidRPr="00291B86">
              <w:rPr>
                <w:rFonts w:eastAsia="Times New Roman" w:cs="Times New Roman"/>
                <w:bCs/>
                <w:sz w:val="24"/>
                <w:szCs w:val="24"/>
              </w:rPr>
              <w:t>03/12/2021</w:t>
            </w:r>
          </w:p>
        </w:tc>
        <w:tc>
          <w:tcPr>
            <w:tcW w:w="8585" w:type="dxa"/>
            <w:shd w:val="clear" w:color="auto" w:fill="auto"/>
            <w:vAlign w:val="center"/>
            <w:hideMark/>
          </w:tcPr>
          <w:p w:rsidR="00980745" w:rsidRPr="00291B86" w:rsidRDefault="00980745" w:rsidP="000205A6">
            <w:pPr>
              <w:spacing w:after="0" w:line="240" w:lineRule="auto"/>
              <w:jc w:val="both"/>
              <w:rPr>
                <w:rFonts w:eastAsia="Times New Roman" w:cs="Times New Roman"/>
                <w:bCs/>
                <w:sz w:val="24"/>
                <w:szCs w:val="24"/>
              </w:rPr>
            </w:pPr>
            <w:r w:rsidRPr="00291B86">
              <w:rPr>
                <w:rFonts w:eastAsia="Times New Roman" w:cs="Times New Roman"/>
                <w:bCs/>
                <w:sz w:val="24"/>
                <w:szCs w:val="24"/>
              </w:rPr>
              <w:t>Quy định chức năng, nhiệm vụ, quyền hạn, tổ chức bộ máy cơ quan chuyên trách tham mưu, giúp việc huyện ủy, quận ủy, thị ủy, thành ủy trực thuộc tỉnh ủy, thành ủy</w:t>
            </w:r>
          </w:p>
        </w:tc>
        <w:tc>
          <w:tcPr>
            <w:tcW w:w="709" w:type="dxa"/>
          </w:tcPr>
          <w:p w:rsidR="00980745" w:rsidRPr="00291B86" w:rsidRDefault="00980745" w:rsidP="000205A6">
            <w:pPr>
              <w:spacing w:after="0" w:line="240" w:lineRule="auto"/>
              <w:jc w:val="both"/>
              <w:rPr>
                <w:rFonts w:eastAsia="Times New Roman" w:cs="Times New Roman"/>
                <w:bCs/>
                <w:sz w:val="24"/>
                <w:szCs w:val="24"/>
              </w:rPr>
            </w:pPr>
          </w:p>
        </w:tc>
      </w:tr>
      <w:tr w:rsidR="00980745" w:rsidRPr="00291B86" w:rsidTr="00291B86">
        <w:trPr>
          <w:trHeight w:val="702"/>
        </w:trPr>
        <w:tc>
          <w:tcPr>
            <w:tcW w:w="709" w:type="dxa"/>
            <w:shd w:val="clear" w:color="auto" w:fill="auto"/>
            <w:vAlign w:val="center"/>
            <w:hideMark/>
          </w:tcPr>
          <w:p w:rsidR="00980745" w:rsidRPr="00980745" w:rsidRDefault="00980745" w:rsidP="00980745">
            <w:pPr>
              <w:spacing w:after="0" w:line="240" w:lineRule="auto"/>
              <w:ind w:left="142"/>
              <w:jc w:val="center"/>
              <w:rPr>
                <w:rFonts w:eastAsia="Times New Roman" w:cs="Times New Roman"/>
                <w:bCs/>
                <w:sz w:val="24"/>
                <w:szCs w:val="24"/>
              </w:rPr>
            </w:pPr>
            <w:r>
              <w:rPr>
                <w:rFonts w:eastAsia="Times New Roman" w:cs="Times New Roman"/>
                <w:bCs/>
                <w:sz w:val="24"/>
                <w:szCs w:val="24"/>
              </w:rPr>
              <w:t>5.</w:t>
            </w:r>
          </w:p>
        </w:tc>
        <w:tc>
          <w:tcPr>
            <w:tcW w:w="1897" w:type="dxa"/>
            <w:shd w:val="clear" w:color="auto" w:fill="auto"/>
            <w:vAlign w:val="center"/>
            <w:hideMark/>
          </w:tcPr>
          <w:p w:rsidR="00980745" w:rsidRPr="00291B86" w:rsidRDefault="00980745" w:rsidP="000205A6">
            <w:pPr>
              <w:spacing w:after="0" w:line="240" w:lineRule="auto"/>
              <w:jc w:val="both"/>
              <w:rPr>
                <w:rFonts w:eastAsia="Times New Roman" w:cs="Times New Roman"/>
                <w:bCs/>
                <w:sz w:val="24"/>
                <w:szCs w:val="24"/>
              </w:rPr>
            </w:pPr>
            <w:r w:rsidRPr="00291B86">
              <w:rPr>
                <w:rFonts w:eastAsia="Times New Roman" w:cs="Times New Roman"/>
                <w:bCs/>
                <w:sz w:val="24"/>
                <w:szCs w:val="24"/>
              </w:rPr>
              <w:t xml:space="preserve">Ban Bí thư </w:t>
            </w:r>
          </w:p>
        </w:tc>
        <w:tc>
          <w:tcPr>
            <w:tcW w:w="2110" w:type="dxa"/>
            <w:shd w:val="clear" w:color="auto" w:fill="auto"/>
            <w:vAlign w:val="center"/>
            <w:hideMark/>
          </w:tcPr>
          <w:p w:rsidR="00980745" w:rsidRPr="00291B86" w:rsidRDefault="00980745" w:rsidP="000205A6">
            <w:pPr>
              <w:spacing w:after="0" w:line="240" w:lineRule="auto"/>
              <w:jc w:val="center"/>
              <w:rPr>
                <w:rFonts w:eastAsia="Times New Roman" w:cs="Times New Roman"/>
                <w:bCs/>
                <w:sz w:val="24"/>
                <w:szCs w:val="24"/>
              </w:rPr>
            </w:pPr>
            <w:r w:rsidRPr="00291B86">
              <w:rPr>
                <w:rFonts w:eastAsia="Times New Roman" w:cs="Times New Roman"/>
                <w:bCs/>
                <w:sz w:val="24"/>
                <w:szCs w:val="24"/>
              </w:rPr>
              <w:t>49-CT/TW</w:t>
            </w:r>
          </w:p>
        </w:tc>
        <w:tc>
          <w:tcPr>
            <w:tcW w:w="1441" w:type="dxa"/>
            <w:shd w:val="clear" w:color="auto" w:fill="auto"/>
            <w:vAlign w:val="center"/>
            <w:hideMark/>
          </w:tcPr>
          <w:p w:rsidR="00980745" w:rsidRPr="00291B86" w:rsidRDefault="00980745" w:rsidP="000205A6">
            <w:pPr>
              <w:spacing w:after="0" w:line="240" w:lineRule="auto"/>
              <w:jc w:val="center"/>
              <w:rPr>
                <w:rFonts w:eastAsia="Times New Roman" w:cs="Times New Roman"/>
                <w:bCs/>
                <w:sz w:val="24"/>
                <w:szCs w:val="24"/>
              </w:rPr>
            </w:pPr>
            <w:r w:rsidRPr="00291B86">
              <w:rPr>
                <w:rFonts w:eastAsia="Times New Roman" w:cs="Times New Roman"/>
                <w:bCs/>
                <w:sz w:val="24"/>
                <w:szCs w:val="24"/>
              </w:rPr>
              <w:t>20/10/2015</w:t>
            </w:r>
          </w:p>
        </w:tc>
        <w:tc>
          <w:tcPr>
            <w:tcW w:w="8585" w:type="dxa"/>
            <w:shd w:val="clear" w:color="auto" w:fill="auto"/>
            <w:vAlign w:val="center"/>
            <w:hideMark/>
          </w:tcPr>
          <w:p w:rsidR="00980745" w:rsidRPr="00291B86" w:rsidRDefault="00980745" w:rsidP="000205A6">
            <w:pPr>
              <w:spacing w:after="0" w:line="240" w:lineRule="auto"/>
              <w:jc w:val="both"/>
              <w:rPr>
                <w:rFonts w:eastAsia="Times New Roman" w:cs="Times New Roman"/>
                <w:bCs/>
                <w:sz w:val="24"/>
                <w:szCs w:val="24"/>
              </w:rPr>
            </w:pPr>
            <w:r w:rsidRPr="00291B86">
              <w:rPr>
                <w:rFonts w:eastAsia="Times New Roman" w:cs="Times New Roman"/>
                <w:bCs/>
                <w:sz w:val="24"/>
                <w:szCs w:val="24"/>
              </w:rPr>
              <w:t>Chỉ thị của Ban Bí thư về tăng cường và đổi mới công tác dân vận ở vùng dân tộc thiểu số.</w:t>
            </w:r>
          </w:p>
        </w:tc>
        <w:tc>
          <w:tcPr>
            <w:tcW w:w="709" w:type="dxa"/>
          </w:tcPr>
          <w:p w:rsidR="00980745" w:rsidRPr="00291B86" w:rsidRDefault="00980745" w:rsidP="000205A6">
            <w:pPr>
              <w:spacing w:after="0" w:line="240" w:lineRule="auto"/>
              <w:jc w:val="both"/>
              <w:rPr>
                <w:rFonts w:eastAsia="Times New Roman" w:cs="Times New Roman"/>
                <w:bCs/>
                <w:sz w:val="24"/>
                <w:szCs w:val="24"/>
              </w:rPr>
            </w:pPr>
          </w:p>
        </w:tc>
      </w:tr>
      <w:tr w:rsidR="00980745" w:rsidRPr="00291B86" w:rsidTr="00291B86">
        <w:trPr>
          <w:trHeight w:val="698"/>
        </w:trPr>
        <w:tc>
          <w:tcPr>
            <w:tcW w:w="709" w:type="dxa"/>
            <w:shd w:val="clear" w:color="auto" w:fill="auto"/>
            <w:vAlign w:val="center"/>
            <w:hideMark/>
          </w:tcPr>
          <w:p w:rsidR="00980745" w:rsidRPr="00980745" w:rsidRDefault="00980745" w:rsidP="00980745">
            <w:pPr>
              <w:spacing w:after="0" w:line="240" w:lineRule="auto"/>
              <w:ind w:left="142"/>
              <w:jc w:val="center"/>
              <w:rPr>
                <w:rFonts w:eastAsia="Times New Roman" w:cs="Times New Roman"/>
                <w:bCs/>
                <w:sz w:val="24"/>
                <w:szCs w:val="24"/>
              </w:rPr>
            </w:pPr>
            <w:r>
              <w:rPr>
                <w:rFonts w:eastAsia="Times New Roman" w:cs="Times New Roman"/>
                <w:bCs/>
                <w:sz w:val="24"/>
                <w:szCs w:val="24"/>
              </w:rPr>
              <w:t>6.</w:t>
            </w:r>
          </w:p>
        </w:tc>
        <w:tc>
          <w:tcPr>
            <w:tcW w:w="1897"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Bộ Chính trị</w:t>
            </w:r>
          </w:p>
        </w:tc>
        <w:tc>
          <w:tcPr>
            <w:tcW w:w="2110"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05-CT/TW</w:t>
            </w:r>
          </w:p>
        </w:tc>
        <w:tc>
          <w:tcPr>
            <w:tcW w:w="1441"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15/5/2016</w:t>
            </w:r>
          </w:p>
        </w:tc>
        <w:tc>
          <w:tcPr>
            <w:tcW w:w="8585"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Chỉ thị của Bộ Chính trị về đẩy mạnh học tập và làm theo tư tưởng, đạo đức, phong cách Hồ Chí Minh</w:t>
            </w:r>
          </w:p>
        </w:tc>
        <w:tc>
          <w:tcPr>
            <w:tcW w:w="709" w:type="dxa"/>
          </w:tcPr>
          <w:p w:rsidR="00980745" w:rsidRPr="00291B86" w:rsidRDefault="00980745" w:rsidP="000205A6">
            <w:pPr>
              <w:spacing w:after="0" w:line="240" w:lineRule="auto"/>
              <w:jc w:val="both"/>
              <w:rPr>
                <w:rFonts w:eastAsia="Times New Roman" w:cs="Times New Roman"/>
                <w:iCs/>
                <w:sz w:val="24"/>
                <w:szCs w:val="24"/>
              </w:rPr>
            </w:pPr>
          </w:p>
        </w:tc>
      </w:tr>
      <w:tr w:rsidR="00980745" w:rsidRPr="00291B86" w:rsidTr="00291B86">
        <w:trPr>
          <w:trHeight w:val="836"/>
        </w:trPr>
        <w:tc>
          <w:tcPr>
            <w:tcW w:w="709" w:type="dxa"/>
            <w:shd w:val="clear" w:color="auto" w:fill="auto"/>
            <w:vAlign w:val="center"/>
            <w:hideMark/>
          </w:tcPr>
          <w:p w:rsidR="00980745" w:rsidRPr="00980745" w:rsidRDefault="00980745" w:rsidP="00980745">
            <w:pPr>
              <w:spacing w:after="0" w:line="240" w:lineRule="auto"/>
              <w:ind w:left="142"/>
              <w:jc w:val="center"/>
              <w:rPr>
                <w:rFonts w:eastAsia="Times New Roman" w:cs="Times New Roman"/>
                <w:bCs/>
                <w:sz w:val="24"/>
                <w:szCs w:val="24"/>
              </w:rPr>
            </w:pPr>
            <w:r>
              <w:rPr>
                <w:rFonts w:eastAsia="Times New Roman" w:cs="Times New Roman"/>
                <w:bCs/>
                <w:sz w:val="24"/>
                <w:szCs w:val="24"/>
              </w:rPr>
              <w:t>7.</w:t>
            </w:r>
          </w:p>
        </w:tc>
        <w:tc>
          <w:tcPr>
            <w:tcW w:w="1897"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Bộ Chính trị</w:t>
            </w:r>
          </w:p>
        </w:tc>
        <w:tc>
          <w:tcPr>
            <w:tcW w:w="2110"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01-KL/TW</w:t>
            </w:r>
          </w:p>
        </w:tc>
        <w:tc>
          <w:tcPr>
            <w:tcW w:w="1441"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18/5/2021</w:t>
            </w:r>
          </w:p>
        </w:tc>
        <w:tc>
          <w:tcPr>
            <w:tcW w:w="8585"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Kết luận của Bộ Chính trị về tiếp tục thực hiện Chỉ thị số 05-CT/TW của Bộ Chính trị về "Đẩy mạnh học tập và làm theo tư tưởng, đạo đức, phong cách Hồ Chí Minh"</w:t>
            </w:r>
          </w:p>
        </w:tc>
        <w:tc>
          <w:tcPr>
            <w:tcW w:w="709" w:type="dxa"/>
          </w:tcPr>
          <w:p w:rsidR="00980745" w:rsidRPr="00291B86" w:rsidRDefault="00980745" w:rsidP="000205A6">
            <w:pPr>
              <w:spacing w:after="0" w:line="240" w:lineRule="auto"/>
              <w:jc w:val="both"/>
              <w:rPr>
                <w:rFonts w:eastAsia="Times New Roman" w:cs="Times New Roman"/>
                <w:iCs/>
                <w:sz w:val="24"/>
                <w:szCs w:val="24"/>
              </w:rPr>
            </w:pPr>
          </w:p>
        </w:tc>
      </w:tr>
      <w:tr w:rsidR="00980745" w:rsidRPr="00291B86" w:rsidTr="00291B86">
        <w:trPr>
          <w:trHeight w:val="706"/>
        </w:trPr>
        <w:tc>
          <w:tcPr>
            <w:tcW w:w="709" w:type="dxa"/>
            <w:shd w:val="clear" w:color="auto" w:fill="auto"/>
            <w:vAlign w:val="center"/>
            <w:hideMark/>
          </w:tcPr>
          <w:p w:rsidR="00980745" w:rsidRPr="00980745" w:rsidRDefault="00980745" w:rsidP="00980745">
            <w:pPr>
              <w:spacing w:after="0" w:line="240" w:lineRule="auto"/>
              <w:ind w:left="142"/>
              <w:jc w:val="center"/>
              <w:rPr>
                <w:rFonts w:eastAsia="Times New Roman" w:cs="Times New Roman"/>
                <w:bCs/>
                <w:sz w:val="24"/>
                <w:szCs w:val="24"/>
              </w:rPr>
            </w:pPr>
            <w:r>
              <w:rPr>
                <w:rFonts w:eastAsia="Times New Roman" w:cs="Times New Roman"/>
                <w:bCs/>
                <w:sz w:val="24"/>
                <w:szCs w:val="24"/>
              </w:rPr>
              <w:t>8.</w:t>
            </w:r>
          </w:p>
        </w:tc>
        <w:tc>
          <w:tcPr>
            <w:tcW w:w="1897" w:type="dxa"/>
            <w:shd w:val="clear" w:color="auto" w:fill="auto"/>
            <w:vAlign w:val="center"/>
            <w:hideMark/>
          </w:tcPr>
          <w:p w:rsidR="00980745" w:rsidRPr="00291B86" w:rsidRDefault="00980745" w:rsidP="000205A6">
            <w:pPr>
              <w:spacing w:after="0" w:line="240" w:lineRule="auto"/>
              <w:jc w:val="both"/>
              <w:rPr>
                <w:rFonts w:eastAsia="Times New Roman" w:cs="Times New Roman"/>
                <w:bCs/>
                <w:sz w:val="24"/>
                <w:szCs w:val="24"/>
              </w:rPr>
            </w:pPr>
            <w:r w:rsidRPr="00291B86">
              <w:rPr>
                <w:rFonts w:eastAsia="Times New Roman" w:cs="Times New Roman"/>
                <w:bCs/>
                <w:sz w:val="24"/>
                <w:szCs w:val="24"/>
              </w:rPr>
              <w:t>Bộ Chính trị</w:t>
            </w:r>
          </w:p>
        </w:tc>
        <w:tc>
          <w:tcPr>
            <w:tcW w:w="2110" w:type="dxa"/>
            <w:shd w:val="clear" w:color="auto" w:fill="auto"/>
            <w:vAlign w:val="center"/>
            <w:hideMark/>
          </w:tcPr>
          <w:p w:rsidR="00980745" w:rsidRPr="00291B86" w:rsidRDefault="00980745" w:rsidP="000205A6">
            <w:pPr>
              <w:spacing w:after="0" w:line="240" w:lineRule="auto"/>
              <w:jc w:val="center"/>
              <w:rPr>
                <w:rFonts w:eastAsia="Times New Roman" w:cs="Times New Roman"/>
                <w:bCs/>
                <w:sz w:val="24"/>
                <w:szCs w:val="24"/>
              </w:rPr>
            </w:pPr>
            <w:r w:rsidRPr="00291B86">
              <w:rPr>
                <w:rFonts w:eastAsia="Times New Roman" w:cs="Times New Roman"/>
                <w:bCs/>
                <w:sz w:val="24"/>
                <w:szCs w:val="24"/>
              </w:rPr>
              <w:t xml:space="preserve"> 23-QĐ/TW</w:t>
            </w:r>
          </w:p>
        </w:tc>
        <w:tc>
          <w:tcPr>
            <w:tcW w:w="1441" w:type="dxa"/>
            <w:shd w:val="clear" w:color="auto" w:fill="auto"/>
            <w:vAlign w:val="center"/>
            <w:hideMark/>
          </w:tcPr>
          <w:p w:rsidR="00980745" w:rsidRPr="00291B86" w:rsidRDefault="00980745" w:rsidP="000205A6">
            <w:pPr>
              <w:spacing w:after="0" w:line="240" w:lineRule="auto"/>
              <w:jc w:val="center"/>
              <w:rPr>
                <w:rFonts w:eastAsia="Times New Roman" w:cs="Times New Roman"/>
                <w:bCs/>
                <w:sz w:val="24"/>
                <w:szCs w:val="24"/>
              </w:rPr>
            </w:pPr>
            <w:r w:rsidRPr="00291B86">
              <w:rPr>
                <w:rFonts w:eastAsia="Times New Roman" w:cs="Times New Roman"/>
                <w:bCs/>
                <w:sz w:val="24"/>
                <w:szCs w:val="24"/>
              </w:rPr>
              <w:t>30/07/2021</w:t>
            </w:r>
          </w:p>
        </w:tc>
        <w:tc>
          <w:tcPr>
            <w:tcW w:w="8585" w:type="dxa"/>
            <w:shd w:val="clear" w:color="auto" w:fill="auto"/>
            <w:vAlign w:val="center"/>
            <w:hideMark/>
          </w:tcPr>
          <w:p w:rsidR="00980745" w:rsidRPr="00291B86" w:rsidRDefault="00980745" w:rsidP="000205A6">
            <w:pPr>
              <w:spacing w:after="0" w:line="240" w:lineRule="auto"/>
              <w:jc w:val="both"/>
              <w:rPr>
                <w:rFonts w:eastAsia="Times New Roman" w:cs="Times New Roman"/>
                <w:bCs/>
                <w:sz w:val="24"/>
                <w:szCs w:val="24"/>
              </w:rPr>
            </w:pPr>
            <w:r w:rsidRPr="00291B86">
              <w:rPr>
                <w:rFonts w:eastAsia="Times New Roman" w:cs="Times New Roman"/>
                <w:bCs/>
                <w:sz w:val="24"/>
                <w:szCs w:val="24"/>
              </w:rPr>
              <w:t>Quyết định của Bộ Chính trị về việc ban hành Quy chế công tác dân vận của hệ thống chính trị</w:t>
            </w:r>
          </w:p>
        </w:tc>
        <w:tc>
          <w:tcPr>
            <w:tcW w:w="709" w:type="dxa"/>
          </w:tcPr>
          <w:p w:rsidR="00980745" w:rsidRPr="00291B86" w:rsidRDefault="00980745" w:rsidP="000205A6">
            <w:pPr>
              <w:spacing w:after="0" w:line="240" w:lineRule="auto"/>
              <w:jc w:val="both"/>
              <w:rPr>
                <w:rFonts w:eastAsia="Times New Roman" w:cs="Times New Roman"/>
                <w:bCs/>
                <w:sz w:val="24"/>
                <w:szCs w:val="24"/>
              </w:rPr>
            </w:pPr>
          </w:p>
        </w:tc>
      </w:tr>
      <w:tr w:rsidR="00980745" w:rsidRPr="00291B86" w:rsidTr="00291B86">
        <w:trPr>
          <w:trHeight w:val="756"/>
        </w:trPr>
        <w:tc>
          <w:tcPr>
            <w:tcW w:w="709" w:type="dxa"/>
            <w:shd w:val="clear" w:color="auto" w:fill="auto"/>
            <w:vAlign w:val="center"/>
            <w:hideMark/>
          </w:tcPr>
          <w:p w:rsidR="00980745" w:rsidRPr="00980745" w:rsidRDefault="00980745" w:rsidP="00980745">
            <w:pPr>
              <w:spacing w:after="0" w:line="240" w:lineRule="auto"/>
              <w:ind w:left="142"/>
              <w:jc w:val="center"/>
              <w:rPr>
                <w:rFonts w:eastAsia="Times New Roman" w:cs="Times New Roman"/>
                <w:bCs/>
                <w:sz w:val="24"/>
                <w:szCs w:val="24"/>
              </w:rPr>
            </w:pPr>
            <w:r>
              <w:rPr>
                <w:rFonts w:eastAsia="Times New Roman" w:cs="Times New Roman"/>
                <w:bCs/>
                <w:sz w:val="24"/>
                <w:szCs w:val="24"/>
              </w:rPr>
              <w:t>9.</w:t>
            </w:r>
          </w:p>
        </w:tc>
        <w:tc>
          <w:tcPr>
            <w:tcW w:w="1897" w:type="dxa"/>
            <w:shd w:val="clear" w:color="auto" w:fill="auto"/>
            <w:vAlign w:val="center"/>
            <w:hideMark/>
          </w:tcPr>
          <w:p w:rsidR="00980745" w:rsidRPr="00291B86" w:rsidRDefault="00980745" w:rsidP="000205A6">
            <w:pPr>
              <w:spacing w:after="0" w:line="240" w:lineRule="auto"/>
              <w:jc w:val="both"/>
              <w:rPr>
                <w:rFonts w:eastAsia="Times New Roman" w:cs="Times New Roman"/>
                <w:bCs/>
                <w:sz w:val="24"/>
                <w:szCs w:val="24"/>
              </w:rPr>
            </w:pPr>
            <w:r w:rsidRPr="00291B86">
              <w:rPr>
                <w:rFonts w:eastAsia="Times New Roman" w:cs="Times New Roman"/>
                <w:bCs/>
                <w:sz w:val="24"/>
                <w:szCs w:val="24"/>
              </w:rPr>
              <w:t>Bộ Chính trị</w:t>
            </w:r>
          </w:p>
        </w:tc>
        <w:tc>
          <w:tcPr>
            <w:tcW w:w="2110" w:type="dxa"/>
            <w:shd w:val="clear" w:color="auto" w:fill="auto"/>
            <w:vAlign w:val="center"/>
            <w:hideMark/>
          </w:tcPr>
          <w:p w:rsidR="00980745" w:rsidRPr="00291B86" w:rsidRDefault="00980745" w:rsidP="000205A6">
            <w:pPr>
              <w:spacing w:after="0" w:line="240" w:lineRule="auto"/>
              <w:jc w:val="center"/>
              <w:rPr>
                <w:rFonts w:eastAsia="Times New Roman" w:cs="Times New Roman"/>
                <w:bCs/>
                <w:sz w:val="24"/>
                <w:szCs w:val="24"/>
              </w:rPr>
            </w:pPr>
            <w:r w:rsidRPr="00291B86">
              <w:rPr>
                <w:rFonts w:eastAsia="Times New Roman" w:cs="Times New Roman"/>
                <w:bCs/>
                <w:sz w:val="24"/>
                <w:szCs w:val="24"/>
              </w:rPr>
              <w:t>65-KL/TW</w:t>
            </w:r>
          </w:p>
        </w:tc>
        <w:tc>
          <w:tcPr>
            <w:tcW w:w="1441" w:type="dxa"/>
            <w:shd w:val="clear" w:color="auto" w:fill="auto"/>
            <w:vAlign w:val="center"/>
            <w:hideMark/>
          </w:tcPr>
          <w:p w:rsidR="00980745" w:rsidRPr="00291B86" w:rsidRDefault="00980745" w:rsidP="000205A6">
            <w:pPr>
              <w:spacing w:after="0" w:line="240" w:lineRule="auto"/>
              <w:jc w:val="center"/>
              <w:rPr>
                <w:rFonts w:eastAsia="Times New Roman" w:cs="Times New Roman"/>
                <w:bCs/>
                <w:sz w:val="24"/>
                <w:szCs w:val="24"/>
              </w:rPr>
            </w:pPr>
            <w:r w:rsidRPr="00291B86">
              <w:rPr>
                <w:rFonts w:eastAsia="Times New Roman" w:cs="Times New Roman"/>
                <w:bCs/>
                <w:sz w:val="24"/>
                <w:szCs w:val="24"/>
              </w:rPr>
              <w:t>30/10/2019</w:t>
            </w:r>
          </w:p>
        </w:tc>
        <w:tc>
          <w:tcPr>
            <w:tcW w:w="8585" w:type="dxa"/>
            <w:shd w:val="clear" w:color="auto" w:fill="auto"/>
            <w:vAlign w:val="center"/>
            <w:hideMark/>
          </w:tcPr>
          <w:p w:rsidR="00980745" w:rsidRPr="00291B86" w:rsidRDefault="00980745" w:rsidP="000205A6">
            <w:pPr>
              <w:spacing w:after="0" w:line="240" w:lineRule="auto"/>
              <w:jc w:val="both"/>
              <w:rPr>
                <w:rFonts w:eastAsia="Times New Roman" w:cs="Times New Roman"/>
                <w:bCs/>
                <w:sz w:val="24"/>
                <w:szCs w:val="24"/>
              </w:rPr>
            </w:pPr>
            <w:r w:rsidRPr="00291B86">
              <w:rPr>
                <w:rFonts w:eastAsia="Times New Roman" w:cs="Times New Roman"/>
                <w:bCs/>
                <w:sz w:val="24"/>
                <w:szCs w:val="24"/>
              </w:rPr>
              <w:t>Kết luận của Bộ Chính trị về việc tiếp tục thực hiện Nghị quyết số 24-NQ/TW của Ban Chấp hành Trung ương Đảng khóa IX về công tác dân tộc trong tình mới.</w:t>
            </w:r>
          </w:p>
        </w:tc>
        <w:tc>
          <w:tcPr>
            <w:tcW w:w="709" w:type="dxa"/>
          </w:tcPr>
          <w:p w:rsidR="00980745" w:rsidRPr="00291B86" w:rsidRDefault="00980745" w:rsidP="000205A6">
            <w:pPr>
              <w:spacing w:after="0" w:line="240" w:lineRule="auto"/>
              <w:jc w:val="both"/>
              <w:rPr>
                <w:rFonts w:eastAsia="Times New Roman" w:cs="Times New Roman"/>
                <w:bCs/>
                <w:sz w:val="24"/>
                <w:szCs w:val="24"/>
              </w:rPr>
            </w:pPr>
          </w:p>
        </w:tc>
      </w:tr>
      <w:tr w:rsidR="00980745" w:rsidRPr="00291B86" w:rsidTr="00291B86">
        <w:trPr>
          <w:trHeight w:val="554"/>
        </w:trPr>
        <w:tc>
          <w:tcPr>
            <w:tcW w:w="709" w:type="dxa"/>
            <w:shd w:val="clear" w:color="auto" w:fill="auto"/>
            <w:vAlign w:val="center"/>
            <w:hideMark/>
          </w:tcPr>
          <w:p w:rsidR="00980745" w:rsidRPr="00980745" w:rsidRDefault="00980745" w:rsidP="00980745">
            <w:pPr>
              <w:spacing w:after="0" w:line="240" w:lineRule="auto"/>
              <w:ind w:left="142"/>
              <w:jc w:val="center"/>
              <w:rPr>
                <w:rFonts w:eastAsia="Times New Roman" w:cs="Times New Roman"/>
                <w:bCs/>
                <w:sz w:val="24"/>
                <w:szCs w:val="24"/>
              </w:rPr>
            </w:pPr>
            <w:r>
              <w:rPr>
                <w:rFonts w:eastAsia="Times New Roman" w:cs="Times New Roman"/>
                <w:bCs/>
                <w:sz w:val="24"/>
                <w:szCs w:val="24"/>
              </w:rPr>
              <w:t>10.</w:t>
            </w:r>
          </w:p>
        </w:tc>
        <w:tc>
          <w:tcPr>
            <w:tcW w:w="1897"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Quốc hội</w:t>
            </w:r>
          </w:p>
        </w:tc>
        <w:tc>
          <w:tcPr>
            <w:tcW w:w="2110"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10/2022/QH15</w:t>
            </w:r>
          </w:p>
        </w:tc>
        <w:tc>
          <w:tcPr>
            <w:tcW w:w="1441"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10/11/2022</w:t>
            </w:r>
          </w:p>
        </w:tc>
        <w:tc>
          <w:tcPr>
            <w:tcW w:w="8585"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Luật thực hiện dân chủ ở cơ sở</w:t>
            </w:r>
          </w:p>
        </w:tc>
        <w:tc>
          <w:tcPr>
            <w:tcW w:w="709" w:type="dxa"/>
          </w:tcPr>
          <w:p w:rsidR="00980745" w:rsidRPr="00291B86" w:rsidRDefault="00980745" w:rsidP="00225E83">
            <w:pPr>
              <w:spacing w:after="0" w:line="240" w:lineRule="auto"/>
              <w:jc w:val="both"/>
              <w:rPr>
                <w:rFonts w:eastAsia="Times New Roman" w:cs="Times New Roman"/>
                <w:bCs/>
                <w:sz w:val="24"/>
                <w:szCs w:val="24"/>
              </w:rPr>
            </w:pPr>
          </w:p>
        </w:tc>
      </w:tr>
      <w:tr w:rsidR="00980745" w:rsidRPr="00291B86" w:rsidTr="005E58A8">
        <w:trPr>
          <w:trHeight w:val="692"/>
        </w:trPr>
        <w:tc>
          <w:tcPr>
            <w:tcW w:w="709"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lastRenderedPageBreak/>
              <w:t>STT</w:t>
            </w:r>
          </w:p>
        </w:tc>
        <w:tc>
          <w:tcPr>
            <w:tcW w:w="1897"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Cơ quan ban hành</w:t>
            </w:r>
          </w:p>
        </w:tc>
        <w:tc>
          <w:tcPr>
            <w:tcW w:w="2110"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Số, ký hiệu</w:t>
            </w:r>
          </w:p>
        </w:tc>
        <w:tc>
          <w:tcPr>
            <w:tcW w:w="1441"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Năm ban hành</w:t>
            </w:r>
          </w:p>
        </w:tc>
        <w:tc>
          <w:tcPr>
            <w:tcW w:w="8585"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Trích yếu</w:t>
            </w:r>
          </w:p>
        </w:tc>
        <w:tc>
          <w:tcPr>
            <w:tcW w:w="709" w:type="dxa"/>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Ghi chú</w:t>
            </w:r>
          </w:p>
        </w:tc>
      </w:tr>
      <w:tr w:rsidR="00980745" w:rsidRPr="00291B86" w:rsidTr="00291B86">
        <w:trPr>
          <w:trHeight w:val="704"/>
        </w:trPr>
        <w:tc>
          <w:tcPr>
            <w:tcW w:w="709" w:type="dxa"/>
            <w:shd w:val="clear" w:color="auto" w:fill="auto"/>
            <w:vAlign w:val="center"/>
            <w:hideMark/>
          </w:tcPr>
          <w:p w:rsidR="00980745" w:rsidRPr="00980745" w:rsidRDefault="00980745" w:rsidP="00980745">
            <w:pPr>
              <w:spacing w:after="0" w:line="240" w:lineRule="auto"/>
              <w:ind w:left="142"/>
              <w:jc w:val="center"/>
              <w:rPr>
                <w:rFonts w:eastAsia="Times New Roman" w:cs="Times New Roman"/>
                <w:bCs/>
                <w:sz w:val="24"/>
                <w:szCs w:val="24"/>
              </w:rPr>
            </w:pPr>
            <w:r>
              <w:rPr>
                <w:rFonts w:eastAsia="Times New Roman" w:cs="Times New Roman"/>
                <w:bCs/>
                <w:sz w:val="24"/>
                <w:szCs w:val="24"/>
              </w:rPr>
              <w:t>11.</w:t>
            </w:r>
          </w:p>
        </w:tc>
        <w:tc>
          <w:tcPr>
            <w:tcW w:w="1897"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Chính phủ</w:t>
            </w:r>
          </w:p>
        </w:tc>
        <w:tc>
          <w:tcPr>
            <w:tcW w:w="2110"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04/2015/NĐ-CP</w:t>
            </w:r>
          </w:p>
        </w:tc>
        <w:tc>
          <w:tcPr>
            <w:tcW w:w="1441"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09/01/2015</w:t>
            </w:r>
          </w:p>
        </w:tc>
        <w:tc>
          <w:tcPr>
            <w:tcW w:w="8585"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Về thực hiện dân chủ trong hoạt động của cơ quan hành chính nhà nước và đơn vị sự nghiệp công lập</w:t>
            </w:r>
          </w:p>
        </w:tc>
        <w:tc>
          <w:tcPr>
            <w:tcW w:w="709" w:type="dxa"/>
          </w:tcPr>
          <w:p w:rsidR="00980745" w:rsidRPr="00291B86" w:rsidRDefault="00980745" w:rsidP="00225E83">
            <w:pPr>
              <w:spacing w:after="0" w:line="240" w:lineRule="auto"/>
              <w:jc w:val="both"/>
              <w:rPr>
                <w:rFonts w:eastAsia="Times New Roman" w:cs="Times New Roman"/>
                <w:bCs/>
                <w:sz w:val="24"/>
                <w:szCs w:val="24"/>
              </w:rPr>
            </w:pPr>
          </w:p>
        </w:tc>
      </w:tr>
      <w:tr w:rsidR="00980745" w:rsidRPr="00291B86" w:rsidTr="00291B86">
        <w:trPr>
          <w:trHeight w:val="490"/>
        </w:trPr>
        <w:tc>
          <w:tcPr>
            <w:tcW w:w="709" w:type="dxa"/>
            <w:shd w:val="clear" w:color="auto" w:fill="auto"/>
            <w:vAlign w:val="center"/>
            <w:hideMark/>
          </w:tcPr>
          <w:p w:rsidR="00980745" w:rsidRPr="00291B86" w:rsidRDefault="00980745" w:rsidP="00225E83">
            <w:pPr>
              <w:spacing w:after="0" w:line="240" w:lineRule="auto"/>
              <w:jc w:val="center"/>
              <w:rPr>
                <w:rFonts w:eastAsia="Times New Roman" w:cs="Times New Roman"/>
                <w:b/>
                <w:bCs/>
                <w:sz w:val="24"/>
                <w:szCs w:val="24"/>
              </w:rPr>
            </w:pPr>
            <w:r w:rsidRPr="00291B86">
              <w:rPr>
                <w:rFonts w:eastAsia="Times New Roman" w:cs="Times New Roman"/>
                <w:b/>
                <w:bCs/>
                <w:sz w:val="24"/>
                <w:szCs w:val="24"/>
              </w:rPr>
              <w:t>VI</w:t>
            </w:r>
          </w:p>
        </w:tc>
        <w:tc>
          <w:tcPr>
            <w:tcW w:w="14033" w:type="dxa"/>
            <w:gridSpan w:val="4"/>
            <w:shd w:val="clear" w:color="auto" w:fill="auto"/>
            <w:vAlign w:val="center"/>
            <w:hideMark/>
          </w:tcPr>
          <w:p w:rsidR="00980745" w:rsidRPr="00291B86" w:rsidRDefault="00980745" w:rsidP="00225E83">
            <w:pPr>
              <w:spacing w:after="0" w:line="240" w:lineRule="auto"/>
              <w:rPr>
                <w:rFonts w:eastAsia="Times New Roman" w:cs="Times New Roman"/>
                <w:b/>
                <w:bCs/>
                <w:sz w:val="24"/>
                <w:szCs w:val="24"/>
              </w:rPr>
            </w:pPr>
            <w:r w:rsidRPr="00291B86">
              <w:rPr>
                <w:rFonts w:eastAsia="Times New Roman" w:cs="Times New Roman"/>
                <w:b/>
                <w:bCs/>
                <w:sz w:val="24"/>
                <w:szCs w:val="24"/>
              </w:rPr>
              <w:t>VỊ TRÍ VIỆC LÀM CÔNG TÁC MẶT TRẬN TỔ QUỐC (CẤP TỈNH, CẤP HUYỆN)</w:t>
            </w:r>
          </w:p>
        </w:tc>
        <w:tc>
          <w:tcPr>
            <w:tcW w:w="709" w:type="dxa"/>
          </w:tcPr>
          <w:p w:rsidR="00980745" w:rsidRPr="00291B86" w:rsidRDefault="00980745" w:rsidP="00225E83">
            <w:pPr>
              <w:spacing w:after="0" w:line="240" w:lineRule="auto"/>
              <w:rPr>
                <w:rFonts w:eastAsia="Times New Roman" w:cs="Times New Roman"/>
                <w:b/>
                <w:bCs/>
                <w:sz w:val="24"/>
                <w:szCs w:val="24"/>
              </w:rPr>
            </w:pPr>
          </w:p>
        </w:tc>
      </w:tr>
      <w:tr w:rsidR="00980745" w:rsidRPr="00291B86" w:rsidTr="00291B86">
        <w:trPr>
          <w:trHeight w:val="1090"/>
        </w:trPr>
        <w:tc>
          <w:tcPr>
            <w:tcW w:w="709" w:type="dxa"/>
            <w:shd w:val="clear" w:color="auto" w:fill="auto"/>
            <w:vAlign w:val="center"/>
            <w:hideMark/>
          </w:tcPr>
          <w:p w:rsidR="00980745" w:rsidRPr="00980745" w:rsidRDefault="00980745" w:rsidP="00980745">
            <w:pPr>
              <w:spacing w:after="0" w:line="240" w:lineRule="auto"/>
              <w:ind w:left="142"/>
              <w:jc w:val="center"/>
              <w:rPr>
                <w:rFonts w:eastAsia="Times New Roman" w:cs="Times New Roman"/>
                <w:bCs/>
                <w:sz w:val="24"/>
                <w:szCs w:val="24"/>
              </w:rPr>
            </w:pPr>
            <w:r>
              <w:rPr>
                <w:rFonts w:eastAsia="Times New Roman" w:cs="Times New Roman"/>
                <w:bCs/>
                <w:sz w:val="24"/>
                <w:szCs w:val="24"/>
              </w:rPr>
              <w:t>1.</w:t>
            </w:r>
          </w:p>
        </w:tc>
        <w:tc>
          <w:tcPr>
            <w:tcW w:w="1897"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Ban Chấp hành Trung ương</w:t>
            </w:r>
          </w:p>
        </w:tc>
        <w:tc>
          <w:tcPr>
            <w:tcW w:w="2110"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23-NQ/TW</w:t>
            </w:r>
          </w:p>
        </w:tc>
        <w:tc>
          <w:tcPr>
            <w:tcW w:w="1441"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12/03/2003</w:t>
            </w:r>
          </w:p>
        </w:tc>
        <w:tc>
          <w:tcPr>
            <w:tcW w:w="8585"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Nghị quyết Hội nghị lần thứ bảy Ban Chấp hành Trung ương Đảng (khoá IX) về phát huy sức mạnh đại đoàn kết toàn dân tộc vì dân giàu nước mạnh, xã hội công bằng, dân chủ, văn minh</w:t>
            </w:r>
          </w:p>
        </w:tc>
        <w:tc>
          <w:tcPr>
            <w:tcW w:w="709" w:type="dxa"/>
          </w:tcPr>
          <w:p w:rsidR="00980745" w:rsidRPr="00291B86" w:rsidRDefault="00980745" w:rsidP="00225E83">
            <w:pPr>
              <w:spacing w:after="0" w:line="240" w:lineRule="auto"/>
              <w:jc w:val="both"/>
              <w:rPr>
                <w:rFonts w:eastAsia="Times New Roman" w:cs="Times New Roman"/>
                <w:bCs/>
                <w:sz w:val="24"/>
                <w:szCs w:val="24"/>
              </w:rPr>
            </w:pPr>
          </w:p>
        </w:tc>
      </w:tr>
      <w:tr w:rsidR="00980745" w:rsidRPr="00291B86" w:rsidTr="00980745">
        <w:trPr>
          <w:trHeight w:val="1200"/>
        </w:trPr>
        <w:tc>
          <w:tcPr>
            <w:tcW w:w="709" w:type="dxa"/>
            <w:shd w:val="clear" w:color="auto" w:fill="auto"/>
            <w:vAlign w:val="center"/>
          </w:tcPr>
          <w:p w:rsidR="00980745" w:rsidRPr="00980745" w:rsidRDefault="00980745" w:rsidP="00980745">
            <w:pPr>
              <w:spacing w:after="0" w:line="240" w:lineRule="auto"/>
              <w:ind w:left="142"/>
              <w:jc w:val="center"/>
              <w:rPr>
                <w:rFonts w:eastAsia="Times New Roman" w:cs="Times New Roman"/>
                <w:bCs/>
                <w:sz w:val="24"/>
                <w:szCs w:val="24"/>
              </w:rPr>
            </w:pPr>
            <w:r>
              <w:rPr>
                <w:rFonts w:eastAsia="Times New Roman" w:cs="Times New Roman"/>
                <w:bCs/>
                <w:sz w:val="24"/>
                <w:szCs w:val="24"/>
              </w:rPr>
              <w:t>2.</w:t>
            </w:r>
          </w:p>
        </w:tc>
        <w:tc>
          <w:tcPr>
            <w:tcW w:w="1897"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Ban Chấp hành Trung ương</w:t>
            </w:r>
          </w:p>
        </w:tc>
        <w:tc>
          <w:tcPr>
            <w:tcW w:w="2110"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21-KL/TW</w:t>
            </w:r>
          </w:p>
        </w:tc>
        <w:tc>
          <w:tcPr>
            <w:tcW w:w="1441"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25/10/2021</w:t>
            </w:r>
          </w:p>
        </w:tc>
        <w:tc>
          <w:tcPr>
            <w:tcW w:w="8585"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Kết luận Hội nghị lần thứ tư BCHTW Đảng khoá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hoá"</w:t>
            </w:r>
          </w:p>
        </w:tc>
        <w:tc>
          <w:tcPr>
            <w:tcW w:w="709" w:type="dxa"/>
          </w:tcPr>
          <w:p w:rsidR="00980745" w:rsidRPr="00291B86" w:rsidRDefault="00980745" w:rsidP="000205A6">
            <w:pPr>
              <w:spacing w:after="0" w:line="240" w:lineRule="auto"/>
              <w:jc w:val="both"/>
              <w:rPr>
                <w:rFonts w:eastAsia="Times New Roman" w:cs="Times New Roman"/>
                <w:iCs/>
                <w:sz w:val="24"/>
                <w:szCs w:val="24"/>
              </w:rPr>
            </w:pPr>
          </w:p>
        </w:tc>
      </w:tr>
      <w:tr w:rsidR="00980745" w:rsidRPr="00291B86" w:rsidTr="00980745">
        <w:trPr>
          <w:trHeight w:val="835"/>
        </w:trPr>
        <w:tc>
          <w:tcPr>
            <w:tcW w:w="709" w:type="dxa"/>
            <w:shd w:val="clear" w:color="auto" w:fill="auto"/>
            <w:vAlign w:val="center"/>
          </w:tcPr>
          <w:p w:rsidR="00980745" w:rsidRPr="00980745" w:rsidRDefault="00980745" w:rsidP="00980745">
            <w:pPr>
              <w:spacing w:after="0" w:line="240" w:lineRule="auto"/>
              <w:ind w:left="142"/>
              <w:jc w:val="center"/>
              <w:rPr>
                <w:rFonts w:eastAsia="Times New Roman" w:cs="Times New Roman"/>
                <w:bCs/>
                <w:sz w:val="24"/>
                <w:szCs w:val="24"/>
              </w:rPr>
            </w:pPr>
            <w:r>
              <w:rPr>
                <w:rFonts w:eastAsia="Times New Roman" w:cs="Times New Roman"/>
                <w:bCs/>
                <w:sz w:val="24"/>
                <w:szCs w:val="24"/>
              </w:rPr>
              <w:t>3.</w:t>
            </w:r>
          </w:p>
        </w:tc>
        <w:tc>
          <w:tcPr>
            <w:tcW w:w="1897" w:type="dxa"/>
            <w:shd w:val="clear" w:color="auto" w:fill="auto"/>
            <w:vAlign w:val="center"/>
            <w:hideMark/>
          </w:tcPr>
          <w:p w:rsidR="00980745" w:rsidRPr="00291B86" w:rsidRDefault="00980745" w:rsidP="000205A6">
            <w:pPr>
              <w:spacing w:after="0" w:line="240" w:lineRule="auto"/>
              <w:jc w:val="both"/>
              <w:rPr>
                <w:rFonts w:eastAsia="Times New Roman" w:cs="Times New Roman"/>
                <w:bCs/>
                <w:sz w:val="24"/>
                <w:szCs w:val="24"/>
              </w:rPr>
            </w:pPr>
            <w:r w:rsidRPr="00291B86">
              <w:rPr>
                <w:rFonts w:eastAsia="Times New Roman" w:cs="Times New Roman"/>
                <w:bCs/>
                <w:sz w:val="24"/>
                <w:szCs w:val="24"/>
              </w:rPr>
              <w:t>Ban Bí thư</w:t>
            </w:r>
          </w:p>
        </w:tc>
        <w:tc>
          <w:tcPr>
            <w:tcW w:w="2110" w:type="dxa"/>
            <w:shd w:val="clear" w:color="auto" w:fill="auto"/>
            <w:vAlign w:val="center"/>
            <w:hideMark/>
          </w:tcPr>
          <w:p w:rsidR="00980745" w:rsidRPr="00291B86" w:rsidRDefault="00980745" w:rsidP="000205A6">
            <w:pPr>
              <w:spacing w:after="0" w:line="240" w:lineRule="auto"/>
              <w:jc w:val="center"/>
              <w:rPr>
                <w:rFonts w:eastAsia="Times New Roman" w:cs="Times New Roman"/>
                <w:bCs/>
                <w:sz w:val="24"/>
                <w:szCs w:val="24"/>
              </w:rPr>
            </w:pPr>
            <w:r w:rsidRPr="00291B86">
              <w:rPr>
                <w:rFonts w:eastAsia="Times New Roman" w:cs="Times New Roman"/>
                <w:bCs/>
                <w:sz w:val="24"/>
                <w:szCs w:val="24"/>
              </w:rPr>
              <w:t>212-QĐ/TW</w:t>
            </w:r>
          </w:p>
        </w:tc>
        <w:tc>
          <w:tcPr>
            <w:tcW w:w="1441" w:type="dxa"/>
            <w:shd w:val="clear" w:color="auto" w:fill="auto"/>
            <w:vAlign w:val="center"/>
            <w:hideMark/>
          </w:tcPr>
          <w:p w:rsidR="00980745" w:rsidRPr="00291B86" w:rsidRDefault="00980745" w:rsidP="000205A6">
            <w:pPr>
              <w:spacing w:after="0" w:line="240" w:lineRule="auto"/>
              <w:jc w:val="center"/>
              <w:rPr>
                <w:rFonts w:eastAsia="Times New Roman" w:cs="Times New Roman"/>
                <w:bCs/>
                <w:sz w:val="24"/>
                <w:szCs w:val="24"/>
              </w:rPr>
            </w:pPr>
            <w:r w:rsidRPr="00291B86">
              <w:rPr>
                <w:rFonts w:eastAsia="Times New Roman" w:cs="Times New Roman"/>
                <w:bCs/>
                <w:sz w:val="24"/>
                <w:szCs w:val="24"/>
              </w:rPr>
              <w:t>30/12/2019</w:t>
            </w:r>
          </w:p>
        </w:tc>
        <w:tc>
          <w:tcPr>
            <w:tcW w:w="8585" w:type="dxa"/>
            <w:shd w:val="clear" w:color="auto" w:fill="auto"/>
            <w:vAlign w:val="center"/>
            <w:hideMark/>
          </w:tcPr>
          <w:p w:rsidR="00980745" w:rsidRPr="00291B86" w:rsidRDefault="00980745" w:rsidP="000205A6">
            <w:pPr>
              <w:spacing w:after="0" w:line="240" w:lineRule="auto"/>
              <w:jc w:val="both"/>
              <w:rPr>
                <w:rFonts w:eastAsia="Times New Roman" w:cs="Times New Roman"/>
                <w:bCs/>
                <w:sz w:val="24"/>
                <w:szCs w:val="24"/>
              </w:rPr>
            </w:pPr>
            <w:r w:rsidRPr="00291B86">
              <w:rPr>
                <w:rFonts w:eastAsia="Times New Roman" w:cs="Times New Roman"/>
                <w:bCs/>
                <w:sz w:val="24"/>
                <w:szCs w:val="24"/>
              </w:rPr>
              <w:t>Quy định về chức năng nhiệm vụ, tổ chức bộ máy, biên chế cơ quan chuyên trách của Uỷ ban Mặt trận Tổ quốc và các tổ chức chính trị - xã hội cấp tỉnh, cấp huyện</w:t>
            </w:r>
          </w:p>
        </w:tc>
        <w:tc>
          <w:tcPr>
            <w:tcW w:w="709" w:type="dxa"/>
          </w:tcPr>
          <w:p w:rsidR="00980745" w:rsidRPr="00291B86" w:rsidRDefault="00980745" w:rsidP="000205A6">
            <w:pPr>
              <w:spacing w:after="0" w:line="240" w:lineRule="auto"/>
              <w:jc w:val="both"/>
              <w:rPr>
                <w:rFonts w:eastAsia="Times New Roman" w:cs="Times New Roman"/>
                <w:bCs/>
                <w:sz w:val="24"/>
                <w:szCs w:val="24"/>
              </w:rPr>
            </w:pPr>
          </w:p>
        </w:tc>
      </w:tr>
      <w:tr w:rsidR="00980745" w:rsidRPr="00291B86" w:rsidTr="00980745">
        <w:trPr>
          <w:trHeight w:val="988"/>
        </w:trPr>
        <w:tc>
          <w:tcPr>
            <w:tcW w:w="709" w:type="dxa"/>
            <w:shd w:val="clear" w:color="auto" w:fill="auto"/>
            <w:vAlign w:val="center"/>
          </w:tcPr>
          <w:p w:rsidR="00980745" w:rsidRPr="00980745" w:rsidRDefault="00980745" w:rsidP="00980745">
            <w:pPr>
              <w:spacing w:after="0" w:line="240" w:lineRule="auto"/>
              <w:ind w:left="142"/>
              <w:jc w:val="center"/>
              <w:rPr>
                <w:rFonts w:eastAsia="Times New Roman" w:cs="Times New Roman"/>
                <w:bCs/>
                <w:sz w:val="24"/>
                <w:szCs w:val="24"/>
              </w:rPr>
            </w:pPr>
            <w:r>
              <w:rPr>
                <w:rFonts w:eastAsia="Times New Roman" w:cs="Times New Roman"/>
                <w:bCs/>
                <w:sz w:val="24"/>
                <w:szCs w:val="24"/>
              </w:rPr>
              <w:t>4.</w:t>
            </w:r>
          </w:p>
        </w:tc>
        <w:tc>
          <w:tcPr>
            <w:tcW w:w="1897" w:type="dxa"/>
            <w:shd w:val="clear" w:color="auto" w:fill="auto"/>
            <w:vAlign w:val="center"/>
            <w:hideMark/>
          </w:tcPr>
          <w:p w:rsidR="00980745" w:rsidRPr="00291B86" w:rsidRDefault="00980745" w:rsidP="000205A6">
            <w:pPr>
              <w:spacing w:after="0" w:line="240" w:lineRule="auto"/>
              <w:jc w:val="both"/>
              <w:rPr>
                <w:rFonts w:eastAsia="Times New Roman" w:cs="Times New Roman"/>
                <w:bCs/>
                <w:sz w:val="24"/>
                <w:szCs w:val="24"/>
              </w:rPr>
            </w:pPr>
            <w:r w:rsidRPr="00291B86">
              <w:rPr>
                <w:rFonts w:eastAsia="Times New Roman" w:cs="Times New Roman"/>
                <w:bCs/>
                <w:sz w:val="24"/>
                <w:szCs w:val="24"/>
              </w:rPr>
              <w:t xml:space="preserve">Ban Bí thư </w:t>
            </w:r>
          </w:p>
        </w:tc>
        <w:tc>
          <w:tcPr>
            <w:tcW w:w="2110" w:type="dxa"/>
            <w:shd w:val="clear" w:color="auto" w:fill="auto"/>
            <w:vAlign w:val="center"/>
            <w:hideMark/>
          </w:tcPr>
          <w:p w:rsidR="00980745" w:rsidRPr="00291B86" w:rsidRDefault="00980745" w:rsidP="000205A6">
            <w:pPr>
              <w:spacing w:after="0" w:line="240" w:lineRule="auto"/>
              <w:jc w:val="center"/>
              <w:rPr>
                <w:rFonts w:eastAsia="Times New Roman" w:cs="Times New Roman"/>
                <w:bCs/>
                <w:sz w:val="24"/>
                <w:szCs w:val="24"/>
              </w:rPr>
            </w:pPr>
            <w:r w:rsidRPr="00291B86">
              <w:rPr>
                <w:rFonts w:eastAsia="Times New Roman" w:cs="Times New Roman"/>
                <w:bCs/>
                <w:sz w:val="24"/>
                <w:szCs w:val="24"/>
              </w:rPr>
              <w:t>124-QĐ/TW</w:t>
            </w:r>
          </w:p>
        </w:tc>
        <w:tc>
          <w:tcPr>
            <w:tcW w:w="1441" w:type="dxa"/>
            <w:shd w:val="clear" w:color="auto" w:fill="auto"/>
            <w:vAlign w:val="center"/>
            <w:hideMark/>
          </w:tcPr>
          <w:p w:rsidR="00980745" w:rsidRPr="00291B86" w:rsidRDefault="00980745" w:rsidP="000205A6">
            <w:pPr>
              <w:spacing w:after="0" w:line="240" w:lineRule="auto"/>
              <w:jc w:val="center"/>
              <w:rPr>
                <w:rFonts w:eastAsia="Times New Roman" w:cs="Times New Roman"/>
                <w:bCs/>
                <w:sz w:val="24"/>
                <w:szCs w:val="24"/>
              </w:rPr>
            </w:pPr>
            <w:r w:rsidRPr="00291B86">
              <w:rPr>
                <w:rFonts w:eastAsia="Times New Roman" w:cs="Times New Roman"/>
                <w:bCs/>
                <w:sz w:val="24"/>
                <w:szCs w:val="24"/>
              </w:rPr>
              <w:t>22/2/2018</w:t>
            </w:r>
          </w:p>
        </w:tc>
        <w:tc>
          <w:tcPr>
            <w:tcW w:w="8585" w:type="dxa"/>
            <w:shd w:val="clear" w:color="auto" w:fill="auto"/>
            <w:vAlign w:val="center"/>
            <w:hideMark/>
          </w:tcPr>
          <w:p w:rsidR="00980745" w:rsidRPr="00291B86" w:rsidRDefault="00980745" w:rsidP="000205A6">
            <w:pPr>
              <w:spacing w:after="0" w:line="240" w:lineRule="auto"/>
              <w:jc w:val="both"/>
              <w:rPr>
                <w:rFonts w:eastAsia="Times New Roman" w:cs="Times New Roman"/>
                <w:bCs/>
                <w:sz w:val="24"/>
                <w:szCs w:val="24"/>
              </w:rPr>
            </w:pPr>
            <w:r w:rsidRPr="00291B86">
              <w:rPr>
                <w:rFonts w:eastAsia="Times New Roman" w:cs="Times New Roman"/>
                <w:bCs/>
                <w:sz w:val="24"/>
                <w:szCs w:val="24"/>
              </w:rPr>
              <w:t>Quy định của Ban Bí thư Trung ương Đảng Trung ương về “giám sát của Mặt trận Tổ quốc Việt Nam, các tổ chức chính trị - xã hội và nhân dân với việc tu dưỡng, rèn luyện đạo đức, lối sống của người đứng đầu, cán bộ chủ chốt và cán bộ, đảng viên”.</w:t>
            </w:r>
          </w:p>
        </w:tc>
        <w:tc>
          <w:tcPr>
            <w:tcW w:w="709" w:type="dxa"/>
          </w:tcPr>
          <w:p w:rsidR="00980745" w:rsidRPr="00291B86" w:rsidRDefault="00980745" w:rsidP="000205A6">
            <w:pPr>
              <w:spacing w:after="0" w:line="240" w:lineRule="auto"/>
              <w:jc w:val="both"/>
              <w:rPr>
                <w:rFonts w:eastAsia="Times New Roman" w:cs="Times New Roman"/>
                <w:bCs/>
                <w:sz w:val="24"/>
                <w:szCs w:val="24"/>
              </w:rPr>
            </w:pPr>
          </w:p>
        </w:tc>
      </w:tr>
      <w:tr w:rsidR="00980745" w:rsidRPr="00291B86" w:rsidTr="00980745">
        <w:trPr>
          <w:trHeight w:val="795"/>
        </w:trPr>
        <w:tc>
          <w:tcPr>
            <w:tcW w:w="709" w:type="dxa"/>
            <w:shd w:val="clear" w:color="auto" w:fill="auto"/>
            <w:vAlign w:val="center"/>
          </w:tcPr>
          <w:p w:rsidR="00980745" w:rsidRPr="00980745" w:rsidRDefault="00980745" w:rsidP="00980745">
            <w:pPr>
              <w:spacing w:after="0" w:line="240" w:lineRule="auto"/>
              <w:ind w:left="142"/>
              <w:jc w:val="center"/>
              <w:rPr>
                <w:rFonts w:eastAsia="Times New Roman" w:cs="Times New Roman"/>
                <w:bCs/>
                <w:sz w:val="24"/>
                <w:szCs w:val="24"/>
              </w:rPr>
            </w:pPr>
            <w:r>
              <w:rPr>
                <w:rFonts w:eastAsia="Times New Roman" w:cs="Times New Roman"/>
                <w:bCs/>
                <w:sz w:val="24"/>
                <w:szCs w:val="24"/>
              </w:rPr>
              <w:t>5.</w:t>
            </w:r>
          </w:p>
        </w:tc>
        <w:tc>
          <w:tcPr>
            <w:tcW w:w="1897"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Bộ Chính trị</w:t>
            </w:r>
          </w:p>
        </w:tc>
        <w:tc>
          <w:tcPr>
            <w:tcW w:w="2110"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217-QĐ/TW</w:t>
            </w:r>
          </w:p>
        </w:tc>
        <w:tc>
          <w:tcPr>
            <w:tcW w:w="1441"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12/12/2013</w:t>
            </w:r>
          </w:p>
        </w:tc>
        <w:tc>
          <w:tcPr>
            <w:tcW w:w="8585"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 xml:space="preserve">Quyết định về việc ban hành Quy chế giám sát và phản biện xã hội của MTTQVN và các đoàn thể chính trị - xã hội </w:t>
            </w:r>
          </w:p>
        </w:tc>
        <w:tc>
          <w:tcPr>
            <w:tcW w:w="709" w:type="dxa"/>
          </w:tcPr>
          <w:p w:rsidR="00980745" w:rsidRPr="00291B86" w:rsidRDefault="00980745" w:rsidP="00225E83">
            <w:pPr>
              <w:spacing w:after="0" w:line="240" w:lineRule="auto"/>
              <w:jc w:val="both"/>
              <w:rPr>
                <w:rFonts w:eastAsia="Times New Roman" w:cs="Times New Roman"/>
                <w:bCs/>
                <w:sz w:val="24"/>
                <w:szCs w:val="24"/>
              </w:rPr>
            </w:pPr>
          </w:p>
        </w:tc>
      </w:tr>
      <w:tr w:rsidR="00980745" w:rsidRPr="00291B86" w:rsidTr="00980745">
        <w:trPr>
          <w:trHeight w:val="744"/>
        </w:trPr>
        <w:tc>
          <w:tcPr>
            <w:tcW w:w="709" w:type="dxa"/>
            <w:shd w:val="clear" w:color="auto" w:fill="auto"/>
            <w:vAlign w:val="center"/>
          </w:tcPr>
          <w:p w:rsidR="00980745" w:rsidRPr="00980745" w:rsidRDefault="00980745" w:rsidP="00980745">
            <w:pPr>
              <w:spacing w:after="0" w:line="240" w:lineRule="auto"/>
              <w:ind w:left="142"/>
              <w:jc w:val="center"/>
              <w:rPr>
                <w:rFonts w:eastAsia="Times New Roman" w:cs="Times New Roman"/>
                <w:bCs/>
                <w:sz w:val="24"/>
                <w:szCs w:val="24"/>
              </w:rPr>
            </w:pPr>
            <w:r>
              <w:rPr>
                <w:rFonts w:eastAsia="Times New Roman" w:cs="Times New Roman"/>
                <w:bCs/>
                <w:sz w:val="24"/>
                <w:szCs w:val="24"/>
              </w:rPr>
              <w:t>6.</w:t>
            </w:r>
          </w:p>
        </w:tc>
        <w:tc>
          <w:tcPr>
            <w:tcW w:w="1897"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Bộ Chính trị</w:t>
            </w:r>
          </w:p>
        </w:tc>
        <w:tc>
          <w:tcPr>
            <w:tcW w:w="2110"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218-QĐ/TW</w:t>
            </w:r>
          </w:p>
        </w:tc>
        <w:tc>
          <w:tcPr>
            <w:tcW w:w="1441"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12/12/2013</w:t>
            </w:r>
          </w:p>
        </w:tc>
        <w:tc>
          <w:tcPr>
            <w:tcW w:w="8585"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Quyết định ban hành Quy định về việc MTTQ Việt Nam, các đoàn thể chính trị - xã hội và Nhân dân tham gia góp ý xây dựng Đảng, xây dựng chính quyền</w:t>
            </w:r>
          </w:p>
        </w:tc>
        <w:tc>
          <w:tcPr>
            <w:tcW w:w="709" w:type="dxa"/>
          </w:tcPr>
          <w:p w:rsidR="00980745" w:rsidRPr="00291B86" w:rsidRDefault="00980745" w:rsidP="00225E83">
            <w:pPr>
              <w:spacing w:after="0" w:line="240" w:lineRule="auto"/>
              <w:jc w:val="both"/>
              <w:rPr>
                <w:rFonts w:eastAsia="Times New Roman" w:cs="Times New Roman"/>
                <w:bCs/>
                <w:sz w:val="24"/>
                <w:szCs w:val="24"/>
              </w:rPr>
            </w:pPr>
          </w:p>
        </w:tc>
      </w:tr>
      <w:tr w:rsidR="00980745" w:rsidRPr="00291B86" w:rsidTr="00980745">
        <w:trPr>
          <w:trHeight w:val="827"/>
        </w:trPr>
        <w:tc>
          <w:tcPr>
            <w:tcW w:w="709" w:type="dxa"/>
            <w:shd w:val="clear" w:color="auto" w:fill="auto"/>
            <w:vAlign w:val="center"/>
          </w:tcPr>
          <w:p w:rsidR="00980745" w:rsidRPr="00980745" w:rsidRDefault="00980745" w:rsidP="00980745">
            <w:pPr>
              <w:spacing w:after="0" w:line="240" w:lineRule="auto"/>
              <w:ind w:left="142"/>
              <w:jc w:val="center"/>
              <w:rPr>
                <w:rFonts w:eastAsia="Times New Roman" w:cs="Times New Roman"/>
                <w:bCs/>
                <w:sz w:val="24"/>
                <w:szCs w:val="24"/>
              </w:rPr>
            </w:pPr>
            <w:r>
              <w:rPr>
                <w:rFonts w:eastAsia="Times New Roman" w:cs="Times New Roman"/>
                <w:bCs/>
                <w:sz w:val="24"/>
                <w:szCs w:val="24"/>
              </w:rPr>
              <w:t>7.</w:t>
            </w:r>
          </w:p>
        </w:tc>
        <w:tc>
          <w:tcPr>
            <w:tcW w:w="1897"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Bộ Chính trị</w:t>
            </w:r>
          </w:p>
        </w:tc>
        <w:tc>
          <w:tcPr>
            <w:tcW w:w="2110"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62-KL/TW</w:t>
            </w:r>
          </w:p>
        </w:tc>
        <w:tc>
          <w:tcPr>
            <w:tcW w:w="1441"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08/12/2009</w:t>
            </w:r>
          </w:p>
        </w:tc>
        <w:tc>
          <w:tcPr>
            <w:tcW w:w="8585"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Kết luận của Bộ Chính trị về tiếp tục đổi mới nội dung, phương thức hoạt động của Mặt trận Tổ quốc Việt Nam và các đoàn thể chính trị - xã hội.</w:t>
            </w:r>
          </w:p>
        </w:tc>
        <w:tc>
          <w:tcPr>
            <w:tcW w:w="709" w:type="dxa"/>
          </w:tcPr>
          <w:p w:rsidR="00980745" w:rsidRPr="00291B86" w:rsidRDefault="00980745" w:rsidP="00225E83">
            <w:pPr>
              <w:spacing w:after="0" w:line="240" w:lineRule="auto"/>
              <w:jc w:val="both"/>
              <w:rPr>
                <w:rFonts w:eastAsia="Times New Roman" w:cs="Times New Roman"/>
                <w:bCs/>
                <w:sz w:val="24"/>
                <w:szCs w:val="24"/>
              </w:rPr>
            </w:pPr>
          </w:p>
        </w:tc>
      </w:tr>
      <w:tr w:rsidR="00980745" w:rsidRPr="00291B86" w:rsidTr="00980745">
        <w:trPr>
          <w:trHeight w:val="696"/>
        </w:trPr>
        <w:tc>
          <w:tcPr>
            <w:tcW w:w="709" w:type="dxa"/>
            <w:shd w:val="clear" w:color="auto" w:fill="auto"/>
            <w:vAlign w:val="center"/>
          </w:tcPr>
          <w:p w:rsidR="00980745" w:rsidRPr="00980745" w:rsidRDefault="00980745" w:rsidP="00980745">
            <w:pPr>
              <w:spacing w:after="0" w:line="240" w:lineRule="auto"/>
              <w:ind w:left="142"/>
              <w:jc w:val="center"/>
              <w:rPr>
                <w:rFonts w:eastAsia="Times New Roman" w:cs="Times New Roman"/>
                <w:bCs/>
                <w:sz w:val="24"/>
                <w:szCs w:val="24"/>
              </w:rPr>
            </w:pPr>
            <w:r>
              <w:rPr>
                <w:rFonts w:eastAsia="Times New Roman" w:cs="Times New Roman"/>
                <w:bCs/>
                <w:sz w:val="24"/>
                <w:szCs w:val="24"/>
              </w:rPr>
              <w:t>8.</w:t>
            </w:r>
          </w:p>
        </w:tc>
        <w:tc>
          <w:tcPr>
            <w:tcW w:w="1897"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Bộ Chính trị</w:t>
            </w:r>
          </w:p>
        </w:tc>
        <w:tc>
          <w:tcPr>
            <w:tcW w:w="2110"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05-CT/TW</w:t>
            </w:r>
          </w:p>
        </w:tc>
        <w:tc>
          <w:tcPr>
            <w:tcW w:w="1441"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15/5/2016</w:t>
            </w:r>
          </w:p>
        </w:tc>
        <w:tc>
          <w:tcPr>
            <w:tcW w:w="8585"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Chỉ thị của Bộ Chính trị về đẩy mạnh học tập và làm theo tư tưởng, đạo đức, phong cách Hồ Chí Minh</w:t>
            </w:r>
          </w:p>
        </w:tc>
        <w:tc>
          <w:tcPr>
            <w:tcW w:w="709" w:type="dxa"/>
          </w:tcPr>
          <w:p w:rsidR="00980745" w:rsidRPr="00291B86" w:rsidRDefault="00980745" w:rsidP="000205A6">
            <w:pPr>
              <w:spacing w:after="0" w:line="240" w:lineRule="auto"/>
              <w:jc w:val="both"/>
              <w:rPr>
                <w:rFonts w:eastAsia="Times New Roman" w:cs="Times New Roman"/>
                <w:iCs/>
                <w:sz w:val="24"/>
                <w:szCs w:val="24"/>
              </w:rPr>
            </w:pPr>
          </w:p>
        </w:tc>
      </w:tr>
      <w:tr w:rsidR="00980745" w:rsidRPr="00291B86" w:rsidTr="00980745">
        <w:trPr>
          <w:trHeight w:val="848"/>
        </w:trPr>
        <w:tc>
          <w:tcPr>
            <w:tcW w:w="709" w:type="dxa"/>
            <w:shd w:val="clear" w:color="auto" w:fill="auto"/>
            <w:vAlign w:val="center"/>
          </w:tcPr>
          <w:p w:rsidR="00980745" w:rsidRPr="00980745" w:rsidRDefault="00980745" w:rsidP="00980745">
            <w:pPr>
              <w:spacing w:after="0" w:line="240" w:lineRule="auto"/>
              <w:ind w:left="142"/>
              <w:jc w:val="center"/>
              <w:rPr>
                <w:rFonts w:eastAsia="Times New Roman" w:cs="Times New Roman"/>
                <w:bCs/>
                <w:sz w:val="24"/>
                <w:szCs w:val="24"/>
              </w:rPr>
            </w:pPr>
            <w:r>
              <w:rPr>
                <w:rFonts w:eastAsia="Times New Roman" w:cs="Times New Roman"/>
                <w:bCs/>
                <w:sz w:val="24"/>
                <w:szCs w:val="24"/>
              </w:rPr>
              <w:t>9.</w:t>
            </w:r>
          </w:p>
        </w:tc>
        <w:tc>
          <w:tcPr>
            <w:tcW w:w="1897"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Bộ Chính trị</w:t>
            </w:r>
          </w:p>
        </w:tc>
        <w:tc>
          <w:tcPr>
            <w:tcW w:w="2110"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01-KL/TW</w:t>
            </w:r>
          </w:p>
        </w:tc>
        <w:tc>
          <w:tcPr>
            <w:tcW w:w="1441"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18/5/2021</w:t>
            </w:r>
          </w:p>
        </w:tc>
        <w:tc>
          <w:tcPr>
            <w:tcW w:w="8585"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Kết luận của Bộ Chính trị về tiếp tục thực hiện Chỉ thị số 05-CT/TW của Bộ Chính trị về "Đẩy mạnh học tập và làm theo tư tưởng, đạo đức, phong cách Hồ Chí Minh"</w:t>
            </w:r>
          </w:p>
        </w:tc>
        <w:tc>
          <w:tcPr>
            <w:tcW w:w="709" w:type="dxa"/>
          </w:tcPr>
          <w:p w:rsidR="00980745" w:rsidRPr="00291B86" w:rsidRDefault="00980745" w:rsidP="000205A6">
            <w:pPr>
              <w:spacing w:after="0" w:line="240" w:lineRule="auto"/>
              <w:jc w:val="both"/>
              <w:rPr>
                <w:rFonts w:eastAsia="Times New Roman" w:cs="Times New Roman"/>
                <w:iCs/>
                <w:sz w:val="24"/>
                <w:szCs w:val="24"/>
              </w:rPr>
            </w:pPr>
          </w:p>
        </w:tc>
      </w:tr>
      <w:tr w:rsidR="00980745" w:rsidRPr="00291B86" w:rsidTr="001252EA">
        <w:trPr>
          <w:trHeight w:val="545"/>
        </w:trPr>
        <w:tc>
          <w:tcPr>
            <w:tcW w:w="709"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lastRenderedPageBreak/>
              <w:t>STT</w:t>
            </w:r>
          </w:p>
        </w:tc>
        <w:tc>
          <w:tcPr>
            <w:tcW w:w="1897"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Cơ quan ban hành</w:t>
            </w:r>
          </w:p>
        </w:tc>
        <w:tc>
          <w:tcPr>
            <w:tcW w:w="2110"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Số, ký hiệu</w:t>
            </w:r>
          </w:p>
        </w:tc>
        <w:tc>
          <w:tcPr>
            <w:tcW w:w="1441"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Năm ban hành</w:t>
            </w:r>
          </w:p>
        </w:tc>
        <w:tc>
          <w:tcPr>
            <w:tcW w:w="8585"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Trích yếu</w:t>
            </w:r>
          </w:p>
        </w:tc>
        <w:tc>
          <w:tcPr>
            <w:tcW w:w="709" w:type="dxa"/>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Ghi chú</w:t>
            </w:r>
          </w:p>
        </w:tc>
      </w:tr>
      <w:tr w:rsidR="00980745" w:rsidRPr="00291B86" w:rsidTr="00291B86">
        <w:trPr>
          <w:trHeight w:val="545"/>
        </w:trPr>
        <w:tc>
          <w:tcPr>
            <w:tcW w:w="709" w:type="dxa"/>
            <w:shd w:val="clear" w:color="auto" w:fill="auto"/>
            <w:vAlign w:val="center"/>
            <w:hideMark/>
          </w:tcPr>
          <w:p w:rsidR="00980745" w:rsidRPr="00980745" w:rsidRDefault="00980745" w:rsidP="00980745">
            <w:pPr>
              <w:spacing w:after="0" w:line="240" w:lineRule="auto"/>
              <w:ind w:left="142"/>
              <w:jc w:val="center"/>
              <w:rPr>
                <w:rFonts w:eastAsia="Times New Roman" w:cs="Times New Roman"/>
                <w:bCs/>
                <w:sz w:val="24"/>
                <w:szCs w:val="24"/>
              </w:rPr>
            </w:pPr>
            <w:r>
              <w:rPr>
                <w:rFonts w:eastAsia="Times New Roman" w:cs="Times New Roman"/>
                <w:bCs/>
                <w:sz w:val="24"/>
                <w:szCs w:val="24"/>
              </w:rPr>
              <w:t>10.</w:t>
            </w:r>
          </w:p>
        </w:tc>
        <w:tc>
          <w:tcPr>
            <w:tcW w:w="1897"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Quốc hội</w:t>
            </w:r>
          </w:p>
        </w:tc>
        <w:tc>
          <w:tcPr>
            <w:tcW w:w="2110"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75/2015/QH13</w:t>
            </w:r>
          </w:p>
        </w:tc>
        <w:tc>
          <w:tcPr>
            <w:tcW w:w="1441"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09/6/2015</w:t>
            </w:r>
          </w:p>
        </w:tc>
        <w:tc>
          <w:tcPr>
            <w:tcW w:w="8585"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Luật Mặt trận Tổ quốc Việt Nam</w:t>
            </w:r>
          </w:p>
        </w:tc>
        <w:tc>
          <w:tcPr>
            <w:tcW w:w="709" w:type="dxa"/>
          </w:tcPr>
          <w:p w:rsidR="00980745" w:rsidRPr="00291B86" w:rsidRDefault="00980745" w:rsidP="00225E83">
            <w:pPr>
              <w:spacing w:after="0" w:line="240" w:lineRule="auto"/>
              <w:jc w:val="both"/>
              <w:rPr>
                <w:rFonts w:eastAsia="Times New Roman" w:cs="Times New Roman"/>
                <w:bCs/>
                <w:sz w:val="24"/>
                <w:szCs w:val="24"/>
              </w:rPr>
            </w:pPr>
          </w:p>
        </w:tc>
      </w:tr>
      <w:tr w:rsidR="00980745" w:rsidRPr="00291B86" w:rsidTr="00291B86">
        <w:trPr>
          <w:trHeight w:val="567"/>
        </w:trPr>
        <w:tc>
          <w:tcPr>
            <w:tcW w:w="709" w:type="dxa"/>
            <w:shd w:val="clear" w:color="auto" w:fill="auto"/>
            <w:vAlign w:val="center"/>
            <w:hideMark/>
          </w:tcPr>
          <w:p w:rsidR="00980745" w:rsidRPr="00980745" w:rsidRDefault="00980745" w:rsidP="00980745">
            <w:pPr>
              <w:spacing w:after="0" w:line="240" w:lineRule="auto"/>
              <w:ind w:left="142"/>
              <w:jc w:val="center"/>
              <w:rPr>
                <w:rFonts w:eastAsia="Times New Roman" w:cs="Times New Roman"/>
                <w:bCs/>
                <w:sz w:val="24"/>
                <w:szCs w:val="24"/>
              </w:rPr>
            </w:pPr>
            <w:r>
              <w:rPr>
                <w:rFonts w:eastAsia="Times New Roman" w:cs="Times New Roman"/>
                <w:bCs/>
                <w:sz w:val="24"/>
                <w:szCs w:val="24"/>
              </w:rPr>
              <w:t>11.</w:t>
            </w:r>
          </w:p>
        </w:tc>
        <w:tc>
          <w:tcPr>
            <w:tcW w:w="1897"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 </w:t>
            </w:r>
          </w:p>
        </w:tc>
        <w:tc>
          <w:tcPr>
            <w:tcW w:w="2110"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 </w:t>
            </w:r>
          </w:p>
        </w:tc>
        <w:tc>
          <w:tcPr>
            <w:tcW w:w="1441"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31/8/2020</w:t>
            </w:r>
          </w:p>
        </w:tc>
        <w:tc>
          <w:tcPr>
            <w:tcW w:w="8585"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Điều lệ Mặt trận Tổ quốc Việt Nam</w:t>
            </w:r>
          </w:p>
        </w:tc>
        <w:tc>
          <w:tcPr>
            <w:tcW w:w="709" w:type="dxa"/>
          </w:tcPr>
          <w:p w:rsidR="00980745" w:rsidRPr="00291B86" w:rsidRDefault="00980745" w:rsidP="00225E83">
            <w:pPr>
              <w:spacing w:after="0" w:line="240" w:lineRule="auto"/>
              <w:jc w:val="both"/>
              <w:rPr>
                <w:rFonts w:eastAsia="Times New Roman" w:cs="Times New Roman"/>
                <w:bCs/>
                <w:sz w:val="24"/>
                <w:szCs w:val="24"/>
              </w:rPr>
            </w:pPr>
          </w:p>
        </w:tc>
      </w:tr>
      <w:tr w:rsidR="00980745" w:rsidRPr="00291B86" w:rsidTr="00291B86">
        <w:trPr>
          <w:trHeight w:val="945"/>
        </w:trPr>
        <w:tc>
          <w:tcPr>
            <w:tcW w:w="709" w:type="dxa"/>
            <w:shd w:val="clear" w:color="auto" w:fill="auto"/>
            <w:vAlign w:val="center"/>
            <w:hideMark/>
          </w:tcPr>
          <w:p w:rsidR="00980745" w:rsidRPr="00980745" w:rsidRDefault="00980745" w:rsidP="00980745">
            <w:pPr>
              <w:spacing w:after="0" w:line="240" w:lineRule="auto"/>
              <w:ind w:left="142"/>
              <w:jc w:val="center"/>
              <w:rPr>
                <w:rFonts w:eastAsia="Times New Roman" w:cs="Times New Roman"/>
                <w:bCs/>
                <w:sz w:val="24"/>
                <w:szCs w:val="24"/>
              </w:rPr>
            </w:pPr>
            <w:r>
              <w:rPr>
                <w:rFonts w:eastAsia="Times New Roman" w:cs="Times New Roman"/>
                <w:bCs/>
                <w:sz w:val="24"/>
                <w:szCs w:val="24"/>
              </w:rPr>
              <w:t>12.</w:t>
            </w:r>
          </w:p>
        </w:tc>
        <w:tc>
          <w:tcPr>
            <w:tcW w:w="1897"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Ban Thường trực UBMTTQViệt Nam</w:t>
            </w:r>
          </w:p>
        </w:tc>
        <w:tc>
          <w:tcPr>
            <w:tcW w:w="2110"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08/TT-MTTW-BTT</w:t>
            </w:r>
          </w:p>
        </w:tc>
        <w:tc>
          <w:tcPr>
            <w:tcW w:w="1441"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28/07/2020</w:t>
            </w:r>
          </w:p>
        </w:tc>
        <w:tc>
          <w:tcPr>
            <w:tcW w:w="8585"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Thông tri hướng dẫn thực hiện một số điều của Điều lệ Mặt trận Tổ quốc Việt Nam khóa IX nhiệm kỳ 2019-2024</w:t>
            </w:r>
          </w:p>
        </w:tc>
        <w:tc>
          <w:tcPr>
            <w:tcW w:w="709" w:type="dxa"/>
          </w:tcPr>
          <w:p w:rsidR="00980745" w:rsidRPr="00291B86" w:rsidRDefault="00980745" w:rsidP="00225E83">
            <w:pPr>
              <w:spacing w:after="0" w:line="240" w:lineRule="auto"/>
              <w:jc w:val="both"/>
              <w:rPr>
                <w:rFonts w:eastAsia="Times New Roman" w:cs="Times New Roman"/>
                <w:bCs/>
                <w:sz w:val="24"/>
                <w:szCs w:val="24"/>
              </w:rPr>
            </w:pPr>
          </w:p>
        </w:tc>
      </w:tr>
      <w:tr w:rsidR="00980745" w:rsidRPr="00291B86" w:rsidTr="00291B86">
        <w:trPr>
          <w:trHeight w:val="1013"/>
        </w:trPr>
        <w:tc>
          <w:tcPr>
            <w:tcW w:w="709" w:type="dxa"/>
            <w:shd w:val="clear" w:color="auto" w:fill="auto"/>
            <w:vAlign w:val="center"/>
            <w:hideMark/>
          </w:tcPr>
          <w:p w:rsidR="00980745" w:rsidRPr="00980745" w:rsidRDefault="00980745" w:rsidP="00980745">
            <w:pPr>
              <w:spacing w:after="0" w:line="240" w:lineRule="auto"/>
              <w:ind w:left="142"/>
              <w:jc w:val="center"/>
              <w:rPr>
                <w:rFonts w:eastAsia="Times New Roman" w:cs="Times New Roman"/>
                <w:bCs/>
                <w:sz w:val="24"/>
                <w:szCs w:val="24"/>
              </w:rPr>
            </w:pPr>
            <w:r>
              <w:rPr>
                <w:rFonts w:eastAsia="Times New Roman" w:cs="Times New Roman"/>
                <w:bCs/>
                <w:sz w:val="24"/>
                <w:szCs w:val="24"/>
              </w:rPr>
              <w:t>13.</w:t>
            </w:r>
          </w:p>
        </w:tc>
        <w:tc>
          <w:tcPr>
            <w:tcW w:w="1897"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Tỉnh uỷ Cao Bằng</w:t>
            </w:r>
          </w:p>
        </w:tc>
        <w:tc>
          <w:tcPr>
            <w:tcW w:w="2110"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1039-QĐ/TU</w:t>
            </w:r>
          </w:p>
        </w:tc>
        <w:tc>
          <w:tcPr>
            <w:tcW w:w="1441"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23/11/2022</w:t>
            </w:r>
          </w:p>
        </w:tc>
        <w:tc>
          <w:tcPr>
            <w:tcW w:w="8585"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Quy định về chức năng, nhiệm vụ, tổ chức bộ máy, biên chế cơ quan chuyên trách của Uỷ ban Mặt trận Tổ quốc và các tổ chức chính trị - xã hội tỉnh Cao Bằng</w:t>
            </w:r>
          </w:p>
        </w:tc>
        <w:tc>
          <w:tcPr>
            <w:tcW w:w="709" w:type="dxa"/>
          </w:tcPr>
          <w:p w:rsidR="00980745" w:rsidRPr="00291B86" w:rsidRDefault="00980745" w:rsidP="00225E83">
            <w:pPr>
              <w:spacing w:after="0" w:line="240" w:lineRule="auto"/>
              <w:jc w:val="both"/>
              <w:rPr>
                <w:rFonts w:eastAsia="Times New Roman" w:cs="Times New Roman"/>
                <w:bCs/>
                <w:sz w:val="24"/>
                <w:szCs w:val="24"/>
              </w:rPr>
            </w:pPr>
          </w:p>
        </w:tc>
      </w:tr>
      <w:tr w:rsidR="00980745" w:rsidRPr="00291B86" w:rsidTr="00291B86">
        <w:trPr>
          <w:trHeight w:val="645"/>
        </w:trPr>
        <w:tc>
          <w:tcPr>
            <w:tcW w:w="709" w:type="dxa"/>
            <w:shd w:val="clear" w:color="auto" w:fill="auto"/>
            <w:vAlign w:val="center"/>
            <w:hideMark/>
          </w:tcPr>
          <w:p w:rsidR="00980745" w:rsidRPr="00291B86" w:rsidRDefault="00980745" w:rsidP="00225E83">
            <w:pPr>
              <w:spacing w:after="0" w:line="240" w:lineRule="auto"/>
              <w:jc w:val="center"/>
              <w:rPr>
                <w:rFonts w:eastAsia="Times New Roman" w:cs="Times New Roman"/>
                <w:b/>
                <w:bCs/>
                <w:sz w:val="24"/>
                <w:szCs w:val="24"/>
              </w:rPr>
            </w:pPr>
            <w:r w:rsidRPr="00291B86">
              <w:rPr>
                <w:rFonts w:eastAsia="Times New Roman" w:cs="Times New Roman"/>
                <w:b/>
                <w:bCs/>
                <w:sz w:val="24"/>
                <w:szCs w:val="24"/>
              </w:rPr>
              <w:t>VII</w:t>
            </w:r>
          </w:p>
        </w:tc>
        <w:tc>
          <w:tcPr>
            <w:tcW w:w="14033" w:type="dxa"/>
            <w:gridSpan w:val="4"/>
            <w:shd w:val="clear" w:color="auto" w:fill="auto"/>
            <w:vAlign w:val="center"/>
            <w:hideMark/>
          </w:tcPr>
          <w:p w:rsidR="00980745" w:rsidRPr="00291B86" w:rsidRDefault="00980745" w:rsidP="00225E83">
            <w:pPr>
              <w:spacing w:after="0" w:line="240" w:lineRule="auto"/>
              <w:rPr>
                <w:rFonts w:eastAsia="Times New Roman" w:cs="Times New Roman"/>
                <w:b/>
                <w:bCs/>
                <w:sz w:val="24"/>
                <w:szCs w:val="24"/>
              </w:rPr>
            </w:pPr>
            <w:r w:rsidRPr="00291B86">
              <w:rPr>
                <w:rFonts w:eastAsia="Times New Roman" w:cs="Times New Roman"/>
                <w:b/>
                <w:bCs/>
                <w:sz w:val="24"/>
                <w:szCs w:val="24"/>
              </w:rPr>
              <w:t>VỊ TRÍ VIỆC LÀM CÔNG TÁC THANH NIÊN (CẤP TỈNH, CẤP HUYỆN)</w:t>
            </w:r>
          </w:p>
        </w:tc>
        <w:tc>
          <w:tcPr>
            <w:tcW w:w="709" w:type="dxa"/>
          </w:tcPr>
          <w:p w:rsidR="00980745" w:rsidRPr="00291B86" w:rsidRDefault="00980745" w:rsidP="00225E83">
            <w:pPr>
              <w:spacing w:after="0" w:line="240" w:lineRule="auto"/>
              <w:rPr>
                <w:rFonts w:eastAsia="Times New Roman" w:cs="Times New Roman"/>
                <w:b/>
                <w:bCs/>
                <w:sz w:val="24"/>
                <w:szCs w:val="24"/>
              </w:rPr>
            </w:pPr>
          </w:p>
        </w:tc>
      </w:tr>
      <w:tr w:rsidR="00980745" w:rsidRPr="00291B86" w:rsidTr="00291B86">
        <w:trPr>
          <w:trHeight w:val="1238"/>
        </w:trPr>
        <w:tc>
          <w:tcPr>
            <w:tcW w:w="709" w:type="dxa"/>
            <w:shd w:val="clear" w:color="auto" w:fill="auto"/>
            <w:vAlign w:val="center"/>
            <w:hideMark/>
          </w:tcPr>
          <w:p w:rsidR="00980745" w:rsidRPr="00291B86" w:rsidRDefault="00980745" w:rsidP="00E7306D">
            <w:pPr>
              <w:pStyle w:val="ListParagraph"/>
              <w:numPr>
                <w:ilvl w:val="0"/>
                <w:numId w:val="5"/>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Ban Chấp hành Trung ương</w:t>
            </w:r>
          </w:p>
        </w:tc>
        <w:tc>
          <w:tcPr>
            <w:tcW w:w="2110"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21-KL/TW</w:t>
            </w:r>
          </w:p>
        </w:tc>
        <w:tc>
          <w:tcPr>
            <w:tcW w:w="1441"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25/10/2021</w:t>
            </w:r>
          </w:p>
        </w:tc>
        <w:tc>
          <w:tcPr>
            <w:tcW w:w="8585"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Kết luận Hội nghị lần thứ tư BCHTW Đảng khoá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hoá"</w:t>
            </w:r>
          </w:p>
        </w:tc>
        <w:tc>
          <w:tcPr>
            <w:tcW w:w="709" w:type="dxa"/>
          </w:tcPr>
          <w:p w:rsidR="00980745" w:rsidRPr="00291B86" w:rsidRDefault="00980745" w:rsidP="000205A6">
            <w:pPr>
              <w:spacing w:after="0" w:line="240" w:lineRule="auto"/>
              <w:jc w:val="both"/>
              <w:rPr>
                <w:rFonts w:eastAsia="Times New Roman" w:cs="Times New Roman"/>
                <w:iCs/>
                <w:sz w:val="24"/>
                <w:szCs w:val="24"/>
              </w:rPr>
            </w:pPr>
          </w:p>
        </w:tc>
      </w:tr>
      <w:tr w:rsidR="00980745" w:rsidRPr="00291B86" w:rsidTr="00291B86">
        <w:trPr>
          <w:trHeight w:val="687"/>
        </w:trPr>
        <w:tc>
          <w:tcPr>
            <w:tcW w:w="709" w:type="dxa"/>
            <w:shd w:val="clear" w:color="auto" w:fill="auto"/>
            <w:vAlign w:val="center"/>
            <w:hideMark/>
          </w:tcPr>
          <w:p w:rsidR="00980745" w:rsidRPr="00291B86" w:rsidRDefault="00980745" w:rsidP="00E7306D">
            <w:pPr>
              <w:pStyle w:val="ListParagraph"/>
              <w:numPr>
                <w:ilvl w:val="0"/>
                <w:numId w:val="5"/>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 xml:space="preserve">Ban Bí thư </w:t>
            </w:r>
          </w:p>
        </w:tc>
        <w:tc>
          <w:tcPr>
            <w:tcW w:w="2110"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289-QĐ/TW</w:t>
            </w:r>
          </w:p>
        </w:tc>
        <w:tc>
          <w:tcPr>
            <w:tcW w:w="1441"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08/02/2010</w:t>
            </w:r>
          </w:p>
        </w:tc>
        <w:tc>
          <w:tcPr>
            <w:tcW w:w="8585"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Quyết định về việc ban hành Quy chế cán bộ Đoàn Thanh niên cộng sản HồChí Minh</w:t>
            </w:r>
          </w:p>
        </w:tc>
        <w:tc>
          <w:tcPr>
            <w:tcW w:w="709" w:type="dxa"/>
          </w:tcPr>
          <w:p w:rsidR="00980745" w:rsidRPr="00291B86" w:rsidRDefault="00980745" w:rsidP="00225E83">
            <w:pPr>
              <w:spacing w:after="0" w:line="240" w:lineRule="auto"/>
              <w:jc w:val="both"/>
              <w:rPr>
                <w:rFonts w:eastAsia="Times New Roman" w:cs="Times New Roman"/>
                <w:bCs/>
                <w:sz w:val="24"/>
                <w:szCs w:val="24"/>
              </w:rPr>
            </w:pPr>
          </w:p>
        </w:tc>
      </w:tr>
      <w:tr w:rsidR="00980745" w:rsidRPr="00291B86" w:rsidTr="00291B86">
        <w:trPr>
          <w:trHeight w:val="712"/>
        </w:trPr>
        <w:tc>
          <w:tcPr>
            <w:tcW w:w="709" w:type="dxa"/>
            <w:shd w:val="clear" w:color="auto" w:fill="auto"/>
            <w:vAlign w:val="center"/>
            <w:hideMark/>
          </w:tcPr>
          <w:p w:rsidR="00980745" w:rsidRPr="00291B86" w:rsidRDefault="00980745" w:rsidP="00E7306D">
            <w:pPr>
              <w:pStyle w:val="ListParagraph"/>
              <w:numPr>
                <w:ilvl w:val="0"/>
                <w:numId w:val="5"/>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 xml:space="preserve">Ban Bí thư </w:t>
            </w:r>
          </w:p>
        </w:tc>
        <w:tc>
          <w:tcPr>
            <w:tcW w:w="2110"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212-QĐ/TW</w:t>
            </w:r>
          </w:p>
        </w:tc>
        <w:tc>
          <w:tcPr>
            <w:tcW w:w="1441"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23/11/2019</w:t>
            </w:r>
          </w:p>
        </w:tc>
        <w:tc>
          <w:tcPr>
            <w:tcW w:w="8585"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Quy định về chức năng, nhiệm vụ, tổ chức bộ máy, biên chế cơ quan chuyên trách của uỷ ban MTTQ và các tổ chức chính trị - xã hội cấp tỉnh, cấp huyện</w:t>
            </w:r>
          </w:p>
        </w:tc>
        <w:tc>
          <w:tcPr>
            <w:tcW w:w="709" w:type="dxa"/>
          </w:tcPr>
          <w:p w:rsidR="00980745" w:rsidRPr="00291B86" w:rsidRDefault="00980745" w:rsidP="00225E83">
            <w:pPr>
              <w:spacing w:after="0" w:line="240" w:lineRule="auto"/>
              <w:jc w:val="both"/>
              <w:rPr>
                <w:rFonts w:eastAsia="Times New Roman" w:cs="Times New Roman"/>
                <w:bCs/>
                <w:sz w:val="24"/>
                <w:szCs w:val="24"/>
              </w:rPr>
            </w:pPr>
          </w:p>
        </w:tc>
      </w:tr>
      <w:tr w:rsidR="00980745" w:rsidRPr="00291B86" w:rsidTr="00291B86">
        <w:trPr>
          <w:trHeight w:val="836"/>
        </w:trPr>
        <w:tc>
          <w:tcPr>
            <w:tcW w:w="709" w:type="dxa"/>
            <w:shd w:val="clear" w:color="auto" w:fill="auto"/>
            <w:vAlign w:val="center"/>
            <w:hideMark/>
          </w:tcPr>
          <w:p w:rsidR="00980745" w:rsidRPr="00291B86" w:rsidRDefault="00980745" w:rsidP="00E7306D">
            <w:pPr>
              <w:pStyle w:val="ListParagraph"/>
              <w:numPr>
                <w:ilvl w:val="0"/>
                <w:numId w:val="5"/>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Bộ Chính trị</w:t>
            </w:r>
          </w:p>
        </w:tc>
        <w:tc>
          <w:tcPr>
            <w:tcW w:w="2110"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05-CT/TW</w:t>
            </w:r>
          </w:p>
        </w:tc>
        <w:tc>
          <w:tcPr>
            <w:tcW w:w="1441"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15/5/2016</w:t>
            </w:r>
          </w:p>
        </w:tc>
        <w:tc>
          <w:tcPr>
            <w:tcW w:w="8585"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Chỉ thị của Bộ Chính trị về đẩy mạnh học tập và làm theo tư tưởng, đạo đức, phong cách Hồ Chí Minh</w:t>
            </w:r>
          </w:p>
        </w:tc>
        <w:tc>
          <w:tcPr>
            <w:tcW w:w="709" w:type="dxa"/>
          </w:tcPr>
          <w:p w:rsidR="00980745" w:rsidRPr="00291B86" w:rsidRDefault="00980745" w:rsidP="000205A6">
            <w:pPr>
              <w:spacing w:after="0" w:line="240" w:lineRule="auto"/>
              <w:jc w:val="both"/>
              <w:rPr>
                <w:rFonts w:eastAsia="Times New Roman" w:cs="Times New Roman"/>
                <w:iCs/>
                <w:sz w:val="24"/>
                <w:szCs w:val="24"/>
              </w:rPr>
            </w:pPr>
          </w:p>
        </w:tc>
      </w:tr>
      <w:tr w:rsidR="00980745" w:rsidRPr="00291B86" w:rsidTr="00291B86">
        <w:trPr>
          <w:trHeight w:val="706"/>
        </w:trPr>
        <w:tc>
          <w:tcPr>
            <w:tcW w:w="709" w:type="dxa"/>
            <w:shd w:val="clear" w:color="auto" w:fill="auto"/>
            <w:vAlign w:val="center"/>
            <w:hideMark/>
          </w:tcPr>
          <w:p w:rsidR="00980745" w:rsidRPr="00291B86" w:rsidRDefault="00980745" w:rsidP="00E7306D">
            <w:pPr>
              <w:pStyle w:val="ListParagraph"/>
              <w:numPr>
                <w:ilvl w:val="0"/>
                <w:numId w:val="5"/>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Bộ Chính trị</w:t>
            </w:r>
          </w:p>
        </w:tc>
        <w:tc>
          <w:tcPr>
            <w:tcW w:w="2110"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01-KL/TW</w:t>
            </w:r>
          </w:p>
        </w:tc>
        <w:tc>
          <w:tcPr>
            <w:tcW w:w="1441"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18/5/2021</w:t>
            </w:r>
          </w:p>
        </w:tc>
        <w:tc>
          <w:tcPr>
            <w:tcW w:w="8585"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Kết luận của Bộ Chính trị về tiếp tục thực hiện Chỉ thị số 05-CT/TW của Bộ Chính trị về "Đẩy mạnh học tập và làm theo tư tưởng, đạo đức, phong cách Hồ Chí Minh"</w:t>
            </w:r>
          </w:p>
        </w:tc>
        <w:tc>
          <w:tcPr>
            <w:tcW w:w="709" w:type="dxa"/>
          </w:tcPr>
          <w:p w:rsidR="00980745" w:rsidRPr="00291B86" w:rsidRDefault="00980745" w:rsidP="000205A6">
            <w:pPr>
              <w:spacing w:after="0" w:line="240" w:lineRule="auto"/>
              <w:jc w:val="both"/>
              <w:rPr>
                <w:rFonts w:eastAsia="Times New Roman" w:cs="Times New Roman"/>
                <w:iCs/>
                <w:sz w:val="24"/>
                <w:szCs w:val="24"/>
              </w:rPr>
            </w:pPr>
          </w:p>
        </w:tc>
      </w:tr>
      <w:tr w:rsidR="00980745" w:rsidRPr="00291B86" w:rsidTr="00291B86">
        <w:trPr>
          <w:trHeight w:val="986"/>
        </w:trPr>
        <w:tc>
          <w:tcPr>
            <w:tcW w:w="709" w:type="dxa"/>
            <w:shd w:val="clear" w:color="auto" w:fill="auto"/>
            <w:vAlign w:val="center"/>
            <w:hideMark/>
          </w:tcPr>
          <w:p w:rsidR="00980745" w:rsidRPr="00291B86" w:rsidRDefault="00980745" w:rsidP="00E7306D">
            <w:pPr>
              <w:pStyle w:val="ListParagraph"/>
              <w:numPr>
                <w:ilvl w:val="0"/>
                <w:numId w:val="5"/>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0205A6">
            <w:pPr>
              <w:spacing w:after="0" w:line="240" w:lineRule="auto"/>
              <w:jc w:val="both"/>
              <w:rPr>
                <w:rFonts w:eastAsia="Times New Roman" w:cs="Times New Roman"/>
                <w:bCs/>
                <w:sz w:val="24"/>
                <w:szCs w:val="24"/>
              </w:rPr>
            </w:pPr>
            <w:r w:rsidRPr="00291B86">
              <w:rPr>
                <w:rFonts w:eastAsia="Times New Roman" w:cs="Times New Roman"/>
                <w:bCs/>
                <w:sz w:val="24"/>
                <w:szCs w:val="24"/>
              </w:rPr>
              <w:t>Bộ Nội vụ</w:t>
            </w:r>
          </w:p>
        </w:tc>
        <w:tc>
          <w:tcPr>
            <w:tcW w:w="2110" w:type="dxa"/>
            <w:shd w:val="clear" w:color="auto" w:fill="auto"/>
            <w:vAlign w:val="center"/>
            <w:hideMark/>
          </w:tcPr>
          <w:p w:rsidR="00980745" w:rsidRPr="00291B86" w:rsidRDefault="00980745" w:rsidP="000205A6">
            <w:pPr>
              <w:spacing w:after="0" w:line="240" w:lineRule="auto"/>
              <w:jc w:val="center"/>
              <w:rPr>
                <w:rFonts w:eastAsia="Times New Roman" w:cs="Times New Roman"/>
                <w:bCs/>
                <w:sz w:val="24"/>
                <w:szCs w:val="24"/>
              </w:rPr>
            </w:pPr>
            <w:r w:rsidRPr="00291B86">
              <w:rPr>
                <w:rFonts w:eastAsia="Times New Roman" w:cs="Times New Roman"/>
                <w:bCs/>
                <w:sz w:val="24"/>
                <w:szCs w:val="24"/>
              </w:rPr>
              <w:t>Ban hành kèm Quyết định 1176/QĐ-BNV</w:t>
            </w:r>
          </w:p>
        </w:tc>
        <w:tc>
          <w:tcPr>
            <w:tcW w:w="1441" w:type="dxa"/>
            <w:shd w:val="clear" w:color="auto" w:fill="auto"/>
            <w:vAlign w:val="center"/>
            <w:hideMark/>
          </w:tcPr>
          <w:p w:rsidR="00980745" w:rsidRPr="00291B86" w:rsidRDefault="00980745" w:rsidP="000205A6">
            <w:pPr>
              <w:spacing w:after="0" w:line="240" w:lineRule="auto"/>
              <w:jc w:val="center"/>
              <w:rPr>
                <w:rFonts w:eastAsia="Times New Roman" w:cs="Times New Roman"/>
                <w:bCs/>
                <w:sz w:val="24"/>
                <w:szCs w:val="24"/>
              </w:rPr>
            </w:pPr>
            <w:r w:rsidRPr="00291B86">
              <w:rPr>
                <w:rFonts w:eastAsia="Times New Roman" w:cs="Times New Roman"/>
                <w:bCs/>
                <w:sz w:val="24"/>
                <w:szCs w:val="24"/>
              </w:rPr>
              <w:t>14/10/2010</w:t>
            </w:r>
          </w:p>
        </w:tc>
        <w:tc>
          <w:tcPr>
            <w:tcW w:w="8585" w:type="dxa"/>
            <w:shd w:val="clear" w:color="auto" w:fill="auto"/>
            <w:vAlign w:val="center"/>
            <w:hideMark/>
          </w:tcPr>
          <w:p w:rsidR="00980745" w:rsidRPr="00291B86" w:rsidRDefault="00980745" w:rsidP="000205A6">
            <w:pPr>
              <w:spacing w:after="0" w:line="240" w:lineRule="auto"/>
              <w:jc w:val="both"/>
              <w:rPr>
                <w:rFonts w:eastAsia="Times New Roman" w:cs="Times New Roman"/>
                <w:bCs/>
                <w:sz w:val="24"/>
                <w:szCs w:val="24"/>
              </w:rPr>
            </w:pPr>
            <w:r w:rsidRPr="00291B86">
              <w:rPr>
                <w:rFonts w:eastAsia="Times New Roman" w:cs="Times New Roman"/>
                <w:bCs/>
                <w:sz w:val="24"/>
                <w:szCs w:val="24"/>
              </w:rPr>
              <w:t>Điều lệ (sửa đổi, bổ sung) Hội liên hiệp thanh niên Việt Nam</w:t>
            </w:r>
          </w:p>
        </w:tc>
        <w:tc>
          <w:tcPr>
            <w:tcW w:w="709" w:type="dxa"/>
          </w:tcPr>
          <w:p w:rsidR="00980745" w:rsidRPr="00291B86" w:rsidRDefault="00980745" w:rsidP="000205A6">
            <w:pPr>
              <w:spacing w:after="0" w:line="240" w:lineRule="auto"/>
              <w:jc w:val="both"/>
              <w:rPr>
                <w:rFonts w:eastAsia="Times New Roman" w:cs="Times New Roman"/>
                <w:bCs/>
                <w:sz w:val="24"/>
                <w:szCs w:val="24"/>
              </w:rPr>
            </w:pPr>
          </w:p>
        </w:tc>
      </w:tr>
      <w:tr w:rsidR="00980745" w:rsidRPr="00291B86" w:rsidTr="009208B6">
        <w:trPr>
          <w:trHeight w:val="930"/>
        </w:trPr>
        <w:tc>
          <w:tcPr>
            <w:tcW w:w="709"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lastRenderedPageBreak/>
              <w:t>STT</w:t>
            </w:r>
          </w:p>
        </w:tc>
        <w:tc>
          <w:tcPr>
            <w:tcW w:w="1897"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Cơ quan ban hành</w:t>
            </w:r>
          </w:p>
        </w:tc>
        <w:tc>
          <w:tcPr>
            <w:tcW w:w="2110"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Số, ký hiệu</w:t>
            </w:r>
          </w:p>
        </w:tc>
        <w:tc>
          <w:tcPr>
            <w:tcW w:w="1441"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Năm ban hành</w:t>
            </w:r>
          </w:p>
        </w:tc>
        <w:tc>
          <w:tcPr>
            <w:tcW w:w="8585"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Trích yếu</w:t>
            </w:r>
          </w:p>
        </w:tc>
        <w:tc>
          <w:tcPr>
            <w:tcW w:w="709" w:type="dxa"/>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Ghi chú</w:t>
            </w:r>
          </w:p>
        </w:tc>
      </w:tr>
      <w:tr w:rsidR="00980745" w:rsidRPr="00291B86" w:rsidTr="00291B86">
        <w:trPr>
          <w:trHeight w:val="930"/>
        </w:trPr>
        <w:tc>
          <w:tcPr>
            <w:tcW w:w="709" w:type="dxa"/>
            <w:shd w:val="clear" w:color="auto" w:fill="auto"/>
            <w:vAlign w:val="center"/>
            <w:hideMark/>
          </w:tcPr>
          <w:p w:rsidR="00980745" w:rsidRPr="00980745" w:rsidRDefault="00980745" w:rsidP="00980745">
            <w:pPr>
              <w:spacing w:after="0" w:line="240" w:lineRule="auto"/>
              <w:ind w:left="142"/>
              <w:jc w:val="center"/>
              <w:rPr>
                <w:rFonts w:eastAsia="Times New Roman" w:cs="Times New Roman"/>
                <w:bCs/>
                <w:sz w:val="24"/>
                <w:szCs w:val="24"/>
              </w:rPr>
            </w:pPr>
            <w:r>
              <w:rPr>
                <w:rFonts w:eastAsia="Times New Roman" w:cs="Times New Roman"/>
                <w:bCs/>
                <w:sz w:val="24"/>
                <w:szCs w:val="24"/>
              </w:rPr>
              <w:t>7.</w:t>
            </w:r>
          </w:p>
        </w:tc>
        <w:tc>
          <w:tcPr>
            <w:tcW w:w="1897"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Trung ương Đoàn TNCS Hồ Chí Minh</w:t>
            </w:r>
          </w:p>
        </w:tc>
        <w:tc>
          <w:tcPr>
            <w:tcW w:w="2110"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 </w:t>
            </w:r>
          </w:p>
        </w:tc>
        <w:tc>
          <w:tcPr>
            <w:tcW w:w="1441"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13/12/2017</w:t>
            </w:r>
          </w:p>
        </w:tc>
        <w:tc>
          <w:tcPr>
            <w:tcW w:w="8585"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Điều lệ Đoàn TNCS Hồ Chí Minh</w:t>
            </w:r>
          </w:p>
        </w:tc>
        <w:tc>
          <w:tcPr>
            <w:tcW w:w="709" w:type="dxa"/>
          </w:tcPr>
          <w:p w:rsidR="00980745" w:rsidRPr="00291B86" w:rsidRDefault="00980745" w:rsidP="00225E83">
            <w:pPr>
              <w:spacing w:after="0" w:line="240" w:lineRule="auto"/>
              <w:jc w:val="both"/>
              <w:rPr>
                <w:rFonts w:eastAsia="Times New Roman" w:cs="Times New Roman"/>
                <w:bCs/>
                <w:sz w:val="24"/>
                <w:szCs w:val="24"/>
              </w:rPr>
            </w:pPr>
          </w:p>
        </w:tc>
      </w:tr>
      <w:tr w:rsidR="00980745" w:rsidRPr="00291B86" w:rsidTr="00291B86">
        <w:trPr>
          <w:trHeight w:val="882"/>
        </w:trPr>
        <w:tc>
          <w:tcPr>
            <w:tcW w:w="709" w:type="dxa"/>
            <w:shd w:val="clear" w:color="auto" w:fill="auto"/>
            <w:vAlign w:val="center"/>
            <w:hideMark/>
          </w:tcPr>
          <w:p w:rsidR="00980745" w:rsidRPr="00980745" w:rsidRDefault="00980745" w:rsidP="00980745">
            <w:pPr>
              <w:spacing w:after="0" w:line="240" w:lineRule="auto"/>
              <w:ind w:left="142"/>
              <w:jc w:val="center"/>
              <w:rPr>
                <w:rFonts w:eastAsia="Times New Roman" w:cs="Times New Roman"/>
                <w:bCs/>
                <w:sz w:val="24"/>
                <w:szCs w:val="24"/>
              </w:rPr>
            </w:pPr>
            <w:r>
              <w:rPr>
                <w:rFonts w:eastAsia="Times New Roman" w:cs="Times New Roman"/>
                <w:bCs/>
                <w:sz w:val="24"/>
                <w:szCs w:val="24"/>
              </w:rPr>
              <w:t>8.</w:t>
            </w:r>
          </w:p>
        </w:tc>
        <w:tc>
          <w:tcPr>
            <w:tcW w:w="1897"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Trung ương Đoàn TNCS Hồ Chí Minh</w:t>
            </w:r>
          </w:p>
        </w:tc>
        <w:tc>
          <w:tcPr>
            <w:tcW w:w="2110"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16-HD/TWĐTN-BTC</w:t>
            </w:r>
          </w:p>
        </w:tc>
        <w:tc>
          <w:tcPr>
            <w:tcW w:w="1441"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17/08/2018</w:t>
            </w:r>
          </w:p>
        </w:tc>
        <w:tc>
          <w:tcPr>
            <w:tcW w:w="8585"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Hướng dẫn thực hiện Điều lệ Đoàn TNCS Hồ Chí Minh</w:t>
            </w:r>
          </w:p>
        </w:tc>
        <w:tc>
          <w:tcPr>
            <w:tcW w:w="709" w:type="dxa"/>
          </w:tcPr>
          <w:p w:rsidR="00980745" w:rsidRPr="00291B86" w:rsidRDefault="00980745" w:rsidP="00225E83">
            <w:pPr>
              <w:spacing w:after="0" w:line="240" w:lineRule="auto"/>
              <w:jc w:val="both"/>
              <w:rPr>
                <w:rFonts w:eastAsia="Times New Roman" w:cs="Times New Roman"/>
                <w:bCs/>
                <w:sz w:val="24"/>
                <w:szCs w:val="24"/>
              </w:rPr>
            </w:pPr>
          </w:p>
        </w:tc>
      </w:tr>
      <w:tr w:rsidR="00980745" w:rsidRPr="00291B86" w:rsidTr="00291B86">
        <w:trPr>
          <w:trHeight w:val="714"/>
        </w:trPr>
        <w:tc>
          <w:tcPr>
            <w:tcW w:w="709" w:type="dxa"/>
            <w:shd w:val="clear" w:color="auto" w:fill="auto"/>
            <w:vAlign w:val="center"/>
            <w:hideMark/>
          </w:tcPr>
          <w:p w:rsidR="00980745" w:rsidRPr="00980745" w:rsidRDefault="00980745" w:rsidP="00980745">
            <w:pPr>
              <w:spacing w:after="0" w:line="240" w:lineRule="auto"/>
              <w:ind w:left="142"/>
              <w:jc w:val="center"/>
              <w:rPr>
                <w:rFonts w:eastAsia="Times New Roman" w:cs="Times New Roman"/>
                <w:bCs/>
                <w:sz w:val="24"/>
                <w:szCs w:val="24"/>
              </w:rPr>
            </w:pPr>
            <w:r>
              <w:rPr>
                <w:rFonts w:eastAsia="Times New Roman" w:cs="Times New Roman"/>
                <w:bCs/>
                <w:sz w:val="24"/>
                <w:szCs w:val="24"/>
              </w:rPr>
              <w:t>9.</w:t>
            </w:r>
          </w:p>
        </w:tc>
        <w:tc>
          <w:tcPr>
            <w:tcW w:w="1897"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Hội đồng Đội Trung ương</w:t>
            </w:r>
          </w:p>
        </w:tc>
        <w:tc>
          <w:tcPr>
            <w:tcW w:w="2110"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50-QĐ/HĐĐTTW</w:t>
            </w:r>
          </w:p>
        </w:tc>
        <w:tc>
          <w:tcPr>
            <w:tcW w:w="1441"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23/10/2018</w:t>
            </w:r>
          </w:p>
        </w:tc>
        <w:tc>
          <w:tcPr>
            <w:tcW w:w="8585"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Quyết định về việc ban hành Hướng dẫn thực hiện Điều lệ Đội TNTP Hồ Chí Minh giai đoạn 2018 – 2023</w:t>
            </w:r>
          </w:p>
        </w:tc>
        <w:tc>
          <w:tcPr>
            <w:tcW w:w="709" w:type="dxa"/>
          </w:tcPr>
          <w:p w:rsidR="00980745" w:rsidRPr="00291B86" w:rsidRDefault="00980745" w:rsidP="00225E83">
            <w:pPr>
              <w:spacing w:after="0" w:line="240" w:lineRule="auto"/>
              <w:jc w:val="both"/>
              <w:rPr>
                <w:rFonts w:eastAsia="Times New Roman" w:cs="Times New Roman"/>
                <w:bCs/>
                <w:sz w:val="24"/>
                <w:szCs w:val="24"/>
              </w:rPr>
            </w:pPr>
          </w:p>
        </w:tc>
      </w:tr>
      <w:tr w:rsidR="00980745" w:rsidRPr="00291B86" w:rsidTr="00291B86">
        <w:trPr>
          <w:trHeight w:val="554"/>
        </w:trPr>
        <w:tc>
          <w:tcPr>
            <w:tcW w:w="709" w:type="dxa"/>
            <w:shd w:val="clear" w:color="auto" w:fill="auto"/>
            <w:vAlign w:val="center"/>
            <w:hideMark/>
          </w:tcPr>
          <w:p w:rsidR="00980745" w:rsidRPr="00291B86" w:rsidRDefault="00980745" w:rsidP="00225E83">
            <w:pPr>
              <w:spacing w:after="0" w:line="240" w:lineRule="auto"/>
              <w:jc w:val="center"/>
              <w:rPr>
                <w:rFonts w:eastAsia="Times New Roman" w:cs="Times New Roman"/>
                <w:b/>
                <w:bCs/>
                <w:sz w:val="24"/>
                <w:szCs w:val="24"/>
              </w:rPr>
            </w:pPr>
            <w:r w:rsidRPr="00291B86">
              <w:rPr>
                <w:rFonts w:eastAsia="Times New Roman" w:cs="Times New Roman"/>
                <w:b/>
                <w:bCs/>
                <w:sz w:val="24"/>
                <w:szCs w:val="24"/>
              </w:rPr>
              <w:t>VIII</w:t>
            </w:r>
          </w:p>
        </w:tc>
        <w:tc>
          <w:tcPr>
            <w:tcW w:w="14033" w:type="dxa"/>
            <w:gridSpan w:val="4"/>
            <w:shd w:val="clear" w:color="auto" w:fill="auto"/>
            <w:vAlign w:val="center"/>
            <w:hideMark/>
          </w:tcPr>
          <w:p w:rsidR="00980745" w:rsidRPr="00291B86" w:rsidRDefault="00980745" w:rsidP="00225E83">
            <w:pPr>
              <w:spacing w:after="0" w:line="240" w:lineRule="auto"/>
              <w:rPr>
                <w:rFonts w:eastAsia="Times New Roman" w:cs="Times New Roman"/>
                <w:b/>
                <w:bCs/>
                <w:sz w:val="24"/>
                <w:szCs w:val="24"/>
              </w:rPr>
            </w:pPr>
            <w:r w:rsidRPr="00291B86">
              <w:rPr>
                <w:rFonts w:eastAsia="Times New Roman" w:cs="Times New Roman"/>
                <w:b/>
                <w:bCs/>
                <w:sz w:val="24"/>
                <w:szCs w:val="24"/>
              </w:rPr>
              <w:t>VỊ TRÍ VIỆC LÀM CÔNG TÁC HỘI PHỤ NỮ (CẤP TỈNH, CẤP HUYỆN)</w:t>
            </w:r>
          </w:p>
        </w:tc>
        <w:tc>
          <w:tcPr>
            <w:tcW w:w="709" w:type="dxa"/>
          </w:tcPr>
          <w:p w:rsidR="00980745" w:rsidRPr="00291B86" w:rsidRDefault="00980745" w:rsidP="00225E83">
            <w:pPr>
              <w:spacing w:after="0" w:line="240" w:lineRule="auto"/>
              <w:rPr>
                <w:rFonts w:eastAsia="Times New Roman" w:cs="Times New Roman"/>
                <w:b/>
                <w:bCs/>
                <w:sz w:val="24"/>
                <w:szCs w:val="24"/>
              </w:rPr>
            </w:pPr>
          </w:p>
        </w:tc>
      </w:tr>
      <w:tr w:rsidR="00980745" w:rsidRPr="00291B86" w:rsidTr="00291B86">
        <w:trPr>
          <w:trHeight w:val="925"/>
        </w:trPr>
        <w:tc>
          <w:tcPr>
            <w:tcW w:w="709" w:type="dxa"/>
            <w:shd w:val="clear" w:color="auto" w:fill="auto"/>
            <w:vAlign w:val="center"/>
            <w:hideMark/>
          </w:tcPr>
          <w:p w:rsidR="00980745" w:rsidRPr="00291B86" w:rsidRDefault="00980745" w:rsidP="005E3429">
            <w:pPr>
              <w:pStyle w:val="ListParagraph"/>
              <w:numPr>
                <w:ilvl w:val="0"/>
                <w:numId w:val="6"/>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Ban Chấp hành Trung ương</w:t>
            </w:r>
          </w:p>
        </w:tc>
        <w:tc>
          <w:tcPr>
            <w:tcW w:w="2110"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21-KL/TW</w:t>
            </w:r>
          </w:p>
        </w:tc>
        <w:tc>
          <w:tcPr>
            <w:tcW w:w="1441"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25/10/2021</w:t>
            </w:r>
          </w:p>
        </w:tc>
        <w:tc>
          <w:tcPr>
            <w:tcW w:w="8585"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Kết luận Hội nghị lần thứ tư BCHTW Đảng khoá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hoá"</w:t>
            </w:r>
          </w:p>
        </w:tc>
        <w:tc>
          <w:tcPr>
            <w:tcW w:w="709" w:type="dxa"/>
          </w:tcPr>
          <w:p w:rsidR="00980745" w:rsidRPr="00291B86" w:rsidRDefault="00980745" w:rsidP="000205A6">
            <w:pPr>
              <w:spacing w:after="0" w:line="240" w:lineRule="auto"/>
              <w:jc w:val="both"/>
              <w:rPr>
                <w:rFonts w:eastAsia="Times New Roman" w:cs="Times New Roman"/>
                <w:iCs/>
                <w:sz w:val="24"/>
                <w:szCs w:val="24"/>
              </w:rPr>
            </w:pPr>
          </w:p>
        </w:tc>
      </w:tr>
      <w:tr w:rsidR="00980745" w:rsidRPr="00291B86" w:rsidTr="00291B86">
        <w:trPr>
          <w:trHeight w:val="775"/>
        </w:trPr>
        <w:tc>
          <w:tcPr>
            <w:tcW w:w="709" w:type="dxa"/>
            <w:shd w:val="clear" w:color="auto" w:fill="auto"/>
            <w:vAlign w:val="center"/>
            <w:hideMark/>
          </w:tcPr>
          <w:p w:rsidR="00980745" w:rsidRPr="00291B86" w:rsidRDefault="00980745" w:rsidP="005E3429">
            <w:pPr>
              <w:pStyle w:val="ListParagraph"/>
              <w:numPr>
                <w:ilvl w:val="0"/>
                <w:numId w:val="6"/>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Ban Bí thư</w:t>
            </w:r>
          </w:p>
        </w:tc>
        <w:tc>
          <w:tcPr>
            <w:tcW w:w="2110"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212-QĐ/TW</w:t>
            </w:r>
          </w:p>
        </w:tc>
        <w:tc>
          <w:tcPr>
            <w:tcW w:w="1441"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30/12/2019</w:t>
            </w:r>
          </w:p>
        </w:tc>
        <w:tc>
          <w:tcPr>
            <w:tcW w:w="8585"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Quy định về chức năng, nhiệm vụ, tổ chức bộ máy, biên chế cơ quan chuyên trách của Ủy ban Mặt trận Tổ quốc và các tổ chức chính trị - xã hội cấp tỉnh, cấp huyện</w:t>
            </w:r>
          </w:p>
        </w:tc>
        <w:tc>
          <w:tcPr>
            <w:tcW w:w="709" w:type="dxa"/>
          </w:tcPr>
          <w:p w:rsidR="00980745" w:rsidRPr="00291B86" w:rsidRDefault="00980745" w:rsidP="00225E83">
            <w:pPr>
              <w:spacing w:after="0" w:line="240" w:lineRule="auto"/>
              <w:jc w:val="both"/>
              <w:rPr>
                <w:rFonts w:eastAsia="Times New Roman" w:cs="Times New Roman"/>
                <w:bCs/>
                <w:sz w:val="24"/>
                <w:szCs w:val="24"/>
              </w:rPr>
            </w:pPr>
          </w:p>
        </w:tc>
      </w:tr>
      <w:tr w:rsidR="00980745" w:rsidRPr="00291B86" w:rsidTr="00291B86">
        <w:trPr>
          <w:trHeight w:val="687"/>
        </w:trPr>
        <w:tc>
          <w:tcPr>
            <w:tcW w:w="709" w:type="dxa"/>
            <w:shd w:val="clear" w:color="auto" w:fill="auto"/>
            <w:vAlign w:val="center"/>
            <w:hideMark/>
          </w:tcPr>
          <w:p w:rsidR="00980745" w:rsidRPr="00291B86" w:rsidRDefault="00980745" w:rsidP="005E3429">
            <w:pPr>
              <w:pStyle w:val="ListParagraph"/>
              <w:numPr>
                <w:ilvl w:val="0"/>
                <w:numId w:val="6"/>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Ban Bí thư</w:t>
            </w:r>
          </w:p>
        </w:tc>
        <w:tc>
          <w:tcPr>
            <w:tcW w:w="2110"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21-CT/TW</w:t>
            </w:r>
          </w:p>
        </w:tc>
        <w:tc>
          <w:tcPr>
            <w:tcW w:w="1441"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20/01/2018</w:t>
            </w:r>
          </w:p>
        </w:tc>
        <w:tc>
          <w:tcPr>
            <w:tcW w:w="8585"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Chỉ thị của Ban Bí thư về tiếp tục đẩy mạnh công tác phụ nữ trong tình hình mới</w:t>
            </w:r>
          </w:p>
        </w:tc>
        <w:tc>
          <w:tcPr>
            <w:tcW w:w="709" w:type="dxa"/>
          </w:tcPr>
          <w:p w:rsidR="00980745" w:rsidRPr="00291B86" w:rsidRDefault="00980745" w:rsidP="000205A6">
            <w:pPr>
              <w:spacing w:after="0" w:line="240" w:lineRule="auto"/>
              <w:jc w:val="both"/>
              <w:rPr>
                <w:rFonts w:eastAsia="Times New Roman" w:cs="Times New Roman"/>
                <w:iCs/>
                <w:sz w:val="24"/>
                <w:szCs w:val="24"/>
              </w:rPr>
            </w:pPr>
          </w:p>
        </w:tc>
      </w:tr>
      <w:tr w:rsidR="00980745" w:rsidRPr="00291B86" w:rsidTr="00291B86">
        <w:trPr>
          <w:trHeight w:val="696"/>
        </w:trPr>
        <w:tc>
          <w:tcPr>
            <w:tcW w:w="709" w:type="dxa"/>
            <w:shd w:val="clear" w:color="auto" w:fill="auto"/>
            <w:vAlign w:val="center"/>
            <w:hideMark/>
          </w:tcPr>
          <w:p w:rsidR="00980745" w:rsidRPr="00291B86" w:rsidRDefault="00980745" w:rsidP="005E3429">
            <w:pPr>
              <w:pStyle w:val="ListParagraph"/>
              <w:numPr>
                <w:ilvl w:val="0"/>
                <w:numId w:val="6"/>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Bộ Chính trị</w:t>
            </w:r>
          </w:p>
        </w:tc>
        <w:tc>
          <w:tcPr>
            <w:tcW w:w="2110"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11-NQ/TW</w:t>
            </w:r>
          </w:p>
        </w:tc>
        <w:tc>
          <w:tcPr>
            <w:tcW w:w="1441"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27/04/2007</w:t>
            </w:r>
          </w:p>
        </w:tc>
        <w:tc>
          <w:tcPr>
            <w:tcW w:w="8585"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Nghị quyết của Bộ Chính trị về công tác phụ nữ thời kỳ đẩy mạnh công nghiệp hóa, hiện đại hóa đất nước</w:t>
            </w:r>
          </w:p>
        </w:tc>
        <w:tc>
          <w:tcPr>
            <w:tcW w:w="709" w:type="dxa"/>
          </w:tcPr>
          <w:p w:rsidR="00980745" w:rsidRPr="00291B86" w:rsidRDefault="00980745" w:rsidP="000205A6">
            <w:pPr>
              <w:spacing w:after="0" w:line="240" w:lineRule="auto"/>
              <w:jc w:val="both"/>
              <w:rPr>
                <w:rFonts w:eastAsia="Times New Roman" w:cs="Times New Roman"/>
                <w:iCs/>
                <w:sz w:val="24"/>
                <w:szCs w:val="24"/>
              </w:rPr>
            </w:pPr>
          </w:p>
        </w:tc>
      </w:tr>
      <w:tr w:rsidR="00980745" w:rsidRPr="00291B86" w:rsidTr="00291B86">
        <w:trPr>
          <w:trHeight w:val="706"/>
        </w:trPr>
        <w:tc>
          <w:tcPr>
            <w:tcW w:w="709" w:type="dxa"/>
            <w:shd w:val="clear" w:color="auto" w:fill="auto"/>
            <w:vAlign w:val="center"/>
            <w:hideMark/>
          </w:tcPr>
          <w:p w:rsidR="00980745" w:rsidRPr="00291B86" w:rsidRDefault="00980745" w:rsidP="005E3429">
            <w:pPr>
              <w:pStyle w:val="ListParagraph"/>
              <w:numPr>
                <w:ilvl w:val="0"/>
                <w:numId w:val="6"/>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Bộ Chính trị</w:t>
            </w:r>
          </w:p>
        </w:tc>
        <w:tc>
          <w:tcPr>
            <w:tcW w:w="2110"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05-CT/TW</w:t>
            </w:r>
          </w:p>
        </w:tc>
        <w:tc>
          <w:tcPr>
            <w:tcW w:w="1441"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15/5/2016</w:t>
            </w:r>
          </w:p>
        </w:tc>
        <w:tc>
          <w:tcPr>
            <w:tcW w:w="8585"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Chỉ thị của Bộ Chính trị về đẩy mạnh học tập và làm theo tư tưởng, đạo đức, phong cách Hồ Chí Minh</w:t>
            </w:r>
          </w:p>
        </w:tc>
        <w:tc>
          <w:tcPr>
            <w:tcW w:w="709" w:type="dxa"/>
          </w:tcPr>
          <w:p w:rsidR="00980745" w:rsidRPr="00291B86" w:rsidRDefault="00980745" w:rsidP="000205A6">
            <w:pPr>
              <w:spacing w:after="0" w:line="240" w:lineRule="auto"/>
              <w:jc w:val="both"/>
              <w:rPr>
                <w:rFonts w:eastAsia="Times New Roman" w:cs="Times New Roman"/>
                <w:iCs/>
                <w:sz w:val="24"/>
                <w:szCs w:val="24"/>
              </w:rPr>
            </w:pPr>
          </w:p>
        </w:tc>
      </w:tr>
      <w:tr w:rsidR="00980745" w:rsidRPr="00291B86" w:rsidTr="00291B86">
        <w:trPr>
          <w:trHeight w:val="844"/>
        </w:trPr>
        <w:tc>
          <w:tcPr>
            <w:tcW w:w="709" w:type="dxa"/>
            <w:shd w:val="clear" w:color="auto" w:fill="auto"/>
            <w:vAlign w:val="center"/>
            <w:hideMark/>
          </w:tcPr>
          <w:p w:rsidR="00980745" w:rsidRPr="00291B86" w:rsidRDefault="00980745" w:rsidP="005E3429">
            <w:pPr>
              <w:pStyle w:val="ListParagraph"/>
              <w:numPr>
                <w:ilvl w:val="0"/>
                <w:numId w:val="6"/>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Bộ Chính trị</w:t>
            </w:r>
          </w:p>
        </w:tc>
        <w:tc>
          <w:tcPr>
            <w:tcW w:w="2110"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01-KL/TW</w:t>
            </w:r>
          </w:p>
        </w:tc>
        <w:tc>
          <w:tcPr>
            <w:tcW w:w="1441"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18/5/2021</w:t>
            </w:r>
          </w:p>
        </w:tc>
        <w:tc>
          <w:tcPr>
            <w:tcW w:w="8585"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Kết luận của Bộ Chính trị về tiếp tục thực hiện Chỉ thị số 05-CT/TW của Bộ Chính trị về "Đẩy mạnh học tập và làm theo tư tưởng, đạo đức, phong cách Hồ Chí Minh"</w:t>
            </w:r>
          </w:p>
        </w:tc>
        <w:tc>
          <w:tcPr>
            <w:tcW w:w="709" w:type="dxa"/>
          </w:tcPr>
          <w:p w:rsidR="00980745" w:rsidRPr="00291B86" w:rsidRDefault="00980745" w:rsidP="000205A6">
            <w:pPr>
              <w:spacing w:after="0" w:line="240" w:lineRule="auto"/>
              <w:jc w:val="both"/>
              <w:rPr>
                <w:rFonts w:eastAsia="Times New Roman" w:cs="Times New Roman"/>
                <w:iCs/>
                <w:sz w:val="24"/>
                <w:szCs w:val="24"/>
              </w:rPr>
            </w:pPr>
          </w:p>
        </w:tc>
      </w:tr>
      <w:tr w:rsidR="00980745" w:rsidRPr="00291B86" w:rsidTr="00291B86">
        <w:trPr>
          <w:trHeight w:val="994"/>
        </w:trPr>
        <w:tc>
          <w:tcPr>
            <w:tcW w:w="709" w:type="dxa"/>
            <w:shd w:val="clear" w:color="auto" w:fill="auto"/>
            <w:vAlign w:val="center"/>
            <w:hideMark/>
          </w:tcPr>
          <w:p w:rsidR="00980745" w:rsidRPr="00291B86" w:rsidRDefault="00980745" w:rsidP="005E3429">
            <w:pPr>
              <w:pStyle w:val="ListParagraph"/>
              <w:numPr>
                <w:ilvl w:val="0"/>
                <w:numId w:val="6"/>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Bộ Chính trị</w:t>
            </w:r>
          </w:p>
        </w:tc>
        <w:tc>
          <w:tcPr>
            <w:tcW w:w="2110"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217-QĐ/TW</w:t>
            </w:r>
          </w:p>
        </w:tc>
        <w:tc>
          <w:tcPr>
            <w:tcW w:w="1441"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12/12/2013</w:t>
            </w:r>
          </w:p>
        </w:tc>
        <w:tc>
          <w:tcPr>
            <w:tcW w:w="8585"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Quyết định số 217-QĐ/TW, ngày 12/12/2013 của Bộ Chính trị ban hành Quy chế giám sát và phản biện xã hội của Mặt trận Tổ quốc Việt Nam và các đoàn thể chính trị - xã hội</w:t>
            </w:r>
          </w:p>
        </w:tc>
        <w:tc>
          <w:tcPr>
            <w:tcW w:w="709" w:type="dxa"/>
          </w:tcPr>
          <w:p w:rsidR="00980745" w:rsidRPr="00291B86" w:rsidRDefault="00980745" w:rsidP="00225E83">
            <w:pPr>
              <w:spacing w:after="0" w:line="240" w:lineRule="auto"/>
              <w:jc w:val="both"/>
              <w:rPr>
                <w:rFonts w:eastAsia="Times New Roman" w:cs="Times New Roman"/>
                <w:bCs/>
                <w:sz w:val="24"/>
                <w:szCs w:val="24"/>
              </w:rPr>
            </w:pPr>
          </w:p>
        </w:tc>
      </w:tr>
      <w:tr w:rsidR="00980745" w:rsidRPr="00291B86" w:rsidTr="009D0564">
        <w:trPr>
          <w:trHeight w:val="1122"/>
        </w:trPr>
        <w:tc>
          <w:tcPr>
            <w:tcW w:w="709"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lastRenderedPageBreak/>
              <w:t>STT</w:t>
            </w:r>
          </w:p>
        </w:tc>
        <w:tc>
          <w:tcPr>
            <w:tcW w:w="1897"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Cơ quan ban hành</w:t>
            </w:r>
          </w:p>
        </w:tc>
        <w:tc>
          <w:tcPr>
            <w:tcW w:w="2110"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Số, ký hiệu</w:t>
            </w:r>
          </w:p>
        </w:tc>
        <w:tc>
          <w:tcPr>
            <w:tcW w:w="1441"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Năm ban hành</w:t>
            </w:r>
          </w:p>
        </w:tc>
        <w:tc>
          <w:tcPr>
            <w:tcW w:w="8585"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Trích yếu</w:t>
            </w:r>
          </w:p>
        </w:tc>
        <w:tc>
          <w:tcPr>
            <w:tcW w:w="709" w:type="dxa"/>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Ghi chú</w:t>
            </w:r>
          </w:p>
        </w:tc>
      </w:tr>
      <w:tr w:rsidR="00980745" w:rsidRPr="00291B86" w:rsidTr="00291B86">
        <w:trPr>
          <w:trHeight w:val="1122"/>
        </w:trPr>
        <w:tc>
          <w:tcPr>
            <w:tcW w:w="709" w:type="dxa"/>
            <w:shd w:val="clear" w:color="auto" w:fill="auto"/>
            <w:vAlign w:val="center"/>
            <w:hideMark/>
          </w:tcPr>
          <w:p w:rsidR="00980745" w:rsidRPr="00980745" w:rsidRDefault="00980745" w:rsidP="00980745">
            <w:pPr>
              <w:spacing w:after="0" w:line="240" w:lineRule="auto"/>
              <w:ind w:left="142"/>
              <w:jc w:val="center"/>
              <w:rPr>
                <w:rFonts w:eastAsia="Times New Roman" w:cs="Times New Roman"/>
                <w:bCs/>
                <w:sz w:val="24"/>
                <w:szCs w:val="24"/>
              </w:rPr>
            </w:pPr>
            <w:r>
              <w:rPr>
                <w:rFonts w:eastAsia="Times New Roman" w:cs="Times New Roman"/>
                <w:bCs/>
                <w:sz w:val="24"/>
                <w:szCs w:val="24"/>
              </w:rPr>
              <w:t>8.</w:t>
            </w:r>
          </w:p>
        </w:tc>
        <w:tc>
          <w:tcPr>
            <w:tcW w:w="1897"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Bộ Chính trị</w:t>
            </w:r>
          </w:p>
        </w:tc>
        <w:tc>
          <w:tcPr>
            <w:tcW w:w="2110"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218-QĐ/TW</w:t>
            </w:r>
          </w:p>
        </w:tc>
        <w:tc>
          <w:tcPr>
            <w:tcW w:w="1441"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12/12/2013</w:t>
            </w:r>
          </w:p>
        </w:tc>
        <w:tc>
          <w:tcPr>
            <w:tcW w:w="8585"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Quyết định số 218-QĐ/TW, ngày 12/12/2013 của Bộ Chính trị ban hành Quy định về việc Mặt trận Tổ quốc Việt Nam, các đoàn thể chính trị - xã hội và nhân dân tham gia góp ý xây dựng Đảng, xây dựng chính quyền</w:t>
            </w:r>
          </w:p>
        </w:tc>
        <w:tc>
          <w:tcPr>
            <w:tcW w:w="709" w:type="dxa"/>
          </w:tcPr>
          <w:p w:rsidR="00980745" w:rsidRPr="00291B86" w:rsidRDefault="00980745" w:rsidP="00225E83">
            <w:pPr>
              <w:spacing w:after="0" w:line="240" w:lineRule="auto"/>
              <w:jc w:val="both"/>
              <w:rPr>
                <w:rFonts w:eastAsia="Times New Roman" w:cs="Times New Roman"/>
                <w:bCs/>
                <w:sz w:val="24"/>
                <w:szCs w:val="24"/>
              </w:rPr>
            </w:pPr>
          </w:p>
        </w:tc>
      </w:tr>
      <w:tr w:rsidR="00980745" w:rsidRPr="00291B86" w:rsidTr="00291B86">
        <w:trPr>
          <w:trHeight w:val="699"/>
        </w:trPr>
        <w:tc>
          <w:tcPr>
            <w:tcW w:w="709" w:type="dxa"/>
            <w:shd w:val="clear" w:color="auto" w:fill="auto"/>
            <w:vAlign w:val="center"/>
            <w:hideMark/>
          </w:tcPr>
          <w:p w:rsidR="00980745" w:rsidRPr="00980745" w:rsidRDefault="00980745" w:rsidP="00980745">
            <w:pPr>
              <w:spacing w:after="0" w:line="240" w:lineRule="auto"/>
              <w:ind w:left="142"/>
              <w:jc w:val="center"/>
              <w:rPr>
                <w:rFonts w:eastAsia="Times New Roman" w:cs="Times New Roman"/>
                <w:bCs/>
                <w:sz w:val="24"/>
                <w:szCs w:val="24"/>
              </w:rPr>
            </w:pPr>
            <w:r>
              <w:rPr>
                <w:rFonts w:eastAsia="Times New Roman" w:cs="Times New Roman"/>
                <w:bCs/>
                <w:sz w:val="24"/>
                <w:szCs w:val="24"/>
              </w:rPr>
              <w:t>9.</w:t>
            </w:r>
          </w:p>
        </w:tc>
        <w:tc>
          <w:tcPr>
            <w:tcW w:w="1897"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Hội LHPN Việt Nam</w:t>
            </w:r>
          </w:p>
        </w:tc>
        <w:tc>
          <w:tcPr>
            <w:tcW w:w="2110"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 </w:t>
            </w:r>
          </w:p>
        </w:tc>
        <w:tc>
          <w:tcPr>
            <w:tcW w:w="1441"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 </w:t>
            </w:r>
          </w:p>
        </w:tc>
        <w:tc>
          <w:tcPr>
            <w:tcW w:w="8585"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Điều lệ Hội Liên hiệp Phụ nữ Việt Nam khóa XIII, nhiệm kỳ 2022 - 2027</w:t>
            </w:r>
          </w:p>
        </w:tc>
        <w:tc>
          <w:tcPr>
            <w:tcW w:w="709" w:type="dxa"/>
          </w:tcPr>
          <w:p w:rsidR="00980745" w:rsidRPr="00291B86" w:rsidRDefault="00980745" w:rsidP="00225E83">
            <w:pPr>
              <w:spacing w:after="0" w:line="240" w:lineRule="auto"/>
              <w:jc w:val="both"/>
              <w:rPr>
                <w:rFonts w:eastAsia="Times New Roman" w:cs="Times New Roman"/>
                <w:bCs/>
                <w:sz w:val="24"/>
                <w:szCs w:val="24"/>
              </w:rPr>
            </w:pPr>
          </w:p>
        </w:tc>
      </w:tr>
      <w:tr w:rsidR="00980745" w:rsidRPr="00291B86" w:rsidTr="00291B86">
        <w:trPr>
          <w:trHeight w:val="696"/>
        </w:trPr>
        <w:tc>
          <w:tcPr>
            <w:tcW w:w="709" w:type="dxa"/>
            <w:shd w:val="clear" w:color="auto" w:fill="auto"/>
            <w:vAlign w:val="center"/>
            <w:hideMark/>
          </w:tcPr>
          <w:p w:rsidR="00980745" w:rsidRPr="00980745" w:rsidRDefault="00980745" w:rsidP="00980745">
            <w:pPr>
              <w:spacing w:after="0" w:line="240" w:lineRule="auto"/>
              <w:ind w:left="142"/>
              <w:jc w:val="center"/>
              <w:rPr>
                <w:rFonts w:eastAsia="Times New Roman" w:cs="Times New Roman"/>
                <w:bCs/>
                <w:sz w:val="24"/>
                <w:szCs w:val="24"/>
              </w:rPr>
            </w:pPr>
            <w:r>
              <w:rPr>
                <w:rFonts w:eastAsia="Times New Roman" w:cs="Times New Roman"/>
                <w:bCs/>
                <w:sz w:val="24"/>
                <w:szCs w:val="24"/>
              </w:rPr>
              <w:t>10.</w:t>
            </w:r>
          </w:p>
        </w:tc>
        <w:tc>
          <w:tcPr>
            <w:tcW w:w="1897"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Hội LHPN Việt Nam</w:t>
            </w:r>
          </w:p>
        </w:tc>
        <w:tc>
          <w:tcPr>
            <w:tcW w:w="2110"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01/HD-BCH</w:t>
            </w:r>
          </w:p>
        </w:tc>
        <w:tc>
          <w:tcPr>
            <w:tcW w:w="1441"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28/06/2022</w:t>
            </w:r>
          </w:p>
        </w:tc>
        <w:tc>
          <w:tcPr>
            <w:tcW w:w="8585"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 xml:space="preserve">Hướng dẫn thực hiện Điều lệ Hội Liên hiệp Phụ nữ Việt Nam </w:t>
            </w:r>
          </w:p>
        </w:tc>
        <w:tc>
          <w:tcPr>
            <w:tcW w:w="709" w:type="dxa"/>
          </w:tcPr>
          <w:p w:rsidR="00980745" w:rsidRPr="00291B86" w:rsidRDefault="00980745" w:rsidP="00225E83">
            <w:pPr>
              <w:spacing w:after="0" w:line="240" w:lineRule="auto"/>
              <w:jc w:val="both"/>
              <w:rPr>
                <w:rFonts w:eastAsia="Times New Roman" w:cs="Times New Roman"/>
                <w:bCs/>
                <w:sz w:val="24"/>
                <w:szCs w:val="24"/>
              </w:rPr>
            </w:pPr>
          </w:p>
        </w:tc>
      </w:tr>
      <w:tr w:rsidR="00980745" w:rsidRPr="00291B86" w:rsidTr="00291B86">
        <w:trPr>
          <w:trHeight w:val="704"/>
        </w:trPr>
        <w:tc>
          <w:tcPr>
            <w:tcW w:w="709" w:type="dxa"/>
            <w:shd w:val="clear" w:color="auto" w:fill="auto"/>
            <w:vAlign w:val="center"/>
            <w:hideMark/>
          </w:tcPr>
          <w:p w:rsidR="00980745" w:rsidRPr="00980745" w:rsidRDefault="00980745" w:rsidP="00980745">
            <w:pPr>
              <w:spacing w:after="0" w:line="240" w:lineRule="auto"/>
              <w:ind w:left="142"/>
              <w:jc w:val="center"/>
              <w:rPr>
                <w:rFonts w:eastAsia="Times New Roman" w:cs="Times New Roman"/>
                <w:bCs/>
                <w:sz w:val="24"/>
                <w:szCs w:val="24"/>
              </w:rPr>
            </w:pPr>
            <w:r>
              <w:rPr>
                <w:rFonts w:eastAsia="Times New Roman" w:cs="Times New Roman"/>
                <w:bCs/>
                <w:sz w:val="24"/>
                <w:szCs w:val="24"/>
              </w:rPr>
              <w:t>11.</w:t>
            </w:r>
          </w:p>
        </w:tc>
        <w:tc>
          <w:tcPr>
            <w:tcW w:w="1897"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BCH Hội LHPN Việt Nam</w:t>
            </w:r>
          </w:p>
        </w:tc>
        <w:tc>
          <w:tcPr>
            <w:tcW w:w="2110"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15/NQ-BCH</w:t>
            </w:r>
          </w:p>
        </w:tc>
        <w:tc>
          <w:tcPr>
            <w:tcW w:w="1441"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08/9/2020</w:t>
            </w:r>
          </w:p>
        </w:tc>
        <w:tc>
          <w:tcPr>
            <w:tcW w:w="8585"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Nghị quyết ban hành chiến lược phát triển Hội Liên hiệp Phụ nữ Việt Nam đến năm 2030, tầm nhìn 2035</w:t>
            </w:r>
          </w:p>
        </w:tc>
        <w:tc>
          <w:tcPr>
            <w:tcW w:w="709" w:type="dxa"/>
          </w:tcPr>
          <w:p w:rsidR="00980745" w:rsidRPr="00291B86" w:rsidRDefault="00980745" w:rsidP="00225E83">
            <w:pPr>
              <w:spacing w:after="0" w:line="240" w:lineRule="auto"/>
              <w:jc w:val="both"/>
              <w:rPr>
                <w:rFonts w:eastAsia="Times New Roman" w:cs="Times New Roman"/>
                <w:bCs/>
                <w:sz w:val="24"/>
                <w:szCs w:val="24"/>
              </w:rPr>
            </w:pPr>
          </w:p>
        </w:tc>
      </w:tr>
      <w:tr w:rsidR="00980745" w:rsidRPr="00291B86" w:rsidTr="00291B86">
        <w:trPr>
          <w:trHeight w:val="574"/>
        </w:trPr>
        <w:tc>
          <w:tcPr>
            <w:tcW w:w="709" w:type="dxa"/>
            <w:shd w:val="clear" w:color="auto" w:fill="auto"/>
            <w:vAlign w:val="center"/>
            <w:hideMark/>
          </w:tcPr>
          <w:p w:rsidR="00980745" w:rsidRPr="00291B86" w:rsidRDefault="00980745" w:rsidP="00225E83">
            <w:pPr>
              <w:spacing w:after="0" w:line="240" w:lineRule="auto"/>
              <w:jc w:val="center"/>
              <w:rPr>
                <w:rFonts w:eastAsia="Times New Roman" w:cs="Times New Roman"/>
                <w:b/>
                <w:bCs/>
                <w:sz w:val="24"/>
                <w:szCs w:val="24"/>
              </w:rPr>
            </w:pPr>
            <w:r w:rsidRPr="00291B86">
              <w:rPr>
                <w:rFonts w:eastAsia="Times New Roman" w:cs="Times New Roman"/>
                <w:b/>
                <w:bCs/>
                <w:sz w:val="24"/>
                <w:szCs w:val="24"/>
              </w:rPr>
              <w:t>IX</w:t>
            </w:r>
          </w:p>
        </w:tc>
        <w:tc>
          <w:tcPr>
            <w:tcW w:w="14033" w:type="dxa"/>
            <w:gridSpan w:val="4"/>
            <w:shd w:val="clear" w:color="auto" w:fill="auto"/>
            <w:vAlign w:val="center"/>
            <w:hideMark/>
          </w:tcPr>
          <w:p w:rsidR="00980745" w:rsidRPr="00291B86" w:rsidRDefault="00980745" w:rsidP="00225E83">
            <w:pPr>
              <w:spacing w:after="0" w:line="240" w:lineRule="auto"/>
              <w:rPr>
                <w:rFonts w:eastAsia="Times New Roman" w:cs="Times New Roman"/>
                <w:b/>
                <w:bCs/>
                <w:sz w:val="24"/>
                <w:szCs w:val="24"/>
              </w:rPr>
            </w:pPr>
            <w:r w:rsidRPr="00291B86">
              <w:rPr>
                <w:rFonts w:eastAsia="Times New Roman" w:cs="Times New Roman"/>
                <w:b/>
                <w:bCs/>
                <w:sz w:val="24"/>
                <w:szCs w:val="24"/>
              </w:rPr>
              <w:t>VỊ TRÍ VIỆC LÀM CÔNG TÁC HỘI NÔNG DÂN (CẤP HUYỆN)</w:t>
            </w:r>
          </w:p>
        </w:tc>
        <w:tc>
          <w:tcPr>
            <w:tcW w:w="709" w:type="dxa"/>
          </w:tcPr>
          <w:p w:rsidR="00980745" w:rsidRPr="00291B86" w:rsidRDefault="00980745" w:rsidP="00225E83">
            <w:pPr>
              <w:spacing w:after="0" w:line="240" w:lineRule="auto"/>
              <w:rPr>
                <w:rFonts w:eastAsia="Times New Roman" w:cs="Times New Roman"/>
                <w:b/>
                <w:bCs/>
                <w:sz w:val="24"/>
                <w:szCs w:val="24"/>
              </w:rPr>
            </w:pPr>
          </w:p>
        </w:tc>
      </w:tr>
      <w:tr w:rsidR="00980745" w:rsidRPr="00291B86" w:rsidTr="00291B86">
        <w:trPr>
          <w:trHeight w:val="902"/>
        </w:trPr>
        <w:tc>
          <w:tcPr>
            <w:tcW w:w="709" w:type="dxa"/>
            <w:shd w:val="clear" w:color="auto" w:fill="auto"/>
            <w:noWrap/>
            <w:vAlign w:val="center"/>
            <w:hideMark/>
          </w:tcPr>
          <w:p w:rsidR="00980745" w:rsidRPr="00291B86" w:rsidRDefault="00980745" w:rsidP="00017519">
            <w:pPr>
              <w:pStyle w:val="ListParagraph"/>
              <w:numPr>
                <w:ilvl w:val="0"/>
                <w:numId w:val="9"/>
              </w:numPr>
              <w:spacing w:after="0" w:line="240" w:lineRule="auto"/>
              <w:jc w:val="center"/>
              <w:rPr>
                <w:rFonts w:eastAsia="Times New Roman" w:cs="Times New Roman"/>
                <w:sz w:val="24"/>
                <w:szCs w:val="24"/>
              </w:rPr>
            </w:pPr>
          </w:p>
        </w:tc>
        <w:tc>
          <w:tcPr>
            <w:tcW w:w="1897"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Ban Chấp hành Trung ương</w:t>
            </w:r>
          </w:p>
        </w:tc>
        <w:tc>
          <w:tcPr>
            <w:tcW w:w="2110"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19-NQ/TW</w:t>
            </w:r>
          </w:p>
        </w:tc>
        <w:tc>
          <w:tcPr>
            <w:tcW w:w="1441"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16/6/2022</w:t>
            </w:r>
          </w:p>
        </w:tc>
        <w:tc>
          <w:tcPr>
            <w:tcW w:w="8585"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Nghị quyết Hội nghị lần thứ 5 BCHTWĐ khoá XIII về nông nghiệp, nông dân, nông thôn đến năm 2030, tầm nhìn đến năm 2045</w:t>
            </w:r>
          </w:p>
        </w:tc>
        <w:tc>
          <w:tcPr>
            <w:tcW w:w="709" w:type="dxa"/>
          </w:tcPr>
          <w:p w:rsidR="00980745" w:rsidRPr="00291B86" w:rsidRDefault="00980745" w:rsidP="00225E83">
            <w:pPr>
              <w:spacing w:after="0" w:line="240" w:lineRule="auto"/>
              <w:jc w:val="both"/>
              <w:rPr>
                <w:rFonts w:eastAsia="Times New Roman" w:cs="Times New Roman"/>
                <w:bCs/>
                <w:sz w:val="24"/>
                <w:szCs w:val="24"/>
              </w:rPr>
            </w:pPr>
          </w:p>
        </w:tc>
      </w:tr>
      <w:tr w:rsidR="00980745" w:rsidRPr="00291B86" w:rsidTr="00291B86">
        <w:trPr>
          <w:trHeight w:val="1200"/>
        </w:trPr>
        <w:tc>
          <w:tcPr>
            <w:tcW w:w="709" w:type="dxa"/>
            <w:shd w:val="clear" w:color="auto" w:fill="auto"/>
            <w:vAlign w:val="center"/>
            <w:hideMark/>
          </w:tcPr>
          <w:p w:rsidR="00980745" w:rsidRPr="00291B86" w:rsidRDefault="00980745" w:rsidP="00017519">
            <w:pPr>
              <w:pStyle w:val="ListParagraph"/>
              <w:numPr>
                <w:ilvl w:val="0"/>
                <w:numId w:val="9"/>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Ban Chấp hành Trung ương</w:t>
            </w:r>
          </w:p>
        </w:tc>
        <w:tc>
          <w:tcPr>
            <w:tcW w:w="2110"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21-KL/TW</w:t>
            </w:r>
          </w:p>
        </w:tc>
        <w:tc>
          <w:tcPr>
            <w:tcW w:w="1441"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25/10/2021</w:t>
            </w:r>
          </w:p>
        </w:tc>
        <w:tc>
          <w:tcPr>
            <w:tcW w:w="8585"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Kết luận Hội nghị lần thứ tư BCHTW Đảng khoá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hoá"</w:t>
            </w:r>
          </w:p>
        </w:tc>
        <w:tc>
          <w:tcPr>
            <w:tcW w:w="709" w:type="dxa"/>
          </w:tcPr>
          <w:p w:rsidR="00980745" w:rsidRPr="00291B86" w:rsidRDefault="00980745" w:rsidP="000205A6">
            <w:pPr>
              <w:spacing w:after="0" w:line="240" w:lineRule="auto"/>
              <w:jc w:val="both"/>
              <w:rPr>
                <w:rFonts w:eastAsia="Times New Roman" w:cs="Times New Roman"/>
                <w:iCs/>
                <w:sz w:val="24"/>
                <w:szCs w:val="24"/>
              </w:rPr>
            </w:pPr>
          </w:p>
        </w:tc>
      </w:tr>
      <w:tr w:rsidR="00980745" w:rsidRPr="00291B86" w:rsidTr="00291B86">
        <w:trPr>
          <w:trHeight w:val="693"/>
        </w:trPr>
        <w:tc>
          <w:tcPr>
            <w:tcW w:w="709" w:type="dxa"/>
            <w:shd w:val="clear" w:color="auto" w:fill="auto"/>
            <w:vAlign w:val="center"/>
            <w:hideMark/>
          </w:tcPr>
          <w:p w:rsidR="00980745" w:rsidRPr="00291B86" w:rsidRDefault="00980745" w:rsidP="00017519">
            <w:pPr>
              <w:pStyle w:val="ListParagraph"/>
              <w:numPr>
                <w:ilvl w:val="0"/>
                <w:numId w:val="9"/>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EB2E27">
            <w:pPr>
              <w:spacing w:after="0" w:line="240" w:lineRule="auto"/>
              <w:jc w:val="both"/>
              <w:rPr>
                <w:rFonts w:eastAsia="Times New Roman" w:cs="Times New Roman"/>
                <w:bCs/>
                <w:sz w:val="24"/>
                <w:szCs w:val="24"/>
              </w:rPr>
            </w:pPr>
            <w:r w:rsidRPr="00291B86">
              <w:rPr>
                <w:rFonts w:eastAsia="Times New Roman" w:cs="Times New Roman"/>
                <w:bCs/>
                <w:sz w:val="24"/>
                <w:szCs w:val="24"/>
              </w:rPr>
              <w:t xml:space="preserve">Ban Bí thư </w:t>
            </w:r>
          </w:p>
        </w:tc>
        <w:tc>
          <w:tcPr>
            <w:tcW w:w="2110" w:type="dxa"/>
            <w:shd w:val="clear" w:color="auto" w:fill="auto"/>
            <w:vAlign w:val="center"/>
            <w:hideMark/>
          </w:tcPr>
          <w:p w:rsidR="00980745" w:rsidRPr="00291B86" w:rsidRDefault="00980745" w:rsidP="00EB2E27">
            <w:pPr>
              <w:spacing w:after="0" w:line="240" w:lineRule="auto"/>
              <w:jc w:val="center"/>
              <w:rPr>
                <w:rFonts w:eastAsia="Times New Roman" w:cs="Times New Roman"/>
                <w:bCs/>
                <w:sz w:val="24"/>
                <w:szCs w:val="24"/>
              </w:rPr>
            </w:pPr>
            <w:r w:rsidRPr="00291B86">
              <w:rPr>
                <w:rFonts w:eastAsia="Times New Roman" w:cs="Times New Roman"/>
                <w:bCs/>
                <w:sz w:val="24"/>
                <w:szCs w:val="24"/>
              </w:rPr>
              <w:t>212-QĐ/TW</w:t>
            </w:r>
          </w:p>
        </w:tc>
        <w:tc>
          <w:tcPr>
            <w:tcW w:w="1441" w:type="dxa"/>
            <w:shd w:val="clear" w:color="auto" w:fill="auto"/>
            <w:vAlign w:val="center"/>
            <w:hideMark/>
          </w:tcPr>
          <w:p w:rsidR="00980745" w:rsidRPr="00291B86" w:rsidRDefault="00980745" w:rsidP="00EB2E27">
            <w:pPr>
              <w:spacing w:after="0" w:line="240" w:lineRule="auto"/>
              <w:jc w:val="center"/>
              <w:rPr>
                <w:rFonts w:eastAsia="Times New Roman" w:cs="Times New Roman"/>
                <w:bCs/>
                <w:sz w:val="24"/>
                <w:szCs w:val="24"/>
              </w:rPr>
            </w:pPr>
            <w:r w:rsidRPr="00291B86">
              <w:rPr>
                <w:rFonts w:eastAsia="Times New Roman" w:cs="Times New Roman"/>
                <w:bCs/>
                <w:sz w:val="24"/>
                <w:szCs w:val="24"/>
              </w:rPr>
              <w:t>30/12/2019</w:t>
            </w:r>
          </w:p>
        </w:tc>
        <w:tc>
          <w:tcPr>
            <w:tcW w:w="8585" w:type="dxa"/>
            <w:shd w:val="clear" w:color="auto" w:fill="auto"/>
            <w:vAlign w:val="center"/>
            <w:hideMark/>
          </w:tcPr>
          <w:p w:rsidR="00980745" w:rsidRPr="00291B86" w:rsidRDefault="00980745" w:rsidP="00EB2E27">
            <w:pPr>
              <w:spacing w:after="0" w:line="240" w:lineRule="auto"/>
              <w:jc w:val="both"/>
              <w:rPr>
                <w:rFonts w:eastAsia="Times New Roman" w:cs="Times New Roman"/>
                <w:bCs/>
                <w:sz w:val="24"/>
                <w:szCs w:val="24"/>
              </w:rPr>
            </w:pPr>
            <w:r w:rsidRPr="00291B86">
              <w:rPr>
                <w:rFonts w:eastAsia="Times New Roman" w:cs="Times New Roman"/>
                <w:bCs/>
                <w:sz w:val="24"/>
                <w:szCs w:val="24"/>
              </w:rPr>
              <w:t>Quy định về chức năng, nhiệm vụ, tổ chức bộ máy, biên chế cơ quan chuyên trách của Ủy ban Mặt trận Tổ quốc và các tổ chức chính trị - xã hội cấp tỉnh, cấp huyện</w:t>
            </w:r>
          </w:p>
        </w:tc>
        <w:tc>
          <w:tcPr>
            <w:tcW w:w="709" w:type="dxa"/>
          </w:tcPr>
          <w:p w:rsidR="00980745" w:rsidRPr="00291B86" w:rsidRDefault="00980745" w:rsidP="00EB2E27">
            <w:pPr>
              <w:spacing w:after="0" w:line="240" w:lineRule="auto"/>
              <w:jc w:val="both"/>
              <w:rPr>
                <w:rFonts w:eastAsia="Times New Roman" w:cs="Times New Roman"/>
                <w:bCs/>
                <w:sz w:val="24"/>
                <w:szCs w:val="24"/>
              </w:rPr>
            </w:pPr>
          </w:p>
        </w:tc>
      </w:tr>
      <w:tr w:rsidR="00980745" w:rsidRPr="00291B86" w:rsidTr="00291B86">
        <w:trPr>
          <w:trHeight w:val="762"/>
        </w:trPr>
        <w:tc>
          <w:tcPr>
            <w:tcW w:w="709" w:type="dxa"/>
            <w:shd w:val="clear" w:color="auto" w:fill="auto"/>
            <w:vAlign w:val="center"/>
            <w:hideMark/>
          </w:tcPr>
          <w:p w:rsidR="00980745" w:rsidRPr="00291B86" w:rsidRDefault="00980745" w:rsidP="00017519">
            <w:pPr>
              <w:pStyle w:val="ListParagraph"/>
              <w:numPr>
                <w:ilvl w:val="0"/>
                <w:numId w:val="9"/>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Bộ Chính trị</w:t>
            </w:r>
          </w:p>
        </w:tc>
        <w:tc>
          <w:tcPr>
            <w:tcW w:w="2110"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05-CT/TW</w:t>
            </w:r>
          </w:p>
        </w:tc>
        <w:tc>
          <w:tcPr>
            <w:tcW w:w="1441"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15/5/2016</w:t>
            </w:r>
          </w:p>
        </w:tc>
        <w:tc>
          <w:tcPr>
            <w:tcW w:w="8585"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Chỉ thị của Bộ Chính trị về đẩy mạnh học tập và làm theo tư tưởng, đạo đức, phong cách Hồ Chí Minh</w:t>
            </w:r>
          </w:p>
        </w:tc>
        <w:tc>
          <w:tcPr>
            <w:tcW w:w="709" w:type="dxa"/>
          </w:tcPr>
          <w:p w:rsidR="00980745" w:rsidRPr="00291B86" w:rsidRDefault="00980745" w:rsidP="000205A6">
            <w:pPr>
              <w:spacing w:after="0" w:line="240" w:lineRule="auto"/>
              <w:jc w:val="both"/>
              <w:rPr>
                <w:rFonts w:eastAsia="Times New Roman" w:cs="Times New Roman"/>
                <w:iCs/>
                <w:sz w:val="24"/>
                <w:szCs w:val="24"/>
              </w:rPr>
            </w:pPr>
          </w:p>
        </w:tc>
      </w:tr>
      <w:tr w:rsidR="00980745" w:rsidRPr="00291B86" w:rsidTr="00291B86">
        <w:trPr>
          <w:trHeight w:val="704"/>
        </w:trPr>
        <w:tc>
          <w:tcPr>
            <w:tcW w:w="709" w:type="dxa"/>
            <w:shd w:val="clear" w:color="auto" w:fill="auto"/>
            <w:vAlign w:val="center"/>
            <w:hideMark/>
          </w:tcPr>
          <w:p w:rsidR="00980745" w:rsidRPr="00291B86" w:rsidRDefault="00980745" w:rsidP="00017519">
            <w:pPr>
              <w:pStyle w:val="ListParagraph"/>
              <w:numPr>
                <w:ilvl w:val="0"/>
                <w:numId w:val="9"/>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Bộ Chính trị</w:t>
            </w:r>
          </w:p>
        </w:tc>
        <w:tc>
          <w:tcPr>
            <w:tcW w:w="2110"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01-KL/TW</w:t>
            </w:r>
          </w:p>
        </w:tc>
        <w:tc>
          <w:tcPr>
            <w:tcW w:w="1441"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18/5/2021</w:t>
            </w:r>
          </w:p>
        </w:tc>
        <w:tc>
          <w:tcPr>
            <w:tcW w:w="8585"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Kết luận của Bộ Chính trị về tiếp tục thực hiện Chỉ thị số 05-CT/TW của Bộ Chính trị về "Đẩy mạnh học tập và làm theo tư tưởng, đạo đức, phong cách Hồ Chí Minh"</w:t>
            </w:r>
          </w:p>
        </w:tc>
        <w:tc>
          <w:tcPr>
            <w:tcW w:w="709" w:type="dxa"/>
          </w:tcPr>
          <w:p w:rsidR="00980745" w:rsidRPr="00291B86" w:rsidRDefault="00980745" w:rsidP="000205A6">
            <w:pPr>
              <w:spacing w:after="0" w:line="240" w:lineRule="auto"/>
              <w:jc w:val="both"/>
              <w:rPr>
                <w:rFonts w:eastAsia="Times New Roman" w:cs="Times New Roman"/>
                <w:iCs/>
                <w:sz w:val="24"/>
                <w:szCs w:val="24"/>
              </w:rPr>
            </w:pPr>
          </w:p>
        </w:tc>
      </w:tr>
      <w:tr w:rsidR="00980745" w:rsidRPr="00291B86" w:rsidTr="0071772A">
        <w:trPr>
          <w:trHeight w:val="1032"/>
        </w:trPr>
        <w:tc>
          <w:tcPr>
            <w:tcW w:w="709"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lastRenderedPageBreak/>
              <w:t>STT</w:t>
            </w:r>
          </w:p>
        </w:tc>
        <w:tc>
          <w:tcPr>
            <w:tcW w:w="1897"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Cơ quan ban hành</w:t>
            </w:r>
          </w:p>
        </w:tc>
        <w:tc>
          <w:tcPr>
            <w:tcW w:w="2110"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Số, ký hiệu</w:t>
            </w:r>
          </w:p>
        </w:tc>
        <w:tc>
          <w:tcPr>
            <w:tcW w:w="1441"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Năm ban hành</w:t>
            </w:r>
          </w:p>
        </w:tc>
        <w:tc>
          <w:tcPr>
            <w:tcW w:w="8585"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Trích yếu</w:t>
            </w:r>
          </w:p>
        </w:tc>
        <w:tc>
          <w:tcPr>
            <w:tcW w:w="709" w:type="dxa"/>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Ghi chú</w:t>
            </w:r>
          </w:p>
        </w:tc>
      </w:tr>
      <w:tr w:rsidR="00980745" w:rsidRPr="00291B86" w:rsidTr="00291B86">
        <w:trPr>
          <w:trHeight w:val="1032"/>
        </w:trPr>
        <w:tc>
          <w:tcPr>
            <w:tcW w:w="709" w:type="dxa"/>
            <w:shd w:val="clear" w:color="auto" w:fill="auto"/>
            <w:vAlign w:val="center"/>
            <w:hideMark/>
          </w:tcPr>
          <w:p w:rsidR="00980745" w:rsidRPr="00291B86" w:rsidRDefault="00980745" w:rsidP="00017519">
            <w:pPr>
              <w:pStyle w:val="ListParagraph"/>
              <w:numPr>
                <w:ilvl w:val="0"/>
                <w:numId w:val="9"/>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Chính phủ</w:t>
            </w:r>
          </w:p>
        </w:tc>
        <w:tc>
          <w:tcPr>
            <w:tcW w:w="2110"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26/NQ-CP</w:t>
            </w:r>
          </w:p>
        </w:tc>
        <w:tc>
          <w:tcPr>
            <w:tcW w:w="1441"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27/02/2023</w:t>
            </w:r>
          </w:p>
        </w:tc>
        <w:tc>
          <w:tcPr>
            <w:tcW w:w="8585"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Nghị quyết ban hành Chương trình hành động của Chính phủ thực hiện Nghị quyết số 19-NQ/TW ngày 16/6/2022 của Ban Chấp hành Trung ương Đảng (khoá XIII) về nông nghiệp, nông dân, nông thôn đến năm 2030, tầm nhìn đến năm 2045</w:t>
            </w:r>
          </w:p>
        </w:tc>
        <w:tc>
          <w:tcPr>
            <w:tcW w:w="709" w:type="dxa"/>
          </w:tcPr>
          <w:p w:rsidR="00980745" w:rsidRPr="00291B86" w:rsidRDefault="00980745" w:rsidP="000205A6">
            <w:pPr>
              <w:spacing w:after="0" w:line="240" w:lineRule="auto"/>
              <w:jc w:val="both"/>
              <w:rPr>
                <w:rFonts w:eastAsia="Times New Roman" w:cs="Times New Roman"/>
                <w:iCs/>
                <w:sz w:val="24"/>
                <w:szCs w:val="24"/>
              </w:rPr>
            </w:pPr>
          </w:p>
        </w:tc>
      </w:tr>
      <w:tr w:rsidR="00980745" w:rsidRPr="00291B86" w:rsidTr="00291B86">
        <w:trPr>
          <w:trHeight w:val="866"/>
        </w:trPr>
        <w:tc>
          <w:tcPr>
            <w:tcW w:w="709" w:type="dxa"/>
            <w:shd w:val="clear" w:color="auto" w:fill="auto"/>
            <w:noWrap/>
            <w:vAlign w:val="center"/>
            <w:hideMark/>
          </w:tcPr>
          <w:p w:rsidR="00980745" w:rsidRPr="00291B86" w:rsidRDefault="00980745" w:rsidP="00017519">
            <w:pPr>
              <w:pStyle w:val="ListParagraph"/>
              <w:numPr>
                <w:ilvl w:val="0"/>
                <w:numId w:val="9"/>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E64DB2">
            <w:pPr>
              <w:spacing w:after="0" w:line="240" w:lineRule="auto"/>
              <w:jc w:val="both"/>
              <w:rPr>
                <w:rFonts w:eastAsia="Times New Roman" w:cs="Times New Roman"/>
                <w:bCs/>
                <w:sz w:val="24"/>
                <w:szCs w:val="24"/>
              </w:rPr>
            </w:pPr>
            <w:r w:rsidRPr="00291B86">
              <w:rPr>
                <w:rFonts w:eastAsia="Times New Roman" w:cs="Times New Roman"/>
                <w:bCs/>
                <w:sz w:val="24"/>
                <w:szCs w:val="24"/>
              </w:rPr>
              <w:t>BCHTW Hội Nông dân Việt Nam</w:t>
            </w:r>
          </w:p>
        </w:tc>
        <w:tc>
          <w:tcPr>
            <w:tcW w:w="2110"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179-QĐ/HNDTW</w:t>
            </w:r>
          </w:p>
        </w:tc>
        <w:tc>
          <w:tcPr>
            <w:tcW w:w="1441" w:type="dxa"/>
            <w:shd w:val="clear" w:color="auto" w:fill="auto"/>
            <w:noWrap/>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19/02/2019</w:t>
            </w:r>
          </w:p>
        </w:tc>
        <w:tc>
          <w:tcPr>
            <w:tcW w:w="8585"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Ban hành Điều lệ Hội Nông dân Việt Nam khóa VII, nhiệm kỳ 2018-2013</w:t>
            </w:r>
          </w:p>
        </w:tc>
        <w:tc>
          <w:tcPr>
            <w:tcW w:w="709" w:type="dxa"/>
          </w:tcPr>
          <w:p w:rsidR="00980745" w:rsidRPr="00291B86" w:rsidRDefault="00980745" w:rsidP="00225E83">
            <w:pPr>
              <w:spacing w:after="0" w:line="240" w:lineRule="auto"/>
              <w:jc w:val="both"/>
              <w:rPr>
                <w:rFonts w:eastAsia="Times New Roman" w:cs="Times New Roman"/>
                <w:bCs/>
                <w:sz w:val="24"/>
                <w:szCs w:val="24"/>
              </w:rPr>
            </w:pPr>
          </w:p>
        </w:tc>
      </w:tr>
      <w:tr w:rsidR="00980745" w:rsidRPr="00291B86" w:rsidTr="00291B86">
        <w:trPr>
          <w:trHeight w:val="978"/>
        </w:trPr>
        <w:tc>
          <w:tcPr>
            <w:tcW w:w="709" w:type="dxa"/>
            <w:shd w:val="clear" w:color="auto" w:fill="auto"/>
            <w:vAlign w:val="center"/>
            <w:hideMark/>
          </w:tcPr>
          <w:p w:rsidR="00980745" w:rsidRPr="00291B86" w:rsidRDefault="00980745" w:rsidP="00017519">
            <w:pPr>
              <w:pStyle w:val="ListParagraph"/>
              <w:numPr>
                <w:ilvl w:val="0"/>
                <w:numId w:val="9"/>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BCHTW Hội Nông dân Việt Nam</w:t>
            </w:r>
          </w:p>
        </w:tc>
        <w:tc>
          <w:tcPr>
            <w:tcW w:w="2110"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93 - HD/HNDTW</w:t>
            </w:r>
          </w:p>
        </w:tc>
        <w:tc>
          <w:tcPr>
            <w:tcW w:w="1441" w:type="dxa"/>
            <w:shd w:val="clear" w:color="auto" w:fill="auto"/>
            <w:noWrap/>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05/08/2019</w:t>
            </w:r>
          </w:p>
        </w:tc>
        <w:tc>
          <w:tcPr>
            <w:tcW w:w="8585"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Một số vấn đề cụ thể về thi hành Điều lệ Hội Nông dân Việt Nam</w:t>
            </w:r>
          </w:p>
        </w:tc>
        <w:tc>
          <w:tcPr>
            <w:tcW w:w="709" w:type="dxa"/>
          </w:tcPr>
          <w:p w:rsidR="00980745" w:rsidRPr="00291B86" w:rsidRDefault="00980745" w:rsidP="00225E83">
            <w:pPr>
              <w:spacing w:after="0" w:line="240" w:lineRule="auto"/>
              <w:jc w:val="both"/>
              <w:rPr>
                <w:rFonts w:eastAsia="Times New Roman" w:cs="Times New Roman"/>
                <w:bCs/>
                <w:sz w:val="24"/>
                <w:szCs w:val="24"/>
              </w:rPr>
            </w:pPr>
          </w:p>
        </w:tc>
      </w:tr>
      <w:tr w:rsidR="00980745" w:rsidRPr="00291B86" w:rsidTr="00291B86">
        <w:trPr>
          <w:trHeight w:val="934"/>
        </w:trPr>
        <w:tc>
          <w:tcPr>
            <w:tcW w:w="709" w:type="dxa"/>
            <w:shd w:val="clear" w:color="auto" w:fill="auto"/>
            <w:noWrap/>
            <w:vAlign w:val="center"/>
            <w:hideMark/>
          </w:tcPr>
          <w:p w:rsidR="00980745" w:rsidRPr="00291B86" w:rsidRDefault="00980745" w:rsidP="00017519">
            <w:pPr>
              <w:pStyle w:val="ListParagraph"/>
              <w:numPr>
                <w:ilvl w:val="0"/>
                <w:numId w:val="9"/>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E64DB2">
            <w:pPr>
              <w:spacing w:after="0" w:line="240" w:lineRule="auto"/>
              <w:jc w:val="both"/>
              <w:rPr>
                <w:rFonts w:eastAsia="Times New Roman" w:cs="Times New Roman"/>
                <w:bCs/>
                <w:sz w:val="24"/>
                <w:szCs w:val="24"/>
              </w:rPr>
            </w:pPr>
            <w:r w:rsidRPr="00291B86">
              <w:rPr>
                <w:rFonts w:eastAsia="Times New Roman" w:cs="Times New Roman"/>
                <w:bCs/>
                <w:sz w:val="24"/>
                <w:szCs w:val="24"/>
              </w:rPr>
              <w:t>BTVTW Hội Nông dânViệt Nam</w:t>
            </w:r>
          </w:p>
        </w:tc>
        <w:tc>
          <w:tcPr>
            <w:tcW w:w="2110"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908 - QĐ/HNDTW</w:t>
            </w:r>
          </w:p>
        </w:tc>
        <w:tc>
          <w:tcPr>
            <w:tcW w:w="1441"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15/11/2011</w:t>
            </w:r>
          </w:p>
        </w:tc>
        <w:tc>
          <w:tcPr>
            <w:tcW w:w="8585"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Điều lệ tổ chức và hoạt động của Quỹ Hỗ trợ Nông dân</w:t>
            </w:r>
          </w:p>
        </w:tc>
        <w:tc>
          <w:tcPr>
            <w:tcW w:w="709" w:type="dxa"/>
          </w:tcPr>
          <w:p w:rsidR="00980745" w:rsidRPr="00291B86" w:rsidRDefault="00980745" w:rsidP="00225E83">
            <w:pPr>
              <w:spacing w:after="0" w:line="240" w:lineRule="auto"/>
              <w:jc w:val="both"/>
              <w:rPr>
                <w:rFonts w:eastAsia="Times New Roman" w:cs="Times New Roman"/>
                <w:bCs/>
                <w:sz w:val="24"/>
                <w:szCs w:val="24"/>
              </w:rPr>
            </w:pPr>
          </w:p>
        </w:tc>
      </w:tr>
      <w:tr w:rsidR="00980745" w:rsidRPr="00291B86" w:rsidTr="00291B86">
        <w:trPr>
          <w:trHeight w:val="892"/>
        </w:trPr>
        <w:tc>
          <w:tcPr>
            <w:tcW w:w="709" w:type="dxa"/>
            <w:shd w:val="clear" w:color="auto" w:fill="auto"/>
            <w:noWrap/>
            <w:vAlign w:val="center"/>
            <w:hideMark/>
          </w:tcPr>
          <w:p w:rsidR="00980745" w:rsidRPr="00291B86" w:rsidRDefault="00980745" w:rsidP="00017519">
            <w:pPr>
              <w:pStyle w:val="ListParagraph"/>
              <w:numPr>
                <w:ilvl w:val="0"/>
                <w:numId w:val="9"/>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BCHTWHội Nông dân Việt Nam</w:t>
            </w:r>
          </w:p>
        </w:tc>
        <w:tc>
          <w:tcPr>
            <w:tcW w:w="2110"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1080-HD/HNDTW</w:t>
            </w:r>
          </w:p>
        </w:tc>
        <w:tc>
          <w:tcPr>
            <w:tcW w:w="1441"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18/11/2013</w:t>
            </w:r>
          </w:p>
        </w:tc>
        <w:tc>
          <w:tcPr>
            <w:tcW w:w="8585"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Hướng dẫn thực hiện một số điểm trong Điều lệ tổ chức và hoạt động của Quỹ hỗ trợ nông dân</w:t>
            </w:r>
          </w:p>
        </w:tc>
        <w:tc>
          <w:tcPr>
            <w:tcW w:w="709" w:type="dxa"/>
          </w:tcPr>
          <w:p w:rsidR="00980745" w:rsidRPr="00291B86" w:rsidRDefault="00980745" w:rsidP="00225E83">
            <w:pPr>
              <w:spacing w:after="0" w:line="240" w:lineRule="auto"/>
              <w:jc w:val="both"/>
              <w:rPr>
                <w:rFonts w:eastAsia="Times New Roman" w:cs="Times New Roman"/>
                <w:bCs/>
                <w:sz w:val="24"/>
                <w:szCs w:val="24"/>
              </w:rPr>
            </w:pPr>
          </w:p>
        </w:tc>
      </w:tr>
      <w:tr w:rsidR="00980745" w:rsidRPr="00291B86" w:rsidTr="00291B86">
        <w:trPr>
          <w:trHeight w:val="555"/>
        </w:trPr>
        <w:tc>
          <w:tcPr>
            <w:tcW w:w="709" w:type="dxa"/>
            <w:shd w:val="clear" w:color="auto" w:fill="auto"/>
            <w:vAlign w:val="center"/>
            <w:hideMark/>
          </w:tcPr>
          <w:p w:rsidR="00980745" w:rsidRPr="00291B86" w:rsidRDefault="00980745" w:rsidP="00225E83">
            <w:pPr>
              <w:spacing w:after="0" w:line="240" w:lineRule="auto"/>
              <w:jc w:val="center"/>
              <w:rPr>
                <w:rFonts w:eastAsia="Times New Roman" w:cs="Times New Roman"/>
                <w:b/>
                <w:bCs/>
                <w:sz w:val="24"/>
                <w:szCs w:val="24"/>
              </w:rPr>
            </w:pPr>
            <w:r w:rsidRPr="00291B86">
              <w:rPr>
                <w:rFonts w:eastAsia="Times New Roman" w:cs="Times New Roman"/>
                <w:b/>
                <w:bCs/>
                <w:sz w:val="24"/>
                <w:szCs w:val="24"/>
              </w:rPr>
              <w:t>X</w:t>
            </w:r>
          </w:p>
        </w:tc>
        <w:tc>
          <w:tcPr>
            <w:tcW w:w="14033" w:type="dxa"/>
            <w:gridSpan w:val="4"/>
            <w:shd w:val="clear" w:color="auto" w:fill="auto"/>
            <w:vAlign w:val="center"/>
            <w:hideMark/>
          </w:tcPr>
          <w:p w:rsidR="00980745" w:rsidRPr="00291B86" w:rsidRDefault="00980745" w:rsidP="00225E83">
            <w:pPr>
              <w:spacing w:after="0" w:line="240" w:lineRule="auto"/>
              <w:rPr>
                <w:rFonts w:eastAsia="Times New Roman" w:cs="Times New Roman"/>
                <w:b/>
                <w:bCs/>
                <w:sz w:val="24"/>
                <w:szCs w:val="24"/>
              </w:rPr>
            </w:pPr>
            <w:r w:rsidRPr="00291B86">
              <w:rPr>
                <w:rFonts w:eastAsia="Times New Roman" w:cs="Times New Roman"/>
                <w:b/>
                <w:bCs/>
                <w:sz w:val="24"/>
                <w:szCs w:val="24"/>
              </w:rPr>
              <w:t>VỊ TRÍ VIỆC LÀM CÔNG TÁC VĂN THƯ (CẤP TỈNH, CẤP HUYỆN)</w:t>
            </w:r>
          </w:p>
        </w:tc>
        <w:tc>
          <w:tcPr>
            <w:tcW w:w="709" w:type="dxa"/>
          </w:tcPr>
          <w:p w:rsidR="00980745" w:rsidRPr="00291B86" w:rsidRDefault="00980745" w:rsidP="00225E83">
            <w:pPr>
              <w:spacing w:after="0" w:line="240" w:lineRule="auto"/>
              <w:rPr>
                <w:rFonts w:eastAsia="Times New Roman" w:cs="Times New Roman"/>
                <w:b/>
                <w:bCs/>
                <w:sz w:val="24"/>
                <w:szCs w:val="24"/>
              </w:rPr>
            </w:pPr>
          </w:p>
        </w:tc>
      </w:tr>
      <w:tr w:rsidR="00980745" w:rsidRPr="00291B86" w:rsidTr="00291B86">
        <w:trPr>
          <w:trHeight w:val="602"/>
        </w:trPr>
        <w:tc>
          <w:tcPr>
            <w:tcW w:w="709" w:type="dxa"/>
            <w:shd w:val="clear" w:color="auto" w:fill="auto"/>
            <w:vAlign w:val="center"/>
            <w:hideMark/>
          </w:tcPr>
          <w:p w:rsidR="00980745" w:rsidRPr="00291B86" w:rsidRDefault="00980745" w:rsidP="00F63D51">
            <w:pPr>
              <w:pStyle w:val="ListParagraph"/>
              <w:numPr>
                <w:ilvl w:val="0"/>
                <w:numId w:val="12"/>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Ban Chấp hành Trung ương</w:t>
            </w:r>
          </w:p>
        </w:tc>
        <w:tc>
          <w:tcPr>
            <w:tcW w:w="2110"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21-KL/TW</w:t>
            </w:r>
          </w:p>
        </w:tc>
        <w:tc>
          <w:tcPr>
            <w:tcW w:w="1441"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25/10/2021</w:t>
            </w:r>
          </w:p>
        </w:tc>
        <w:tc>
          <w:tcPr>
            <w:tcW w:w="8585"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Kết luận Hội nghị lần thứ tư BCHTW Đảng khoá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hoá"</w:t>
            </w:r>
          </w:p>
        </w:tc>
        <w:tc>
          <w:tcPr>
            <w:tcW w:w="709" w:type="dxa"/>
          </w:tcPr>
          <w:p w:rsidR="00980745" w:rsidRPr="00291B86" w:rsidRDefault="00980745" w:rsidP="000205A6">
            <w:pPr>
              <w:spacing w:after="0" w:line="240" w:lineRule="auto"/>
              <w:jc w:val="both"/>
              <w:rPr>
                <w:rFonts w:eastAsia="Times New Roman" w:cs="Times New Roman"/>
                <w:iCs/>
                <w:sz w:val="24"/>
                <w:szCs w:val="24"/>
              </w:rPr>
            </w:pPr>
          </w:p>
        </w:tc>
      </w:tr>
      <w:tr w:rsidR="00980745" w:rsidRPr="00291B86" w:rsidTr="00291B86">
        <w:trPr>
          <w:trHeight w:val="602"/>
        </w:trPr>
        <w:tc>
          <w:tcPr>
            <w:tcW w:w="709" w:type="dxa"/>
            <w:shd w:val="clear" w:color="auto" w:fill="auto"/>
            <w:vAlign w:val="center"/>
            <w:hideMark/>
          </w:tcPr>
          <w:p w:rsidR="00980745" w:rsidRPr="00291B86" w:rsidRDefault="00980745" w:rsidP="00F63D51">
            <w:pPr>
              <w:pStyle w:val="ListParagraph"/>
              <w:numPr>
                <w:ilvl w:val="0"/>
                <w:numId w:val="12"/>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Ban Bí thư</w:t>
            </w:r>
          </w:p>
        </w:tc>
        <w:tc>
          <w:tcPr>
            <w:tcW w:w="2110"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270-QĐ/TW</w:t>
            </w:r>
          </w:p>
        </w:tc>
        <w:tc>
          <w:tcPr>
            <w:tcW w:w="1441"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06/12/2014</w:t>
            </w:r>
          </w:p>
        </w:tc>
        <w:tc>
          <w:tcPr>
            <w:tcW w:w="8585"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Quy định về phông lưu trữ Đảng Cộng sản Việt Nam</w:t>
            </w:r>
          </w:p>
        </w:tc>
        <w:tc>
          <w:tcPr>
            <w:tcW w:w="709" w:type="dxa"/>
          </w:tcPr>
          <w:p w:rsidR="00980745" w:rsidRPr="00291B86" w:rsidRDefault="00980745" w:rsidP="00225E83">
            <w:pPr>
              <w:spacing w:after="0" w:line="240" w:lineRule="auto"/>
              <w:jc w:val="both"/>
              <w:rPr>
                <w:rFonts w:eastAsia="Times New Roman" w:cs="Times New Roman"/>
                <w:bCs/>
                <w:sz w:val="24"/>
                <w:szCs w:val="24"/>
              </w:rPr>
            </w:pPr>
          </w:p>
        </w:tc>
      </w:tr>
      <w:tr w:rsidR="00980745" w:rsidRPr="00291B86" w:rsidTr="00291B86">
        <w:trPr>
          <w:trHeight w:val="602"/>
        </w:trPr>
        <w:tc>
          <w:tcPr>
            <w:tcW w:w="709" w:type="dxa"/>
            <w:shd w:val="clear" w:color="auto" w:fill="auto"/>
            <w:vAlign w:val="center"/>
            <w:hideMark/>
          </w:tcPr>
          <w:p w:rsidR="00980745" w:rsidRPr="00291B86" w:rsidRDefault="00980745" w:rsidP="00F63D51">
            <w:pPr>
              <w:pStyle w:val="ListParagraph"/>
              <w:numPr>
                <w:ilvl w:val="0"/>
                <w:numId w:val="12"/>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Bộ Chính trị</w:t>
            </w:r>
          </w:p>
        </w:tc>
        <w:tc>
          <w:tcPr>
            <w:tcW w:w="2110"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05-CT/TW</w:t>
            </w:r>
          </w:p>
        </w:tc>
        <w:tc>
          <w:tcPr>
            <w:tcW w:w="1441"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15/5/2016</w:t>
            </w:r>
          </w:p>
        </w:tc>
        <w:tc>
          <w:tcPr>
            <w:tcW w:w="8585"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Chỉ thị của Bộ Chính trị về đẩy mạnh học tập và làm theo tư tưởng, đạo đức, phong cách Hồ Chí Minh</w:t>
            </w:r>
          </w:p>
        </w:tc>
        <w:tc>
          <w:tcPr>
            <w:tcW w:w="709" w:type="dxa"/>
          </w:tcPr>
          <w:p w:rsidR="00980745" w:rsidRPr="00291B86" w:rsidRDefault="00980745" w:rsidP="000205A6">
            <w:pPr>
              <w:spacing w:after="0" w:line="240" w:lineRule="auto"/>
              <w:jc w:val="both"/>
              <w:rPr>
                <w:rFonts w:eastAsia="Times New Roman" w:cs="Times New Roman"/>
                <w:iCs/>
                <w:sz w:val="24"/>
                <w:szCs w:val="24"/>
              </w:rPr>
            </w:pPr>
          </w:p>
        </w:tc>
      </w:tr>
      <w:tr w:rsidR="00980745" w:rsidRPr="00291B86" w:rsidTr="00291B86">
        <w:trPr>
          <w:trHeight w:val="602"/>
        </w:trPr>
        <w:tc>
          <w:tcPr>
            <w:tcW w:w="709" w:type="dxa"/>
            <w:shd w:val="clear" w:color="auto" w:fill="auto"/>
            <w:vAlign w:val="center"/>
            <w:hideMark/>
          </w:tcPr>
          <w:p w:rsidR="00980745" w:rsidRPr="00291B86" w:rsidRDefault="00980745" w:rsidP="00F63D51">
            <w:pPr>
              <w:pStyle w:val="ListParagraph"/>
              <w:numPr>
                <w:ilvl w:val="0"/>
                <w:numId w:val="12"/>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Bộ Chính trị</w:t>
            </w:r>
          </w:p>
        </w:tc>
        <w:tc>
          <w:tcPr>
            <w:tcW w:w="2110"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01-KL/TW</w:t>
            </w:r>
          </w:p>
        </w:tc>
        <w:tc>
          <w:tcPr>
            <w:tcW w:w="1441"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18/5/2021</w:t>
            </w:r>
          </w:p>
        </w:tc>
        <w:tc>
          <w:tcPr>
            <w:tcW w:w="8585"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Kết luận của Bộ Chính trị về tiếp tục thực hiện Chỉ thị số 05-CT/TW của Bộ Chính trị về "Đẩy mạnh học tập và làm theo tư tưởng, đạo đức, phong cách Hồ Chí Minh"</w:t>
            </w:r>
          </w:p>
        </w:tc>
        <w:tc>
          <w:tcPr>
            <w:tcW w:w="709" w:type="dxa"/>
          </w:tcPr>
          <w:p w:rsidR="00980745" w:rsidRPr="00291B86" w:rsidRDefault="00980745" w:rsidP="000205A6">
            <w:pPr>
              <w:spacing w:after="0" w:line="240" w:lineRule="auto"/>
              <w:jc w:val="both"/>
              <w:rPr>
                <w:rFonts w:eastAsia="Times New Roman" w:cs="Times New Roman"/>
                <w:iCs/>
                <w:sz w:val="24"/>
                <w:szCs w:val="24"/>
              </w:rPr>
            </w:pPr>
          </w:p>
        </w:tc>
      </w:tr>
      <w:tr w:rsidR="00980745" w:rsidRPr="00291B86" w:rsidTr="00291B86">
        <w:trPr>
          <w:trHeight w:val="545"/>
        </w:trPr>
        <w:tc>
          <w:tcPr>
            <w:tcW w:w="709" w:type="dxa"/>
            <w:shd w:val="clear" w:color="auto" w:fill="auto"/>
            <w:vAlign w:val="center"/>
            <w:hideMark/>
          </w:tcPr>
          <w:p w:rsidR="00980745" w:rsidRPr="00291B86" w:rsidRDefault="00980745" w:rsidP="00F63D51">
            <w:pPr>
              <w:pStyle w:val="ListParagraph"/>
              <w:numPr>
                <w:ilvl w:val="0"/>
                <w:numId w:val="12"/>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Chính phủ</w:t>
            </w:r>
          </w:p>
        </w:tc>
        <w:tc>
          <w:tcPr>
            <w:tcW w:w="2110"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30/2020/NĐ-CP</w:t>
            </w:r>
          </w:p>
        </w:tc>
        <w:tc>
          <w:tcPr>
            <w:tcW w:w="1441"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05/02/2020</w:t>
            </w:r>
          </w:p>
        </w:tc>
        <w:tc>
          <w:tcPr>
            <w:tcW w:w="8585"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Nghị định về công tác văn thư</w:t>
            </w:r>
          </w:p>
        </w:tc>
        <w:tc>
          <w:tcPr>
            <w:tcW w:w="709" w:type="dxa"/>
          </w:tcPr>
          <w:p w:rsidR="00980745" w:rsidRPr="00291B86" w:rsidRDefault="00980745" w:rsidP="00225E83">
            <w:pPr>
              <w:spacing w:after="0" w:line="240" w:lineRule="auto"/>
              <w:jc w:val="both"/>
              <w:rPr>
                <w:rFonts w:eastAsia="Times New Roman" w:cs="Times New Roman"/>
                <w:bCs/>
                <w:sz w:val="24"/>
                <w:szCs w:val="24"/>
              </w:rPr>
            </w:pPr>
          </w:p>
        </w:tc>
      </w:tr>
      <w:tr w:rsidR="00980745" w:rsidRPr="00291B86" w:rsidTr="00980745">
        <w:trPr>
          <w:trHeight w:val="633"/>
        </w:trPr>
        <w:tc>
          <w:tcPr>
            <w:tcW w:w="709"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lastRenderedPageBreak/>
              <w:t>STT</w:t>
            </w:r>
          </w:p>
        </w:tc>
        <w:tc>
          <w:tcPr>
            <w:tcW w:w="1897"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Cơ quan ban hành</w:t>
            </w:r>
          </w:p>
        </w:tc>
        <w:tc>
          <w:tcPr>
            <w:tcW w:w="2110"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Số, ký hiệu</w:t>
            </w:r>
          </w:p>
        </w:tc>
        <w:tc>
          <w:tcPr>
            <w:tcW w:w="1441"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Năm ban hành</w:t>
            </w:r>
          </w:p>
        </w:tc>
        <w:tc>
          <w:tcPr>
            <w:tcW w:w="8585"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Trích yếu</w:t>
            </w:r>
          </w:p>
        </w:tc>
        <w:tc>
          <w:tcPr>
            <w:tcW w:w="709" w:type="dxa"/>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Ghi chú</w:t>
            </w:r>
          </w:p>
        </w:tc>
      </w:tr>
      <w:tr w:rsidR="00980745" w:rsidRPr="00291B86" w:rsidTr="00291B86">
        <w:trPr>
          <w:trHeight w:val="1050"/>
        </w:trPr>
        <w:tc>
          <w:tcPr>
            <w:tcW w:w="709" w:type="dxa"/>
            <w:shd w:val="clear" w:color="auto" w:fill="auto"/>
            <w:vAlign w:val="center"/>
            <w:hideMark/>
          </w:tcPr>
          <w:p w:rsidR="00980745" w:rsidRPr="00291B86" w:rsidRDefault="00980745" w:rsidP="00F63D51">
            <w:pPr>
              <w:pStyle w:val="ListParagraph"/>
              <w:numPr>
                <w:ilvl w:val="0"/>
                <w:numId w:val="12"/>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Văn phòng Trung ương Đảng</w:t>
            </w:r>
          </w:p>
        </w:tc>
        <w:tc>
          <w:tcPr>
            <w:tcW w:w="2110"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693-QĐ/VPTW</w:t>
            </w:r>
          </w:p>
        </w:tc>
        <w:tc>
          <w:tcPr>
            <w:tcW w:w="1441"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15/12/2021</w:t>
            </w:r>
          </w:p>
        </w:tc>
        <w:tc>
          <w:tcPr>
            <w:tcW w:w="8585"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Quy định về công tác văn thư trong các cơ quan, tổ chức Đảng </w:t>
            </w:r>
          </w:p>
        </w:tc>
        <w:tc>
          <w:tcPr>
            <w:tcW w:w="709" w:type="dxa"/>
          </w:tcPr>
          <w:p w:rsidR="00980745" w:rsidRPr="00291B86" w:rsidRDefault="00980745" w:rsidP="00225E83">
            <w:pPr>
              <w:spacing w:after="0" w:line="240" w:lineRule="auto"/>
              <w:jc w:val="both"/>
              <w:rPr>
                <w:rFonts w:eastAsia="Times New Roman" w:cs="Times New Roman"/>
                <w:bCs/>
                <w:sz w:val="24"/>
                <w:szCs w:val="24"/>
              </w:rPr>
            </w:pPr>
          </w:p>
        </w:tc>
      </w:tr>
      <w:tr w:rsidR="00980745" w:rsidRPr="00291B86" w:rsidTr="00291B86">
        <w:trPr>
          <w:trHeight w:val="832"/>
        </w:trPr>
        <w:tc>
          <w:tcPr>
            <w:tcW w:w="709" w:type="dxa"/>
            <w:shd w:val="clear" w:color="auto" w:fill="auto"/>
            <w:vAlign w:val="center"/>
            <w:hideMark/>
          </w:tcPr>
          <w:p w:rsidR="00980745" w:rsidRPr="00291B86" w:rsidRDefault="00980745" w:rsidP="00F63D51">
            <w:pPr>
              <w:pStyle w:val="ListParagraph"/>
              <w:numPr>
                <w:ilvl w:val="0"/>
                <w:numId w:val="12"/>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Văn phòng Trung ương Đảng</w:t>
            </w:r>
          </w:p>
        </w:tc>
        <w:tc>
          <w:tcPr>
            <w:tcW w:w="2110"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50-HD/VPTW</w:t>
            </w:r>
          </w:p>
        </w:tc>
        <w:tc>
          <w:tcPr>
            <w:tcW w:w="1441"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10/10/2019</w:t>
            </w:r>
          </w:p>
        </w:tc>
        <w:tc>
          <w:tcPr>
            <w:tcW w:w="8585"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 xml:space="preserve">Hướng dẫn chỉnh lý tài liệu </w:t>
            </w:r>
          </w:p>
        </w:tc>
        <w:tc>
          <w:tcPr>
            <w:tcW w:w="709" w:type="dxa"/>
          </w:tcPr>
          <w:p w:rsidR="00980745" w:rsidRPr="00291B86" w:rsidRDefault="00980745" w:rsidP="00225E83">
            <w:pPr>
              <w:spacing w:after="0" w:line="240" w:lineRule="auto"/>
              <w:jc w:val="both"/>
              <w:rPr>
                <w:rFonts w:eastAsia="Times New Roman" w:cs="Times New Roman"/>
                <w:bCs/>
                <w:sz w:val="24"/>
                <w:szCs w:val="24"/>
              </w:rPr>
            </w:pPr>
          </w:p>
        </w:tc>
      </w:tr>
      <w:tr w:rsidR="00980745" w:rsidRPr="00291B86" w:rsidTr="00291B86">
        <w:trPr>
          <w:trHeight w:val="630"/>
        </w:trPr>
        <w:tc>
          <w:tcPr>
            <w:tcW w:w="709" w:type="dxa"/>
            <w:shd w:val="clear" w:color="auto" w:fill="auto"/>
            <w:vAlign w:val="center"/>
            <w:hideMark/>
          </w:tcPr>
          <w:p w:rsidR="00980745" w:rsidRPr="00291B86" w:rsidRDefault="00980745" w:rsidP="00225E83">
            <w:pPr>
              <w:spacing w:after="0" w:line="240" w:lineRule="auto"/>
              <w:jc w:val="center"/>
              <w:rPr>
                <w:rFonts w:eastAsia="Times New Roman" w:cs="Times New Roman"/>
                <w:b/>
                <w:bCs/>
                <w:sz w:val="24"/>
                <w:szCs w:val="24"/>
              </w:rPr>
            </w:pPr>
            <w:r w:rsidRPr="00291B86">
              <w:rPr>
                <w:rFonts w:eastAsia="Times New Roman" w:cs="Times New Roman"/>
                <w:b/>
                <w:bCs/>
                <w:sz w:val="24"/>
                <w:szCs w:val="24"/>
              </w:rPr>
              <w:t>XI</w:t>
            </w:r>
          </w:p>
        </w:tc>
        <w:tc>
          <w:tcPr>
            <w:tcW w:w="14033" w:type="dxa"/>
            <w:gridSpan w:val="4"/>
            <w:shd w:val="clear" w:color="auto" w:fill="auto"/>
            <w:vAlign w:val="center"/>
            <w:hideMark/>
          </w:tcPr>
          <w:p w:rsidR="00980745" w:rsidRPr="00291B86" w:rsidRDefault="00980745" w:rsidP="00225E83">
            <w:pPr>
              <w:spacing w:after="0" w:line="240" w:lineRule="auto"/>
              <w:rPr>
                <w:rFonts w:eastAsia="Times New Roman" w:cs="Times New Roman"/>
                <w:b/>
                <w:bCs/>
                <w:sz w:val="24"/>
                <w:szCs w:val="24"/>
              </w:rPr>
            </w:pPr>
            <w:r w:rsidRPr="00291B86">
              <w:rPr>
                <w:rFonts w:eastAsia="Times New Roman" w:cs="Times New Roman"/>
                <w:b/>
                <w:bCs/>
                <w:sz w:val="24"/>
                <w:szCs w:val="24"/>
              </w:rPr>
              <w:t>VỊ TRÍ VIỆC LÀM CÔNG TÁC TRƯỜNG CHÍNH TRỊ TỈNH</w:t>
            </w:r>
          </w:p>
        </w:tc>
        <w:tc>
          <w:tcPr>
            <w:tcW w:w="709" w:type="dxa"/>
          </w:tcPr>
          <w:p w:rsidR="00980745" w:rsidRPr="00291B86" w:rsidRDefault="00980745" w:rsidP="00225E83">
            <w:pPr>
              <w:spacing w:after="0" w:line="240" w:lineRule="auto"/>
              <w:rPr>
                <w:rFonts w:eastAsia="Times New Roman" w:cs="Times New Roman"/>
                <w:b/>
                <w:bCs/>
                <w:sz w:val="24"/>
                <w:szCs w:val="24"/>
              </w:rPr>
            </w:pPr>
          </w:p>
        </w:tc>
      </w:tr>
      <w:tr w:rsidR="00980745" w:rsidRPr="00291B86" w:rsidTr="00291B86">
        <w:trPr>
          <w:trHeight w:val="1227"/>
        </w:trPr>
        <w:tc>
          <w:tcPr>
            <w:tcW w:w="709" w:type="dxa"/>
            <w:shd w:val="clear" w:color="auto" w:fill="auto"/>
            <w:vAlign w:val="center"/>
            <w:hideMark/>
          </w:tcPr>
          <w:p w:rsidR="00980745" w:rsidRPr="00291B86" w:rsidRDefault="00980745" w:rsidP="005E3429">
            <w:pPr>
              <w:pStyle w:val="ListParagraph"/>
              <w:numPr>
                <w:ilvl w:val="0"/>
                <w:numId w:val="7"/>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Ban Chấp hành Trung ương</w:t>
            </w:r>
          </w:p>
        </w:tc>
        <w:tc>
          <w:tcPr>
            <w:tcW w:w="2110"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21-KL/TW</w:t>
            </w:r>
          </w:p>
        </w:tc>
        <w:tc>
          <w:tcPr>
            <w:tcW w:w="1441"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25/10/2021</w:t>
            </w:r>
          </w:p>
        </w:tc>
        <w:tc>
          <w:tcPr>
            <w:tcW w:w="8585"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Kết luận Hội nghị lần thứ tư BCHTW Đảng khoá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hoá"</w:t>
            </w:r>
          </w:p>
        </w:tc>
        <w:tc>
          <w:tcPr>
            <w:tcW w:w="709" w:type="dxa"/>
          </w:tcPr>
          <w:p w:rsidR="00980745" w:rsidRPr="00291B86" w:rsidRDefault="00980745" w:rsidP="000205A6">
            <w:pPr>
              <w:spacing w:after="0" w:line="240" w:lineRule="auto"/>
              <w:jc w:val="both"/>
              <w:rPr>
                <w:rFonts w:eastAsia="Times New Roman" w:cs="Times New Roman"/>
                <w:iCs/>
                <w:sz w:val="24"/>
                <w:szCs w:val="24"/>
              </w:rPr>
            </w:pPr>
          </w:p>
        </w:tc>
      </w:tr>
      <w:tr w:rsidR="00980745" w:rsidRPr="00291B86" w:rsidTr="00291B86">
        <w:trPr>
          <w:trHeight w:val="692"/>
        </w:trPr>
        <w:tc>
          <w:tcPr>
            <w:tcW w:w="709" w:type="dxa"/>
            <w:shd w:val="clear" w:color="auto" w:fill="auto"/>
            <w:vAlign w:val="center"/>
            <w:hideMark/>
          </w:tcPr>
          <w:p w:rsidR="00980745" w:rsidRPr="00291B86" w:rsidRDefault="00980745" w:rsidP="005E3429">
            <w:pPr>
              <w:pStyle w:val="ListParagraph"/>
              <w:numPr>
                <w:ilvl w:val="0"/>
                <w:numId w:val="7"/>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 xml:space="preserve">Ban Bí thư </w:t>
            </w:r>
          </w:p>
        </w:tc>
        <w:tc>
          <w:tcPr>
            <w:tcW w:w="2110"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09-QĐi/TW</w:t>
            </w:r>
          </w:p>
        </w:tc>
        <w:tc>
          <w:tcPr>
            <w:tcW w:w="1441"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13/11/2018</w:t>
            </w:r>
          </w:p>
        </w:tc>
        <w:tc>
          <w:tcPr>
            <w:tcW w:w="8585"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Về chức năng, nhiệm vụ, tổ chức bộ máy của trường chính trị tỉnh, thành phố trực thuộc Trung ương</w:t>
            </w:r>
          </w:p>
        </w:tc>
        <w:tc>
          <w:tcPr>
            <w:tcW w:w="709" w:type="dxa"/>
          </w:tcPr>
          <w:p w:rsidR="00980745" w:rsidRPr="00291B86" w:rsidRDefault="00980745" w:rsidP="00225E83">
            <w:pPr>
              <w:spacing w:after="0" w:line="240" w:lineRule="auto"/>
              <w:jc w:val="both"/>
              <w:rPr>
                <w:rFonts w:eastAsia="Times New Roman" w:cs="Times New Roman"/>
                <w:bCs/>
                <w:sz w:val="24"/>
                <w:szCs w:val="24"/>
              </w:rPr>
            </w:pPr>
          </w:p>
        </w:tc>
      </w:tr>
      <w:tr w:rsidR="00980745" w:rsidRPr="00291B86" w:rsidTr="00291B86">
        <w:trPr>
          <w:trHeight w:val="703"/>
        </w:trPr>
        <w:tc>
          <w:tcPr>
            <w:tcW w:w="709" w:type="dxa"/>
            <w:shd w:val="clear" w:color="auto" w:fill="auto"/>
            <w:vAlign w:val="center"/>
            <w:hideMark/>
          </w:tcPr>
          <w:p w:rsidR="00980745" w:rsidRPr="00291B86" w:rsidRDefault="00980745" w:rsidP="005E3429">
            <w:pPr>
              <w:pStyle w:val="ListParagraph"/>
              <w:numPr>
                <w:ilvl w:val="0"/>
                <w:numId w:val="7"/>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Bộ Chính trị</w:t>
            </w:r>
          </w:p>
        </w:tc>
        <w:tc>
          <w:tcPr>
            <w:tcW w:w="2110"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05-CT/TW</w:t>
            </w:r>
          </w:p>
        </w:tc>
        <w:tc>
          <w:tcPr>
            <w:tcW w:w="1441"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15/5/2016</w:t>
            </w:r>
          </w:p>
        </w:tc>
        <w:tc>
          <w:tcPr>
            <w:tcW w:w="8585"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Chỉ thị của Bộ Chính trị về đẩy mạnh học tập và làm theo tư tưởng, đạo đức, phong cách Hồ Chí Minh</w:t>
            </w:r>
          </w:p>
        </w:tc>
        <w:tc>
          <w:tcPr>
            <w:tcW w:w="709" w:type="dxa"/>
          </w:tcPr>
          <w:p w:rsidR="00980745" w:rsidRPr="00291B86" w:rsidRDefault="00980745" w:rsidP="000205A6">
            <w:pPr>
              <w:spacing w:after="0" w:line="240" w:lineRule="auto"/>
              <w:jc w:val="both"/>
              <w:rPr>
                <w:rFonts w:eastAsia="Times New Roman" w:cs="Times New Roman"/>
                <w:iCs/>
                <w:sz w:val="24"/>
                <w:szCs w:val="24"/>
              </w:rPr>
            </w:pPr>
          </w:p>
        </w:tc>
      </w:tr>
      <w:tr w:rsidR="00980745" w:rsidRPr="00291B86" w:rsidTr="00291B86">
        <w:trPr>
          <w:trHeight w:val="699"/>
        </w:trPr>
        <w:tc>
          <w:tcPr>
            <w:tcW w:w="709" w:type="dxa"/>
            <w:shd w:val="clear" w:color="auto" w:fill="auto"/>
            <w:vAlign w:val="center"/>
            <w:hideMark/>
          </w:tcPr>
          <w:p w:rsidR="00980745" w:rsidRPr="00291B86" w:rsidRDefault="00980745" w:rsidP="005E3429">
            <w:pPr>
              <w:pStyle w:val="ListParagraph"/>
              <w:numPr>
                <w:ilvl w:val="0"/>
                <w:numId w:val="7"/>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Bộ Chính trị</w:t>
            </w:r>
          </w:p>
        </w:tc>
        <w:tc>
          <w:tcPr>
            <w:tcW w:w="2110"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01-KL/TW</w:t>
            </w:r>
          </w:p>
        </w:tc>
        <w:tc>
          <w:tcPr>
            <w:tcW w:w="1441"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18/5/2021</w:t>
            </w:r>
          </w:p>
        </w:tc>
        <w:tc>
          <w:tcPr>
            <w:tcW w:w="8585"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Kết luận của Bộ Chính trị về tiếp tục thực hiện Chỉ thị số 05-CT/TW của Bộ Chính trị về "Đẩy mạnh học tập và làm theo tư tưởng, đạo đức, phong cách Hồ Chí Minh"</w:t>
            </w:r>
          </w:p>
        </w:tc>
        <w:tc>
          <w:tcPr>
            <w:tcW w:w="709" w:type="dxa"/>
          </w:tcPr>
          <w:p w:rsidR="00980745" w:rsidRPr="00291B86" w:rsidRDefault="00980745" w:rsidP="000205A6">
            <w:pPr>
              <w:spacing w:after="0" w:line="240" w:lineRule="auto"/>
              <w:jc w:val="both"/>
              <w:rPr>
                <w:rFonts w:eastAsia="Times New Roman" w:cs="Times New Roman"/>
                <w:iCs/>
                <w:sz w:val="24"/>
                <w:szCs w:val="24"/>
              </w:rPr>
            </w:pPr>
          </w:p>
        </w:tc>
      </w:tr>
      <w:tr w:rsidR="00980745" w:rsidRPr="00291B86" w:rsidTr="00291B86">
        <w:trPr>
          <w:trHeight w:val="552"/>
        </w:trPr>
        <w:tc>
          <w:tcPr>
            <w:tcW w:w="709" w:type="dxa"/>
            <w:shd w:val="clear" w:color="auto" w:fill="auto"/>
            <w:vAlign w:val="center"/>
            <w:hideMark/>
          </w:tcPr>
          <w:p w:rsidR="00980745" w:rsidRPr="00291B86" w:rsidRDefault="00980745" w:rsidP="005E3429">
            <w:pPr>
              <w:pStyle w:val="ListParagraph"/>
              <w:numPr>
                <w:ilvl w:val="0"/>
                <w:numId w:val="7"/>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Quốc hội</w:t>
            </w:r>
          </w:p>
        </w:tc>
        <w:tc>
          <w:tcPr>
            <w:tcW w:w="2110"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58/2010/QH12</w:t>
            </w:r>
          </w:p>
        </w:tc>
        <w:tc>
          <w:tcPr>
            <w:tcW w:w="1441"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15/11/2010</w:t>
            </w:r>
          </w:p>
        </w:tc>
        <w:tc>
          <w:tcPr>
            <w:tcW w:w="8585"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Luật Viên chức (Chương II)</w:t>
            </w:r>
          </w:p>
        </w:tc>
        <w:tc>
          <w:tcPr>
            <w:tcW w:w="709" w:type="dxa"/>
          </w:tcPr>
          <w:p w:rsidR="00980745" w:rsidRPr="00291B86" w:rsidRDefault="00980745" w:rsidP="00225E83">
            <w:pPr>
              <w:spacing w:after="0" w:line="240" w:lineRule="auto"/>
              <w:jc w:val="both"/>
              <w:rPr>
                <w:rFonts w:eastAsia="Times New Roman" w:cs="Times New Roman"/>
                <w:bCs/>
                <w:sz w:val="24"/>
                <w:szCs w:val="24"/>
              </w:rPr>
            </w:pPr>
          </w:p>
        </w:tc>
      </w:tr>
      <w:tr w:rsidR="00980745" w:rsidRPr="00291B86" w:rsidTr="00291B86">
        <w:trPr>
          <w:trHeight w:val="994"/>
        </w:trPr>
        <w:tc>
          <w:tcPr>
            <w:tcW w:w="709" w:type="dxa"/>
            <w:shd w:val="clear" w:color="auto" w:fill="auto"/>
            <w:vAlign w:val="center"/>
            <w:hideMark/>
          </w:tcPr>
          <w:p w:rsidR="00980745" w:rsidRPr="00291B86" w:rsidRDefault="00980745" w:rsidP="005E3429">
            <w:pPr>
              <w:pStyle w:val="ListParagraph"/>
              <w:numPr>
                <w:ilvl w:val="0"/>
                <w:numId w:val="7"/>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Thủ tướng Chính phủ</w:t>
            </w:r>
          </w:p>
        </w:tc>
        <w:tc>
          <w:tcPr>
            <w:tcW w:w="2110"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587/QĐ-TTg</w:t>
            </w:r>
          </w:p>
        </w:tc>
        <w:tc>
          <w:tcPr>
            <w:tcW w:w="1441"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17/05/2019</w:t>
            </w:r>
          </w:p>
        </w:tc>
        <w:tc>
          <w:tcPr>
            <w:tcW w:w="8585"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Phê duyệt Đề án nâng cao năng lực đội ngũ cán bộ, công chức, viên chức Học viện Chính trị quốc gia Hồ Chí Minh và các trường chính trị tỉnh, thành phố trực thuộc trung ương giai đoạn 2019 - 2030</w:t>
            </w:r>
          </w:p>
        </w:tc>
        <w:tc>
          <w:tcPr>
            <w:tcW w:w="709" w:type="dxa"/>
          </w:tcPr>
          <w:p w:rsidR="00980745" w:rsidRPr="00291B86" w:rsidRDefault="00980745" w:rsidP="00225E83">
            <w:pPr>
              <w:spacing w:after="0" w:line="240" w:lineRule="auto"/>
              <w:jc w:val="both"/>
              <w:rPr>
                <w:rFonts w:eastAsia="Times New Roman" w:cs="Times New Roman"/>
                <w:bCs/>
                <w:sz w:val="24"/>
                <w:szCs w:val="24"/>
              </w:rPr>
            </w:pPr>
          </w:p>
        </w:tc>
      </w:tr>
      <w:tr w:rsidR="00980745" w:rsidRPr="00291B86" w:rsidTr="00291B86">
        <w:trPr>
          <w:trHeight w:val="824"/>
        </w:trPr>
        <w:tc>
          <w:tcPr>
            <w:tcW w:w="709" w:type="dxa"/>
            <w:shd w:val="clear" w:color="auto" w:fill="auto"/>
            <w:vAlign w:val="center"/>
            <w:hideMark/>
          </w:tcPr>
          <w:p w:rsidR="00980745" w:rsidRPr="00291B86" w:rsidRDefault="00980745" w:rsidP="005E3429">
            <w:pPr>
              <w:pStyle w:val="ListParagraph"/>
              <w:numPr>
                <w:ilvl w:val="0"/>
                <w:numId w:val="7"/>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Thủ tướng Chính phủ</w:t>
            </w:r>
          </w:p>
        </w:tc>
        <w:tc>
          <w:tcPr>
            <w:tcW w:w="2110"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705/QĐ-TTg</w:t>
            </w:r>
          </w:p>
        </w:tc>
        <w:tc>
          <w:tcPr>
            <w:tcW w:w="1441"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07/6/2019</w:t>
            </w:r>
          </w:p>
        </w:tc>
        <w:tc>
          <w:tcPr>
            <w:tcW w:w="8585"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Phê duyệt Đề án sắp xếp, tố chức lại các cơ sở đào tạo, bồi dưỡng cán bộ, công chức, viên chức thuộc các cơ quan trong hệ thống chính trị đến năm 2030</w:t>
            </w:r>
          </w:p>
        </w:tc>
        <w:tc>
          <w:tcPr>
            <w:tcW w:w="709" w:type="dxa"/>
          </w:tcPr>
          <w:p w:rsidR="00980745" w:rsidRPr="00291B86" w:rsidRDefault="00980745" w:rsidP="00225E83">
            <w:pPr>
              <w:spacing w:after="0" w:line="240" w:lineRule="auto"/>
              <w:jc w:val="both"/>
              <w:rPr>
                <w:rFonts w:eastAsia="Times New Roman" w:cs="Times New Roman"/>
                <w:bCs/>
                <w:sz w:val="24"/>
                <w:szCs w:val="24"/>
              </w:rPr>
            </w:pPr>
          </w:p>
        </w:tc>
      </w:tr>
      <w:tr w:rsidR="00980745" w:rsidRPr="00291B86" w:rsidTr="00291B86">
        <w:trPr>
          <w:trHeight w:val="1005"/>
        </w:trPr>
        <w:tc>
          <w:tcPr>
            <w:tcW w:w="709" w:type="dxa"/>
            <w:shd w:val="clear" w:color="auto" w:fill="auto"/>
            <w:vAlign w:val="center"/>
            <w:hideMark/>
          </w:tcPr>
          <w:p w:rsidR="00980745" w:rsidRPr="00291B86" w:rsidRDefault="00980745" w:rsidP="005E3429">
            <w:pPr>
              <w:pStyle w:val="ListParagraph"/>
              <w:numPr>
                <w:ilvl w:val="0"/>
                <w:numId w:val="7"/>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Học viện Chính trị quốc gia Hồ Chí Minh</w:t>
            </w:r>
          </w:p>
        </w:tc>
        <w:tc>
          <w:tcPr>
            <w:tcW w:w="2110"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6468-QĐ/HVCTQG</w:t>
            </w:r>
          </w:p>
        </w:tc>
        <w:tc>
          <w:tcPr>
            <w:tcW w:w="1441"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21/12/2021</w:t>
            </w:r>
          </w:p>
        </w:tc>
        <w:tc>
          <w:tcPr>
            <w:tcW w:w="8585"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Ban hành bộ Quy chế quản lý đào tạo, bồi dưỡng của trường chính trị tỉnh, thành phố trực thuộc Trung ương</w:t>
            </w:r>
          </w:p>
        </w:tc>
        <w:tc>
          <w:tcPr>
            <w:tcW w:w="709" w:type="dxa"/>
          </w:tcPr>
          <w:p w:rsidR="00980745" w:rsidRPr="00291B86" w:rsidRDefault="00980745" w:rsidP="00225E83">
            <w:pPr>
              <w:spacing w:after="0" w:line="240" w:lineRule="auto"/>
              <w:jc w:val="both"/>
              <w:rPr>
                <w:rFonts w:eastAsia="Times New Roman" w:cs="Times New Roman"/>
                <w:bCs/>
                <w:sz w:val="24"/>
                <w:szCs w:val="24"/>
              </w:rPr>
            </w:pPr>
          </w:p>
        </w:tc>
      </w:tr>
      <w:tr w:rsidR="00980745" w:rsidRPr="00291B86" w:rsidTr="00980745">
        <w:trPr>
          <w:trHeight w:val="491"/>
        </w:trPr>
        <w:tc>
          <w:tcPr>
            <w:tcW w:w="709"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lastRenderedPageBreak/>
              <w:t>STT</w:t>
            </w:r>
          </w:p>
        </w:tc>
        <w:tc>
          <w:tcPr>
            <w:tcW w:w="1897"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Cơ quan ban hành</w:t>
            </w:r>
          </w:p>
        </w:tc>
        <w:tc>
          <w:tcPr>
            <w:tcW w:w="2110"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Số, ký hiệu</w:t>
            </w:r>
          </w:p>
        </w:tc>
        <w:tc>
          <w:tcPr>
            <w:tcW w:w="1441"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Năm ban hành</w:t>
            </w:r>
          </w:p>
        </w:tc>
        <w:tc>
          <w:tcPr>
            <w:tcW w:w="8585" w:type="dxa"/>
            <w:shd w:val="clear" w:color="auto" w:fill="auto"/>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Trích yếu</w:t>
            </w:r>
          </w:p>
        </w:tc>
        <w:tc>
          <w:tcPr>
            <w:tcW w:w="709" w:type="dxa"/>
            <w:vAlign w:val="center"/>
          </w:tcPr>
          <w:p w:rsidR="00980745" w:rsidRPr="00291B86" w:rsidRDefault="00980745" w:rsidP="005E58A8">
            <w:pPr>
              <w:spacing w:after="0" w:line="240" w:lineRule="auto"/>
              <w:jc w:val="center"/>
              <w:rPr>
                <w:rFonts w:eastAsia="Times New Roman" w:cs="Times New Roman"/>
                <w:b/>
                <w:bCs/>
                <w:sz w:val="24"/>
                <w:szCs w:val="24"/>
              </w:rPr>
            </w:pPr>
            <w:r w:rsidRPr="00291B86">
              <w:rPr>
                <w:rFonts w:eastAsia="Times New Roman" w:cs="Times New Roman"/>
                <w:b/>
                <w:bCs/>
                <w:sz w:val="24"/>
                <w:szCs w:val="24"/>
              </w:rPr>
              <w:t>Ghi chú</w:t>
            </w:r>
          </w:p>
        </w:tc>
      </w:tr>
      <w:tr w:rsidR="00980745" w:rsidRPr="00291B86" w:rsidTr="00291B86">
        <w:trPr>
          <w:trHeight w:val="617"/>
        </w:trPr>
        <w:tc>
          <w:tcPr>
            <w:tcW w:w="709" w:type="dxa"/>
            <w:shd w:val="clear" w:color="auto" w:fill="auto"/>
            <w:vAlign w:val="center"/>
            <w:hideMark/>
          </w:tcPr>
          <w:p w:rsidR="00980745" w:rsidRPr="00291B86" w:rsidRDefault="00980745" w:rsidP="00225E83">
            <w:pPr>
              <w:spacing w:after="0" w:line="240" w:lineRule="auto"/>
              <w:jc w:val="center"/>
              <w:rPr>
                <w:rFonts w:eastAsia="Times New Roman" w:cs="Times New Roman"/>
                <w:b/>
                <w:bCs/>
                <w:sz w:val="24"/>
                <w:szCs w:val="24"/>
              </w:rPr>
            </w:pPr>
            <w:r w:rsidRPr="00291B86">
              <w:rPr>
                <w:rFonts w:eastAsia="Times New Roman" w:cs="Times New Roman"/>
                <w:b/>
                <w:bCs/>
                <w:sz w:val="24"/>
                <w:szCs w:val="24"/>
              </w:rPr>
              <w:t>XII</w:t>
            </w:r>
          </w:p>
        </w:tc>
        <w:tc>
          <w:tcPr>
            <w:tcW w:w="14033" w:type="dxa"/>
            <w:gridSpan w:val="4"/>
            <w:shd w:val="clear" w:color="auto" w:fill="auto"/>
            <w:vAlign w:val="center"/>
            <w:hideMark/>
          </w:tcPr>
          <w:p w:rsidR="00980745" w:rsidRPr="00291B86" w:rsidRDefault="00980745" w:rsidP="00225E83">
            <w:pPr>
              <w:spacing w:after="0" w:line="240" w:lineRule="auto"/>
              <w:rPr>
                <w:rFonts w:eastAsia="Times New Roman" w:cs="Times New Roman"/>
                <w:b/>
                <w:bCs/>
                <w:sz w:val="24"/>
                <w:szCs w:val="24"/>
              </w:rPr>
            </w:pPr>
            <w:r w:rsidRPr="00291B86">
              <w:rPr>
                <w:rFonts w:eastAsia="Times New Roman" w:cs="Times New Roman"/>
                <w:b/>
                <w:bCs/>
                <w:sz w:val="24"/>
                <w:szCs w:val="24"/>
              </w:rPr>
              <w:t>VỊ TRÍ VIỆC LÀM CÔNG TÁC PHÓNG VIÊN BÁO</w:t>
            </w:r>
          </w:p>
        </w:tc>
        <w:tc>
          <w:tcPr>
            <w:tcW w:w="709" w:type="dxa"/>
          </w:tcPr>
          <w:p w:rsidR="00980745" w:rsidRPr="00291B86" w:rsidRDefault="00980745" w:rsidP="00225E83">
            <w:pPr>
              <w:spacing w:after="0" w:line="240" w:lineRule="auto"/>
              <w:rPr>
                <w:rFonts w:eastAsia="Times New Roman" w:cs="Times New Roman"/>
                <w:b/>
                <w:bCs/>
                <w:sz w:val="24"/>
                <w:szCs w:val="24"/>
              </w:rPr>
            </w:pPr>
          </w:p>
        </w:tc>
      </w:tr>
      <w:tr w:rsidR="00980745" w:rsidRPr="00291B86" w:rsidTr="00291B86">
        <w:trPr>
          <w:trHeight w:val="1264"/>
        </w:trPr>
        <w:tc>
          <w:tcPr>
            <w:tcW w:w="709" w:type="dxa"/>
            <w:shd w:val="clear" w:color="auto" w:fill="auto"/>
            <w:vAlign w:val="center"/>
            <w:hideMark/>
          </w:tcPr>
          <w:p w:rsidR="00980745" w:rsidRPr="00291B86" w:rsidRDefault="00980745" w:rsidP="007A20A2">
            <w:pPr>
              <w:pStyle w:val="ListParagraph"/>
              <w:numPr>
                <w:ilvl w:val="0"/>
                <w:numId w:val="8"/>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Ban Chấp hành Trung ương</w:t>
            </w:r>
          </w:p>
        </w:tc>
        <w:tc>
          <w:tcPr>
            <w:tcW w:w="2110"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21-KL/TW</w:t>
            </w:r>
          </w:p>
        </w:tc>
        <w:tc>
          <w:tcPr>
            <w:tcW w:w="1441"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25/10/2021</w:t>
            </w:r>
          </w:p>
        </w:tc>
        <w:tc>
          <w:tcPr>
            <w:tcW w:w="8585"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Kết luận Hội nghị lần thứ tư BCHTW Đảng khoá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hoá"</w:t>
            </w:r>
          </w:p>
        </w:tc>
        <w:tc>
          <w:tcPr>
            <w:tcW w:w="709" w:type="dxa"/>
          </w:tcPr>
          <w:p w:rsidR="00980745" w:rsidRPr="00291B86" w:rsidRDefault="00980745" w:rsidP="000205A6">
            <w:pPr>
              <w:spacing w:after="0" w:line="240" w:lineRule="auto"/>
              <w:jc w:val="both"/>
              <w:rPr>
                <w:rFonts w:eastAsia="Times New Roman" w:cs="Times New Roman"/>
                <w:iCs/>
                <w:sz w:val="24"/>
                <w:szCs w:val="24"/>
              </w:rPr>
            </w:pPr>
          </w:p>
        </w:tc>
      </w:tr>
      <w:tr w:rsidR="00980745" w:rsidRPr="00291B86" w:rsidTr="00291B86">
        <w:trPr>
          <w:trHeight w:val="700"/>
        </w:trPr>
        <w:tc>
          <w:tcPr>
            <w:tcW w:w="709" w:type="dxa"/>
            <w:shd w:val="clear" w:color="auto" w:fill="auto"/>
            <w:vAlign w:val="center"/>
            <w:hideMark/>
          </w:tcPr>
          <w:p w:rsidR="00980745" w:rsidRPr="00291B86" w:rsidRDefault="00980745" w:rsidP="007A20A2">
            <w:pPr>
              <w:pStyle w:val="ListParagraph"/>
              <w:numPr>
                <w:ilvl w:val="0"/>
                <w:numId w:val="8"/>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Bộ Chính trị</w:t>
            </w:r>
          </w:p>
        </w:tc>
        <w:tc>
          <w:tcPr>
            <w:tcW w:w="2110"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05-CT/TW</w:t>
            </w:r>
          </w:p>
        </w:tc>
        <w:tc>
          <w:tcPr>
            <w:tcW w:w="1441"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15/5/2016</w:t>
            </w:r>
          </w:p>
        </w:tc>
        <w:tc>
          <w:tcPr>
            <w:tcW w:w="8585"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Chỉ thị của Bộ Chính trị về đẩy mạnh học tập và làm theo tư tưởng, đạo đức, phong cách Hồ Chí Minh</w:t>
            </w:r>
          </w:p>
        </w:tc>
        <w:tc>
          <w:tcPr>
            <w:tcW w:w="709" w:type="dxa"/>
          </w:tcPr>
          <w:p w:rsidR="00980745" w:rsidRPr="00291B86" w:rsidRDefault="00980745" w:rsidP="000205A6">
            <w:pPr>
              <w:spacing w:after="0" w:line="240" w:lineRule="auto"/>
              <w:jc w:val="both"/>
              <w:rPr>
                <w:rFonts w:eastAsia="Times New Roman" w:cs="Times New Roman"/>
                <w:iCs/>
                <w:sz w:val="24"/>
                <w:szCs w:val="24"/>
              </w:rPr>
            </w:pPr>
          </w:p>
        </w:tc>
      </w:tr>
      <w:tr w:rsidR="00980745" w:rsidRPr="00291B86" w:rsidTr="00291B86">
        <w:trPr>
          <w:trHeight w:val="696"/>
        </w:trPr>
        <w:tc>
          <w:tcPr>
            <w:tcW w:w="709" w:type="dxa"/>
            <w:shd w:val="clear" w:color="auto" w:fill="auto"/>
            <w:vAlign w:val="center"/>
            <w:hideMark/>
          </w:tcPr>
          <w:p w:rsidR="00980745" w:rsidRPr="00291B86" w:rsidRDefault="00980745" w:rsidP="007A20A2">
            <w:pPr>
              <w:pStyle w:val="ListParagraph"/>
              <w:numPr>
                <w:ilvl w:val="0"/>
                <w:numId w:val="8"/>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Bộ Chính trị</w:t>
            </w:r>
          </w:p>
        </w:tc>
        <w:tc>
          <w:tcPr>
            <w:tcW w:w="2110"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01-KL/TW</w:t>
            </w:r>
          </w:p>
        </w:tc>
        <w:tc>
          <w:tcPr>
            <w:tcW w:w="1441" w:type="dxa"/>
            <w:shd w:val="clear" w:color="auto" w:fill="auto"/>
            <w:vAlign w:val="center"/>
            <w:hideMark/>
          </w:tcPr>
          <w:p w:rsidR="00980745" w:rsidRPr="00291B86" w:rsidRDefault="00980745" w:rsidP="000205A6">
            <w:pPr>
              <w:spacing w:after="0" w:line="240" w:lineRule="auto"/>
              <w:jc w:val="center"/>
              <w:rPr>
                <w:rFonts w:eastAsia="Times New Roman" w:cs="Times New Roman"/>
                <w:iCs/>
                <w:sz w:val="24"/>
                <w:szCs w:val="24"/>
              </w:rPr>
            </w:pPr>
            <w:r w:rsidRPr="00291B86">
              <w:rPr>
                <w:rFonts w:eastAsia="Times New Roman" w:cs="Times New Roman"/>
                <w:iCs/>
                <w:sz w:val="24"/>
                <w:szCs w:val="24"/>
              </w:rPr>
              <w:t>18/5/2021</w:t>
            </w:r>
          </w:p>
        </w:tc>
        <w:tc>
          <w:tcPr>
            <w:tcW w:w="8585" w:type="dxa"/>
            <w:shd w:val="clear" w:color="auto" w:fill="auto"/>
            <w:vAlign w:val="center"/>
            <w:hideMark/>
          </w:tcPr>
          <w:p w:rsidR="00980745" w:rsidRPr="00291B86" w:rsidRDefault="00980745" w:rsidP="000205A6">
            <w:pPr>
              <w:spacing w:after="0" w:line="240" w:lineRule="auto"/>
              <w:jc w:val="both"/>
              <w:rPr>
                <w:rFonts w:eastAsia="Times New Roman" w:cs="Times New Roman"/>
                <w:iCs/>
                <w:sz w:val="24"/>
                <w:szCs w:val="24"/>
              </w:rPr>
            </w:pPr>
            <w:r w:rsidRPr="00291B86">
              <w:rPr>
                <w:rFonts w:eastAsia="Times New Roman" w:cs="Times New Roman"/>
                <w:iCs/>
                <w:sz w:val="24"/>
                <w:szCs w:val="24"/>
              </w:rPr>
              <w:t>Kết luận của Bộ Chính trị về tiếp tục thực hiện Chỉ thị số 05-CT/TW của Bộ Chính trị về "Đẩy mạnh học tập và làm theo tư tưởng, đạo đức, phong cách Hồ Chí Minh"</w:t>
            </w:r>
          </w:p>
        </w:tc>
        <w:tc>
          <w:tcPr>
            <w:tcW w:w="709" w:type="dxa"/>
          </w:tcPr>
          <w:p w:rsidR="00980745" w:rsidRPr="00291B86" w:rsidRDefault="00980745" w:rsidP="000205A6">
            <w:pPr>
              <w:spacing w:after="0" w:line="240" w:lineRule="auto"/>
              <w:jc w:val="both"/>
              <w:rPr>
                <w:rFonts w:eastAsia="Times New Roman" w:cs="Times New Roman"/>
                <w:iCs/>
                <w:sz w:val="24"/>
                <w:szCs w:val="24"/>
              </w:rPr>
            </w:pPr>
          </w:p>
        </w:tc>
      </w:tr>
      <w:tr w:rsidR="00980745" w:rsidRPr="00291B86" w:rsidTr="00291B86">
        <w:trPr>
          <w:trHeight w:val="560"/>
        </w:trPr>
        <w:tc>
          <w:tcPr>
            <w:tcW w:w="709" w:type="dxa"/>
            <w:shd w:val="clear" w:color="auto" w:fill="auto"/>
            <w:vAlign w:val="center"/>
            <w:hideMark/>
          </w:tcPr>
          <w:p w:rsidR="00980745" w:rsidRPr="00291B86" w:rsidRDefault="00980745" w:rsidP="007A20A2">
            <w:pPr>
              <w:pStyle w:val="ListParagraph"/>
              <w:numPr>
                <w:ilvl w:val="0"/>
                <w:numId w:val="8"/>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Quốc hội</w:t>
            </w:r>
          </w:p>
        </w:tc>
        <w:tc>
          <w:tcPr>
            <w:tcW w:w="2110"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58/2010/QH12 </w:t>
            </w:r>
          </w:p>
        </w:tc>
        <w:tc>
          <w:tcPr>
            <w:tcW w:w="1441"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15/11/2010</w:t>
            </w:r>
          </w:p>
        </w:tc>
        <w:tc>
          <w:tcPr>
            <w:tcW w:w="8585"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Luật Viên chức (Chương II)</w:t>
            </w:r>
          </w:p>
        </w:tc>
        <w:tc>
          <w:tcPr>
            <w:tcW w:w="709" w:type="dxa"/>
          </w:tcPr>
          <w:p w:rsidR="00980745" w:rsidRPr="00291B86" w:rsidRDefault="00980745" w:rsidP="00225E83">
            <w:pPr>
              <w:spacing w:after="0" w:line="240" w:lineRule="auto"/>
              <w:jc w:val="both"/>
              <w:rPr>
                <w:rFonts w:eastAsia="Times New Roman" w:cs="Times New Roman"/>
                <w:bCs/>
                <w:sz w:val="24"/>
                <w:szCs w:val="24"/>
              </w:rPr>
            </w:pPr>
          </w:p>
        </w:tc>
      </w:tr>
      <w:tr w:rsidR="00980745" w:rsidRPr="00291B86" w:rsidTr="00291B86">
        <w:trPr>
          <w:trHeight w:val="568"/>
        </w:trPr>
        <w:tc>
          <w:tcPr>
            <w:tcW w:w="709" w:type="dxa"/>
            <w:shd w:val="clear" w:color="auto" w:fill="auto"/>
            <w:vAlign w:val="center"/>
            <w:hideMark/>
          </w:tcPr>
          <w:p w:rsidR="00980745" w:rsidRPr="00291B86" w:rsidRDefault="00980745" w:rsidP="007A20A2">
            <w:pPr>
              <w:pStyle w:val="ListParagraph"/>
              <w:numPr>
                <w:ilvl w:val="0"/>
                <w:numId w:val="8"/>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Quốc hội</w:t>
            </w:r>
          </w:p>
        </w:tc>
        <w:tc>
          <w:tcPr>
            <w:tcW w:w="2110"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103/2016/QH13</w:t>
            </w:r>
          </w:p>
        </w:tc>
        <w:tc>
          <w:tcPr>
            <w:tcW w:w="1441"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05/4/2023</w:t>
            </w:r>
          </w:p>
        </w:tc>
        <w:tc>
          <w:tcPr>
            <w:tcW w:w="8585"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Luật Báo chí</w:t>
            </w:r>
          </w:p>
        </w:tc>
        <w:tc>
          <w:tcPr>
            <w:tcW w:w="709" w:type="dxa"/>
          </w:tcPr>
          <w:p w:rsidR="00980745" w:rsidRPr="00291B86" w:rsidRDefault="00980745" w:rsidP="00225E83">
            <w:pPr>
              <w:spacing w:after="0" w:line="240" w:lineRule="auto"/>
              <w:jc w:val="both"/>
              <w:rPr>
                <w:rFonts w:eastAsia="Times New Roman" w:cs="Times New Roman"/>
                <w:bCs/>
                <w:sz w:val="24"/>
                <w:szCs w:val="24"/>
              </w:rPr>
            </w:pPr>
          </w:p>
        </w:tc>
      </w:tr>
      <w:tr w:rsidR="00980745" w:rsidRPr="00291B86" w:rsidTr="00291B86">
        <w:trPr>
          <w:trHeight w:val="770"/>
        </w:trPr>
        <w:tc>
          <w:tcPr>
            <w:tcW w:w="709" w:type="dxa"/>
            <w:shd w:val="clear" w:color="auto" w:fill="auto"/>
            <w:vAlign w:val="center"/>
            <w:hideMark/>
          </w:tcPr>
          <w:p w:rsidR="00980745" w:rsidRPr="00291B86" w:rsidRDefault="00980745" w:rsidP="007A20A2">
            <w:pPr>
              <w:pStyle w:val="ListParagraph"/>
              <w:numPr>
                <w:ilvl w:val="0"/>
                <w:numId w:val="8"/>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Chính phủ</w:t>
            </w:r>
          </w:p>
        </w:tc>
        <w:tc>
          <w:tcPr>
            <w:tcW w:w="2110"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90/2020/NĐ-CP</w:t>
            </w:r>
          </w:p>
        </w:tc>
        <w:tc>
          <w:tcPr>
            <w:tcW w:w="1441"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13/8/2020</w:t>
            </w:r>
          </w:p>
        </w:tc>
        <w:tc>
          <w:tcPr>
            <w:tcW w:w="8585"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Về đánh giá, xếp loại chất lượng cán bộ, công chức, viên chức (Mục 3, Chương II; Chương III)</w:t>
            </w:r>
          </w:p>
        </w:tc>
        <w:tc>
          <w:tcPr>
            <w:tcW w:w="709" w:type="dxa"/>
          </w:tcPr>
          <w:p w:rsidR="00980745" w:rsidRPr="00291B86" w:rsidRDefault="00980745" w:rsidP="00225E83">
            <w:pPr>
              <w:spacing w:after="0" w:line="240" w:lineRule="auto"/>
              <w:jc w:val="both"/>
              <w:rPr>
                <w:rFonts w:eastAsia="Times New Roman" w:cs="Times New Roman"/>
                <w:bCs/>
                <w:sz w:val="24"/>
                <w:szCs w:val="24"/>
              </w:rPr>
            </w:pPr>
          </w:p>
        </w:tc>
      </w:tr>
      <w:tr w:rsidR="00980745" w:rsidRPr="00291B86" w:rsidTr="00291B86">
        <w:trPr>
          <w:trHeight w:val="656"/>
        </w:trPr>
        <w:tc>
          <w:tcPr>
            <w:tcW w:w="709" w:type="dxa"/>
            <w:shd w:val="clear" w:color="auto" w:fill="auto"/>
            <w:vAlign w:val="center"/>
            <w:hideMark/>
          </w:tcPr>
          <w:p w:rsidR="00980745" w:rsidRPr="00291B86" w:rsidRDefault="00980745" w:rsidP="007A20A2">
            <w:pPr>
              <w:pStyle w:val="ListParagraph"/>
              <w:numPr>
                <w:ilvl w:val="0"/>
                <w:numId w:val="8"/>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Chính phủ</w:t>
            </w:r>
          </w:p>
        </w:tc>
        <w:tc>
          <w:tcPr>
            <w:tcW w:w="2110"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119/2020/NĐ - CP</w:t>
            </w:r>
          </w:p>
        </w:tc>
        <w:tc>
          <w:tcPr>
            <w:tcW w:w="1441"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07/10/2020</w:t>
            </w:r>
          </w:p>
        </w:tc>
        <w:tc>
          <w:tcPr>
            <w:tcW w:w="8585"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Nghị định quy định xử phạt vi phạm hành chính trong hoạt động báo chí, hoạt động xuất bản</w:t>
            </w:r>
          </w:p>
        </w:tc>
        <w:tc>
          <w:tcPr>
            <w:tcW w:w="709" w:type="dxa"/>
          </w:tcPr>
          <w:p w:rsidR="00980745" w:rsidRPr="00291B86" w:rsidRDefault="00980745" w:rsidP="00225E83">
            <w:pPr>
              <w:spacing w:after="0" w:line="240" w:lineRule="auto"/>
              <w:jc w:val="both"/>
              <w:rPr>
                <w:rFonts w:eastAsia="Times New Roman" w:cs="Times New Roman"/>
                <w:bCs/>
                <w:sz w:val="24"/>
                <w:szCs w:val="24"/>
              </w:rPr>
            </w:pPr>
          </w:p>
        </w:tc>
      </w:tr>
      <w:tr w:rsidR="00980745" w:rsidRPr="00291B86" w:rsidTr="00291B86">
        <w:trPr>
          <w:trHeight w:val="697"/>
        </w:trPr>
        <w:tc>
          <w:tcPr>
            <w:tcW w:w="709" w:type="dxa"/>
            <w:shd w:val="clear" w:color="auto" w:fill="auto"/>
            <w:vAlign w:val="center"/>
            <w:hideMark/>
          </w:tcPr>
          <w:p w:rsidR="00980745" w:rsidRPr="00291B86" w:rsidRDefault="00980745" w:rsidP="007A20A2">
            <w:pPr>
              <w:pStyle w:val="ListParagraph"/>
              <w:numPr>
                <w:ilvl w:val="0"/>
                <w:numId w:val="8"/>
              </w:numPr>
              <w:spacing w:after="0" w:line="240" w:lineRule="auto"/>
              <w:jc w:val="center"/>
              <w:rPr>
                <w:rFonts w:eastAsia="Times New Roman" w:cs="Times New Roman"/>
                <w:bCs/>
                <w:sz w:val="24"/>
                <w:szCs w:val="24"/>
              </w:rPr>
            </w:pPr>
          </w:p>
        </w:tc>
        <w:tc>
          <w:tcPr>
            <w:tcW w:w="1897"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 xml:space="preserve">Hội Nhà báo Việt Nam </w:t>
            </w:r>
          </w:p>
        </w:tc>
        <w:tc>
          <w:tcPr>
            <w:tcW w:w="2110"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483/QĐ-HNBVN</w:t>
            </w:r>
          </w:p>
        </w:tc>
        <w:tc>
          <w:tcPr>
            <w:tcW w:w="1441" w:type="dxa"/>
            <w:shd w:val="clear" w:color="auto" w:fill="auto"/>
            <w:vAlign w:val="center"/>
            <w:hideMark/>
          </w:tcPr>
          <w:p w:rsidR="00980745" w:rsidRPr="00291B86" w:rsidRDefault="00980745" w:rsidP="00225E83">
            <w:pPr>
              <w:spacing w:after="0" w:line="240" w:lineRule="auto"/>
              <w:jc w:val="center"/>
              <w:rPr>
                <w:rFonts w:eastAsia="Times New Roman" w:cs="Times New Roman"/>
                <w:bCs/>
                <w:sz w:val="24"/>
                <w:szCs w:val="24"/>
              </w:rPr>
            </w:pPr>
            <w:r w:rsidRPr="00291B86">
              <w:rPr>
                <w:rFonts w:eastAsia="Times New Roman" w:cs="Times New Roman"/>
                <w:bCs/>
                <w:sz w:val="24"/>
                <w:szCs w:val="24"/>
              </w:rPr>
              <w:t>16/12/2016</w:t>
            </w:r>
          </w:p>
        </w:tc>
        <w:tc>
          <w:tcPr>
            <w:tcW w:w="8585" w:type="dxa"/>
            <w:shd w:val="clear" w:color="auto" w:fill="auto"/>
            <w:vAlign w:val="center"/>
            <w:hideMark/>
          </w:tcPr>
          <w:p w:rsidR="00980745" w:rsidRPr="00291B86" w:rsidRDefault="00980745" w:rsidP="00225E83">
            <w:pPr>
              <w:spacing w:after="0" w:line="240" w:lineRule="auto"/>
              <w:jc w:val="both"/>
              <w:rPr>
                <w:rFonts w:eastAsia="Times New Roman" w:cs="Times New Roman"/>
                <w:bCs/>
                <w:sz w:val="24"/>
                <w:szCs w:val="24"/>
              </w:rPr>
            </w:pPr>
            <w:r w:rsidRPr="00291B86">
              <w:rPr>
                <w:rFonts w:eastAsia="Times New Roman" w:cs="Times New Roman"/>
                <w:bCs/>
                <w:sz w:val="24"/>
                <w:szCs w:val="24"/>
              </w:rPr>
              <w:t>10 Quy định đạo đức nghề nghiệp người làm báo Việt Nam</w:t>
            </w:r>
          </w:p>
        </w:tc>
        <w:tc>
          <w:tcPr>
            <w:tcW w:w="709" w:type="dxa"/>
          </w:tcPr>
          <w:p w:rsidR="00980745" w:rsidRPr="00291B86" w:rsidRDefault="00980745" w:rsidP="00225E83">
            <w:pPr>
              <w:spacing w:after="0" w:line="240" w:lineRule="auto"/>
              <w:jc w:val="both"/>
              <w:rPr>
                <w:rFonts w:eastAsia="Times New Roman" w:cs="Times New Roman"/>
                <w:bCs/>
                <w:sz w:val="24"/>
                <w:szCs w:val="24"/>
              </w:rPr>
            </w:pPr>
          </w:p>
        </w:tc>
      </w:tr>
    </w:tbl>
    <w:p w:rsidR="00993685" w:rsidRPr="00291B86" w:rsidRDefault="00993685"/>
    <w:sectPr w:rsidR="00993685" w:rsidRPr="00291B86" w:rsidSect="00E816CA">
      <w:headerReference w:type="default" r:id="rId8"/>
      <w:pgSz w:w="16840" w:h="11907" w:orient="landscape" w:code="9"/>
      <w:pgMar w:top="851" w:right="680" w:bottom="567" w:left="709" w:header="425" w:footer="22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F8E" w:rsidRDefault="00341F8E" w:rsidP="00B1108D">
      <w:pPr>
        <w:spacing w:after="0" w:line="240" w:lineRule="auto"/>
      </w:pPr>
      <w:r>
        <w:separator/>
      </w:r>
    </w:p>
  </w:endnote>
  <w:endnote w:type="continuationSeparator" w:id="0">
    <w:p w:rsidR="00341F8E" w:rsidRDefault="00341F8E" w:rsidP="00B11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F8E" w:rsidRDefault="00341F8E" w:rsidP="00B1108D">
      <w:pPr>
        <w:spacing w:after="0" w:line="240" w:lineRule="auto"/>
      </w:pPr>
      <w:r>
        <w:separator/>
      </w:r>
    </w:p>
  </w:footnote>
  <w:footnote w:type="continuationSeparator" w:id="0">
    <w:p w:rsidR="00341F8E" w:rsidRDefault="00341F8E" w:rsidP="00B11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367204"/>
      <w:docPartObj>
        <w:docPartGallery w:val="Page Numbers (Top of Page)"/>
        <w:docPartUnique/>
      </w:docPartObj>
    </w:sdtPr>
    <w:sdtEndPr>
      <w:rPr>
        <w:noProof/>
      </w:rPr>
    </w:sdtEndPr>
    <w:sdtContent>
      <w:p w:rsidR="004316D4" w:rsidRDefault="00D27FE2">
        <w:pPr>
          <w:pStyle w:val="Header"/>
          <w:jc w:val="center"/>
        </w:pPr>
        <w:r>
          <w:fldChar w:fldCharType="begin"/>
        </w:r>
        <w:r w:rsidR="004316D4">
          <w:instrText xml:space="preserve"> PAGE   \* MERGEFORMAT </w:instrText>
        </w:r>
        <w:r>
          <w:fldChar w:fldCharType="separate"/>
        </w:r>
        <w:r w:rsidR="009073E8">
          <w:rPr>
            <w:noProof/>
          </w:rPr>
          <w:t>6</w:t>
        </w:r>
        <w:r>
          <w:rPr>
            <w:noProof/>
          </w:rPr>
          <w:fldChar w:fldCharType="end"/>
        </w:r>
      </w:p>
    </w:sdtContent>
  </w:sdt>
  <w:p w:rsidR="004316D4" w:rsidRDefault="004316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D576F"/>
    <w:multiLevelType w:val="hybridMultilevel"/>
    <w:tmpl w:val="012C529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18F24305"/>
    <w:multiLevelType w:val="hybridMultilevel"/>
    <w:tmpl w:val="9E50042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503FAF"/>
    <w:multiLevelType w:val="hybridMultilevel"/>
    <w:tmpl w:val="E050F6B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36A81BC8"/>
    <w:multiLevelType w:val="hybridMultilevel"/>
    <w:tmpl w:val="E920143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81102C"/>
    <w:multiLevelType w:val="hybridMultilevel"/>
    <w:tmpl w:val="104ED202"/>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862CCB"/>
    <w:multiLevelType w:val="hybridMultilevel"/>
    <w:tmpl w:val="31C250B8"/>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6C1C06"/>
    <w:multiLevelType w:val="hybridMultilevel"/>
    <w:tmpl w:val="8F12189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48D014EF"/>
    <w:multiLevelType w:val="hybridMultilevel"/>
    <w:tmpl w:val="76FE63B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5C0783"/>
    <w:multiLevelType w:val="hybridMultilevel"/>
    <w:tmpl w:val="A0DCC78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620518E0"/>
    <w:multiLevelType w:val="hybridMultilevel"/>
    <w:tmpl w:val="EFC61F78"/>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9F196B"/>
    <w:multiLevelType w:val="hybridMultilevel"/>
    <w:tmpl w:val="A0AA3812"/>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C6254D"/>
    <w:multiLevelType w:val="hybridMultilevel"/>
    <w:tmpl w:val="8D2EC40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0"/>
  </w:num>
  <w:num w:numId="5">
    <w:abstractNumId w:val="4"/>
  </w:num>
  <w:num w:numId="6">
    <w:abstractNumId w:val="1"/>
  </w:num>
  <w:num w:numId="7">
    <w:abstractNumId w:val="3"/>
  </w:num>
  <w:num w:numId="8">
    <w:abstractNumId w:val="5"/>
  </w:num>
  <w:num w:numId="9">
    <w:abstractNumId w:val="10"/>
  </w:num>
  <w:num w:numId="10">
    <w:abstractNumId w:val="1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44F"/>
    <w:rsid w:val="00017519"/>
    <w:rsid w:val="000205A6"/>
    <w:rsid w:val="00026494"/>
    <w:rsid w:val="000816A2"/>
    <w:rsid w:val="0009468D"/>
    <w:rsid w:val="001100A0"/>
    <w:rsid w:val="00194354"/>
    <w:rsid w:val="00225E83"/>
    <w:rsid w:val="00227EB3"/>
    <w:rsid w:val="00274F0C"/>
    <w:rsid w:val="00291B86"/>
    <w:rsid w:val="002F74A9"/>
    <w:rsid w:val="0030172B"/>
    <w:rsid w:val="00303CAB"/>
    <w:rsid w:val="00315FFE"/>
    <w:rsid w:val="00341F8E"/>
    <w:rsid w:val="0038744D"/>
    <w:rsid w:val="003C1095"/>
    <w:rsid w:val="004316D4"/>
    <w:rsid w:val="004C2173"/>
    <w:rsid w:val="004F24CC"/>
    <w:rsid w:val="004F5D4F"/>
    <w:rsid w:val="00510DC4"/>
    <w:rsid w:val="0052312D"/>
    <w:rsid w:val="00582CBB"/>
    <w:rsid w:val="005B1856"/>
    <w:rsid w:val="005E3429"/>
    <w:rsid w:val="005F3192"/>
    <w:rsid w:val="00665F35"/>
    <w:rsid w:val="006768A8"/>
    <w:rsid w:val="00696594"/>
    <w:rsid w:val="006B2EE0"/>
    <w:rsid w:val="006E147B"/>
    <w:rsid w:val="00754CF2"/>
    <w:rsid w:val="0076740A"/>
    <w:rsid w:val="00773BD1"/>
    <w:rsid w:val="007A20A2"/>
    <w:rsid w:val="007F4CC8"/>
    <w:rsid w:val="0082613D"/>
    <w:rsid w:val="008D3920"/>
    <w:rsid w:val="009073E8"/>
    <w:rsid w:val="00917163"/>
    <w:rsid w:val="00925C84"/>
    <w:rsid w:val="009479D6"/>
    <w:rsid w:val="009533BC"/>
    <w:rsid w:val="00964623"/>
    <w:rsid w:val="00980745"/>
    <w:rsid w:val="00993685"/>
    <w:rsid w:val="00A0120C"/>
    <w:rsid w:val="00A21915"/>
    <w:rsid w:val="00A248C1"/>
    <w:rsid w:val="00A46156"/>
    <w:rsid w:val="00AB1B3F"/>
    <w:rsid w:val="00AE559E"/>
    <w:rsid w:val="00B1108D"/>
    <w:rsid w:val="00C12103"/>
    <w:rsid w:val="00C46624"/>
    <w:rsid w:val="00C47D6D"/>
    <w:rsid w:val="00C726F6"/>
    <w:rsid w:val="00C73A9A"/>
    <w:rsid w:val="00C90204"/>
    <w:rsid w:val="00CD6CCF"/>
    <w:rsid w:val="00D27FE2"/>
    <w:rsid w:val="00D42DE9"/>
    <w:rsid w:val="00DA738A"/>
    <w:rsid w:val="00DC1BC8"/>
    <w:rsid w:val="00DD3351"/>
    <w:rsid w:val="00E1172C"/>
    <w:rsid w:val="00E25CF6"/>
    <w:rsid w:val="00E64DB2"/>
    <w:rsid w:val="00E7306D"/>
    <w:rsid w:val="00E80E37"/>
    <w:rsid w:val="00E816CA"/>
    <w:rsid w:val="00E8344F"/>
    <w:rsid w:val="00E8422C"/>
    <w:rsid w:val="00EA26D6"/>
    <w:rsid w:val="00EA538D"/>
    <w:rsid w:val="00EB2E27"/>
    <w:rsid w:val="00EF56FC"/>
    <w:rsid w:val="00F63D51"/>
    <w:rsid w:val="00F96963"/>
    <w:rsid w:val="00FF5A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08D"/>
  </w:style>
  <w:style w:type="paragraph" w:styleId="Footer">
    <w:name w:val="footer"/>
    <w:basedOn w:val="Normal"/>
    <w:link w:val="FooterChar"/>
    <w:uiPriority w:val="99"/>
    <w:unhideWhenUsed/>
    <w:rsid w:val="00B11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08D"/>
  </w:style>
  <w:style w:type="paragraph" w:styleId="ListParagraph">
    <w:name w:val="List Paragraph"/>
    <w:basedOn w:val="Normal"/>
    <w:uiPriority w:val="34"/>
    <w:qFormat/>
    <w:rsid w:val="00194354"/>
    <w:pPr>
      <w:ind w:left="720"/>
      <w:contextualSpacing/>
    </w:pPr>
  </w:style>
  <w:style w:type="table" w:styleId="TableGrid">
    <w:name w:val="Table Grid"/>
    <w:basedOn w:val="TableNormal"/>
    <w:uiPriority w:val="59"/>
    <w:rsid w:val="00CD6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7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3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08D"/>
  </w:style>
  <w:style w:type="paragraph" w:styleId="Footer">
    <w:name w:val="footer"/>
    <w:basedOn w:val="Normal"/>
    <w:link w:val="FooterChar"/>
    <w:uiPriority w:val="99"/>
    <w:unhideWhenUsed/>
    <w:rsid w:val="00B11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08D"/>
  </w:style>
  <w:style w:type="paragraph" w:styleId="ListParagraph">
    <w:name w:val="List Paragraph"/>
    <w:basedOn w:val="Normal"/>
    <w:uiPriority w:val="34"/>
    <w:qFormat/>
    <w:rsid w:val="00194354"/>
    <w:pPr>
      <w:ind w:left="720"/>
      <w:contextualSpacing/>
    </w:pPr>
  </w:style>
  <w:style w:type="table" w:styleId="TableGrid">
    <w:name w:val="Table Grid"/>
    <w:basedOn w:val="TableNormal"/>
    <w:uiPriority w:val="59"/>
    <w:rsid w:val="00CD6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7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3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774002">
      <w:bodyDiv w:val="1"/>
      <w:marLeft w:val="0"/>
      <w:marRight w:val="0"/>
      <w:marTop w:val="0"/>
      <w:marBottom w:val="0"/>
      <w:divBdr>
        <w:top w:val="none" w:sz="0" w:space="0" w:color="auto"/>
        <w:left w:val="none" w:sz="0" w:space="0" w:color="auto"/>
        <w:bottom w:val="none" w:sz="0" w:space="0" w:color="auto"/>
        <w:right w:val="none" w:sz="0" w:space="0" w:color="auto"/>
      </w:divBdr>
    </w:div>
    <w:div w:id="162589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3185</Words>
  <Characters>18161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ismail - [2010]</cp:lastModifiedBy>
  <cp:revision>3</cp:revision>
  <cp:lastPrinted>2023-06-22T08:29:00Z</cp:lastPrinted>
  <dcterms:created xsi:type="dcterms:W3CDTF">2023-06-22T08:23:00Z</dcterms:created>
  <dcterms:modified xsi:type="dcterms:W3CDTF">2023-06-22T08:29:00Z</dcterms:modified>
</cp:coreProperties>
</file>