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3" w:type="dxa"/>
        <w:jc w:val="center"/>
        <w:tblLook w:val="01E0" w:firstRow="1" w:lastRow="1" w:firstColumn="1" w:lastColumn="1" w:noHBand="0" w:noVBand="0"/>
      </w:tblPr>
      <w:tblGrid>
        <w:gridCol w:w="4572"/>
        <w:gridCol w:w="456"/>
        <w:gridCol w:w="5085"/>
      </w:tblGrid>
      <w:tr w:rsidR="005D3EDE" w:rsidRPr="00E74AD7" w:rsidTr="00093895">
        <w:trPr>
          <w:jc w:val="center"/>
        </w:trPr>
        <w:tc>
          <w:tcPr>
            <w:tcW w:w="4572" w:type="dxa"/>
            <w:shd w:val="clear" w:color="auto" w:fill="auto"/>
          </w:tcPr>
          <w:p w:rsidR="005D3EDE" w:rsidRPr="00E74AD7" w:rsidRDefault="005D3EDE" w:rsidP="00093895">
            <w:pPr>
              <w:jc w:val="center"/>
              <w:rPr>
                <w:sz w:val="28"/>
                <w:szCs w:val="28"/>
              </w:rPr>
            </w:pPr>
            <w:r w:rsidRPr="00E74AD7">
              <w:rPr>
                <w:sz w:val="28"/>
                <w:szCs w:val="28"/>
              </w:rPr>
              <w:t>TỈNH UỶ CAO BẰNG</w:t>
            </w:r>
          </w:p>
          <w:p w:rsidR="005D3EDE" w:rsidRPr="00E74AD7" w:rsidRDefault="005D3EDE" w:rsidP="00093895">
            <w:pPr>
              <w:jc w:val="center"/>
              <w:rPr>
                <w:b/>
                <w:sz w:val="28"/>
                <w:szCs w:val="28"/>
              </w:rPr>
            </w:pPr>
            <w:r w:rsidRPr="00E74AD7">
              <w:rPr>
                <w:b/>
                <w:sz w:val="28"/>
                <w:szCs w:val="28"/>
              </w:rPr>
              <w:t>BAN TUYÊN GIÁO VÀ DÂN VẬN</w:t>
            </w:r>
          </w:p>
          <w:p w:rsidR="005D3EDE" w:rsidRPr="00E74AD7" w:rsidRDefault="005D3EDE" w:rsidP="00093895">
            <w:pPr>
              <w:jc w:val="center"/>
              <w:rPr>
                <w:sz w:val="28"/>
                <w:szCs w:val="28"/>
              </w:rPr>
            </w:pPr>
            <w:r w:rsidRPr="00E74AD7">
              <w:rPr>
                <w:sz w:val="28"/>
                <w:szCs w:val="28"/>
              </w:rPr>
              <w:t>*</w:t>
            </w:r>
          </w:p>
          <w:p w:rsidR="005D3EDE" w:rsidRPr="00E74AD7" w:rsidRDefault="005D3EDE" w:rsidP="002167F5">
            <w:pPr>
              <w:jc w:val="center"/>
              <w:rPr>
                <w:szCs w:val="28"/>
                <w:lang w:val="en-US"/>
              </w:rPr>
            </w:pPr>
            <w:r w:rsidRPr="00E74AD7">
              <w:rPr>
                <w:sz w:val="28"/>
                <w:szCs w:val="28"/>
              </w:rPr>
              <w:t xml:space="preserve">Số </w:t>
            </w:r>
            <w:r>
              <w:rPr>
                <w:sz w:val="28"/>
                <w:szCs w:val="28"/>
                <w:lang w:val="en-US"/>
              </w:rPr>
              <w:t xml:space="preserve">    </w:t>
            </w:r>
            <w:r w:rsidR="002167F5">
              <w:rPr>
                <w:sz w:val="28"/>
                <w:szCs w:val="28"/>
                <w:lang w:val="en-US"/>
              </w:rPr>
              <w:t xml:space="preserve">  </w:t>
            </w:r>
            <w:r>
              <w:rPr>
                <w:sz w:val="28"/>
                <w:szCs w:val="28"/>
                <w:lang w:val="en-US"/>
              </w:rPr>
              <w:t xml:space="preserve">   </w:t>
            </w:r>
            <w:r w:rsidRPr="00E74AD7">
              <w:rPr>
                <w:sz w:val="28"/>
                <w:szCs w:val="28"/>
                <w:lang w:val="en-US"/>
              </w:rPr>
              <w:t>-</w:t>
            </w:r>
            <w:r w:rsidR="002167F5">
              <w:rPr>
                <w:sz w:val="28"/>
                <w:szCs w:val="28"/>
                <w:lang w:val="en-US"/>
              </w:rPr>
              <w:t>CV</w:t>
            </w:r>
            <w:r w:rsidRPr="00E74AD7">
              <w:rPr>
                <w:sz w:val="28"/>
                <w:szCs w:val="28"/>
              </w:rPr>
              <w:t>/BTG</w:t>
            </w:r>
            <w:r w:rsidRPr="00E74AD7">
              <w:rPr>
                <w:sz w:val="28"/>
                <w:szCs w:val="28"/>
                <w:lang w:val="en-US"/>
              </w:rPr>
              <w:t>DV</w:t>
            </w:r>
            <w:r w:rsidRPr="00E74AD7">
              <w:rPr>
                <w:sz w:val="28"/>
                <w:szCs w:val="28"/>
              </w:rPr>
              <w:t>TU</w:t>
            </w:r>
          </w:p>
        </w:tc>
        <w:tc>
          <w:tcPr>
            <w:tcW w:w="456" w:type="dxa"/>
            <w:shd w:val="clear" w:color="auto" w:fill="auto"/>
          </w:tcPr>
          <w:p w:rsidR="005D3EDE" w:rsidRPr="00E74AD7" w:rsidRDefault="005D3EDE" w:rsidP="00093895">
            <w:pPr>
              <w:rPr>
                <w:szCs w:val="28"/>
                <w:lang w:val="en-US"/>
              </w:rPr>
            </w:pPr>
          </w:p>
          <w:p w:rsidR="005D3EDE" w:rsidRPr="00E74AD7" w:rsidRDefault="005D3EDE" w:rsidP="00093895">
            <w:pPr>
              <w:rPr>
                <w:szCs w:val="28"/>
                <w:lang w:val="en-US"/>
              </w:rPr>
            </w:pPr>
          </w:p>
          <w:p w:rsidR="005D3EDE" w:rsidRPr="00E74AD7" w:rsidRDefault="005D3EDE" w:rsidP="00093895">
            <w:pPr>
              <w:rPr>
                <w:szCs w:val="28"/>
                <w:lang w:val="en-US"/>
              </w:rPr>
            </w:pPr>
          </w:p>
          <w:p w:rsidR="005D3EDE" w:rsidRPr="00E74AD7" w:rsidRDefault="005D3EDE" w:rsidP="00093895">
            <w:pPr>
              <w:jc w:val="center"/>
              <w:rPr>
                <w:szCs w:val="28"/>
                <w:lang w:val="en-US"/>
              </w:rPr>
            </w:pPr>
          </w:p>
        </w:tc>
        <w:tc>
          <w:tcPr>
            <w:tcW w:w="5085" w:type="dxa"/>
            <w:shd w:val="clear" w:color="auto" w:fill="auto"/>
          </w:tcPr>
          <w:p w:rsidR="005D3EDE" w:rsidRPr="00E74AD7" w:rsidRDefault="005D3EDE" w:rsidP="00093895">
            <w:pPr>
              <w:jc w:val="center"/>
              <w:rPr>
                <w:b/>
                <w:sz w:val="30"/>
                <w:szCs w:val="30"/>
                <w:lang w:val="en-US"/>
              </w:rPr>
            </w:pPr>
            <w:r w:rsidRPr="00E74AD7">
              <w:rPr>
                <w:b/>
                <w:sz w:val="30"/>
                <w:szCs w:val="30"/>
                <w:lang w:val="en-US"/>
              </w:rPr>
              <w:t>ĐẢNG CỘNG SẢN VIỆT NAM</w:t>
            </w:r>
          </w:p>
          <w:p w:rsidR="005D3EDE" w:rsidRPr="00E74AD7" w:rsidRDefault="005D3EDE" w:rsidP="002167F5">
            <w:pPr>
              <w:tabs>
                <w:tab w:val="left" w:pos="1476"/>
              </w:tabs>
              <w:spacing w:before="240"/>
              <w:jc w:val="center"/>
              <w:rPr>
                <w:sz w:val="28"/>
                <w:szCs w:val="28"/>
                <w:lang w:val="en-US"/>
              </w:rPr>
            </w:pPr>
            <w:r w:rsidRPr="00E74AD7">
              <w:rPr>
                <w:i/>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8890</wp:posOffset>
                      </wp:positionV>
                      <wp:extent cx="2632075" cy="0"/>
                      <wp:effectExtent l="12065"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C0D7DC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pt" to="22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"/>
                  </w:pict>
                </mc:Fallback>
              </mc:AlternateContent>
            </w:r>
            <w:r w:rsidRPr="00E74AD7">
              <w:rPr>
                <w:i/>
                <w:sz w:val="28"/>
                <w:szCs w:val="28"/>
              </w:rPr>
              <w:t>Cao Bằng, ngày</w:t>
            </w:r>
            <w:r w:rsidRPr="00E74AD7">
              <w:rPr>
                <w:i/>
                <w:sz w:val="28"/>
                <w:szCs w:val="28"/>
                <w:lang w:val="en-US"/>
              </w:rPr>
              <w:t xml:space="preserve"> </w:t>
            </w:r>
            <w:r>
              <w:rPr>
                <w:i/>
                <w:sz w:val="28"/>
                <w:szCs w:val="28"/>
                <w:lang w:val="en-US"/>
              </w:rPr>
              <w:t xml:space="preserve">   </w:t>
            </w:r>
            <w:r w:rsidRPr="00E74AD7">
              <w:rPr>
                <w:i/>
                <w:sz w:val="28"/>
                <w:szCs w:val="28"/>
              </w:rPr>
              <w:t xml:space="preserve"> tháng</w:t>
            </w:r>
            <w:r w:rsidRPr="00E74AD7">
              <w:rPr>
                <w:i/>
                <w:sz w:val="28"/>
                <w:szCs w:val="28"/>
                <w:lang w:val="en-US"/>
              </w:rPr>
              <w:t xml:space="preserve"> </w:t>
            </w:r>
            <w:r w:rsidR="002167F5">
              <w:rPr>
                <w:i/>
                <w:sz w:val="28"/>
                <w:szCs w:val="28"/>
                <w:lang w:val="en-US"/>
              </w:rPr>
              <w:t>8</w:t>
            </w:r>
            <w:r w:rsidRPr="00E74AD7">
              <w:rPr>
                <w:i/>
                <w:sz w:val="28"/>
                <w:szCs w:val="28"/>
                <w:lang w:val="en-US"/>
              </w:rPr>
              <w:t xml:space="preserve"> </w:t>
            </w:r>
            <w:r w:rsidRPr="00E74AD7">
              <w:rPr>
                <w:i/>
                <w:sz w:val="28"/>
                <w:szCs w:val="28"/>
              </w:rPr>
              <w:t>năm 2025</w:t>
            </w:r>
          </w:p>
        </w:tc>
      </w:tr>
      <w:tr w:rsidR="005D3EDE" w:rsidRPr="00E74AD7" w:rsidTr="00093895">
        <w:trPr>
          <w:jc w:val="center"/>
        </w:trPr>
        <w:tc>
          <w:tcPr>
            <w:tcW w:w="4572" w:type="dxa"/>
            <w:shd w:val="clear" w:color="auto" w:fill="auto"/>
          </w:tcPr>
          <w:p w:rsidR="005D3EDE" w:rsidRPr="00E74AD7" w:rsidRDefault="003249FC" w:rsidP="00093895">
            <w:pPr>
              <w:jc w:val="center"/>
              <w:rPr>
                <w:i/>
                <w:lang w:val="en-US"/>
              </w:rPr>
            </w:pPr>
            <w:r>
              <w:rPr>
                <w:i/>
                <w:lang w:val="en-US"/>
              </w:rPr>
              <w:t>Định hướng</w:t>
            </w:r>
            <w:r w:rsidR="005D3EDE" w:rsidRPr="00E74AD7">
              <w:rPr>
                <w:i/>
                <w:lang w:val="en-US"/>
              </w:rPr>
              <w:t xml:space="preserve"> công tác tuyên truyền </w:t>
            </w:r>
          </w:p>
          <w:p w:rsidR="005D3EDE" w:rsidRPr="00E74AD7" w:rsidRDefault="005D3EDE" w:rsidP="005D3EDE">
            <w:pPr>
              <w:jc w:val="center"/>
              <w:rPr>
                <w:i/>
                <w:sz w:val="28"/>
                <w:szCs w:val="28"/>
                <w:lang w:val="en-US"/>
              </w:rPr>
            </w:pPr>
            <w:r w:rsidRPr="00E74AD7">
              <w:rPr>
                <w:i/>
                <w:lang w:val="en-US"/>
              </w:rPr>
              <w:t xml:space="preserve">về </w:t>
            </w:r>
            <w:r>
              <w:rPr>
                <w:i/>
                <w:lang w:val="en-US"/>
              </w:rPr>
              <w:t>Đại hội thi đua yêu nước</w:t>
            </w:r>
            <w:r w:rsidR="002167F5">
              <w:rPr>
                <w:i/>
                <w:lang w:val="en-US"/>
              </w:rPr>
              <w:t xml:space="preserve"> </w:t>
            </w:r>
            <w:r>
              <w:rPr>
                <w:i/>
                <w:lang w:val="en-US"/>
              </w:rPr>
              <w:t>tỉnh Cao Bằng lần thứ VI</w:t>
            </w:r>
          </w:p>
        </w:tc>
        <w:tc>
          <w:tcPr>
            <w:tcW w:w="456" w:type="dxa"/>
            <w:shd w:val="clear" w:color="auto" w:fill="auto"/>
          </w:tcPr>
          <w:p w:rsidR="005D3EDE" w:rsidRPr="00E74AD7" w:rsidRDefault="005D3EDE" w:rsidP="00093895">
            <w:pPr>
              <w:jc w:val="center"/>
              <w:rPr>
                <w:i/>
                <w:sz w:val="28"/>
                <w:szCs w:val="28"/>
              </w:rPr>
            </w:pPr>
          </w:p>
        </w:tc>
        <w:tc>
          <w:tcPr>
            <w:tcW w:w="5085" w:type="dxa"/>
            <w:shd w:val="clear" w:color="auto" w:fill="auto"/>
          </w:tcPr>
          <w:p w:rsidR="005D3EDE" w:rsidRPr="00E74AD7" w:rsidRDefault="005D3EDE" w:rsidP="00093895">
            <w:pPr>
              <w:jc w:val="right"/>
              <w:rPr>
                <w:b/>
                <w:sz w:val="30"/>
                <w:szCs w:val="30"/>
              </w:rPr>
            </w:pPr>
          </w:p>
        </w:tc>
      </w:tr>
    </w:tbl>
    <w:p w:rsidR="005D3EDE" w:rsidRDefault="005D3EDE" w:rsidP="005D3EDE">
      <w:pPr>
        <w:tabs>
          <w:tab w:val="left" w:pos="3060"/>
        </w:tabs>
        <w:rPr>
          <w:lang w:val="en-GB"/>
        </w:rPr>
      </w:pPr>
      <w:r w:rsidRPr="00E74AD7">
        <w:rPr>
          <w:sz w:val="28"/>
          <w:szCs w:val="28"/>
          <w:lang w:val="en-GB"/>
        </w:rPr>
        <w:t xml:space="preserve">             </w:t>
      </w:r>
      <w:r w:rsidRPr="00E74AD7">
        <w:rPr>
          <w:sz w:val="28"/>
          <w:szCs w:val="28"/>
          <w:lang w:val="en-GB"/>
        </w:rPr>
        <w:tab/>
      </w:r>
      <w:r w:rsidRPr="00E74AD7">
        <w:rPr>
          <w:lang w:val="en-GB"/>
        </w:rPr>
        <w:t xml:space="preserve">       </w:t>
      </w:r>
    </w:p>
    <w:p w:rsidR="005D3EDE" w:rsidRPr="00E74AD7" w:rsidRDefault="005D3EDE" w:rsidP="005D3EDE">
      <w:pPr>
        <w:tabs>
          <w:tab w:val="left" w:pos="3060"/>
        </w:tabs>
        <w:rPr>
          <w:lang w:val="en-GB"/>
        </w:rPr>
      </w:pPr>
    </w:p>
    <w:p w:rsidR="00CC2195" w:rsidRPr="00CC2195" w:rsidRDefault="00CC2195" w:rsidP="00CC2195">
      <w:pPr>
        <w:spacing w:line="340" w:lineRule="atLeast"/>
        <w:jc w:val="center"/>
        <w:rPr>
          <w:i/>
          <w:sz w:val="28"/>
          <w:szCs w:val="28"/>
          <w:lang w:val="en-GB"/>
        </w:rPr>
      </w:pPr>
    </w:p>
    <w:p w:rsidR="005D3EDE" w:rsidRPr="007C0E39" w:rsidRDefault="00C25DE9" w:rsidP="005D3EDE">
      <w:pPr>
        <w:spacing w:line="340" w:lineRule="atLeast"/>
        <w:rPr>
          <w:color w:val="000000" w:themeColor="text1"/>
          <w:sz w:val="28"/>
          <w:szCs w:val="28"/>
          <w:lang w:val="en-US"/>
        </w:rPr>
      </w:pPr>
      <w:r w:rsidRPr="007C0E39">
        <w:rPr>
          <w:i/>
          <w:color w:val="000000" w:themeColor="text1"/>
          <w:sz w:val="28"/>
          <w:szCs w:val="28"/>
          <w:lang w:val="en-GB"/>
        </w:rPr>
        <w:t xml:space="preserve">                            </w:t>
      </w:r>
      <w:r w:rsidR="005D3EDE" w:rsidRPr="007C0E39">
        <w:rPr>
          <w:i/>
          <w:color w:val="000000" w:themeColor="text1"/>
          <w:sz w:val="28"/>
          <w:szCs w:val="28"/>
          <w:lang w:val="en-GB"/>
        </w:rPr>
        <w:t xml:space="preserve"> Kính gửi: </w:t>
      </w:r>
      <w:r w:rsidR="005D3EDE" w:rsidRPr="007C0E39">
        <w:rPr>
          <w:color w:val="000000" w:themeColor="text1"/>
          <w:sz w:val="28"/>
          <w:szCs w:val="28"/>
          <w:lang w:val="en-US"/>
        </w:rPr>
        <w:t>- Các ngành tư tưởng - văn hóa,</w:t>
      </w:r>
    </w:p>
    <w:p w:rsidR="005D3EDE" w:rsidRPr="007C0E39" w:rsidRDefault="005D3EDE" w:rsidP="005D3EDE">
      <w:pPr>
        <w:spacing w:line="340" w:lineRule="atLeast"/>
        <w:ind w:left="2880"/>
        <w:rPr>
          <w:color w:val="000000" w:themeColor="text1"/>
          <w:sz w:val="28"/>
          <w:szCs w:val="28"/>
          <w:lang w:val="en-US"/>
        </w:rPr>
      </w:pPr>
      <w:r w:rsidRPr="007C0E39">
        <w:rPr>
          <w:color w:val="000000" w:themeColor="text1"/>
          <w:sz w:val="28"/>
          <w:szCs w:val="28"/>
          <w:lang w:val="en-US"/>
        </w:rPr>
        <w:t xml:space="preserve">    - Các ngành </w:t>
      </w:r>
      <w:r w:rsidRPr="007C0E39">
        <w:rPr>
          <w:color w:val="000000" w:themeColor="text1"/>
          <w:sz w:val="28"/>
          <w:szCs w:val="28"/>
        </w:rPr>
        <w:t>khoa giáo</w:t>
      </w:r>
      <w:r w:rsidRPr="007C0E39">
        <w:rPr>
          <w:color w:val="000000" w:themeColor="text1"/>
          <w:sz w:val="28"/>
          <w:szCs w:val="28"/>
          <w:lang w:val="en-US"/>
        </w:rPr>
        <w:t>,</w:t>
      </w:r>
    </w:p>
    <w:p w:rsidR="005D3EDE" w:rsidRPr="007C0E39" w:rsidRDefault="005D3EDE" w:rsidP="005D3EDE">
      <w:pPr>
        <w:spacing w:line="340" w:lineRule="atLeast"/>
        <w:rPr>
          <w:color w:val="000000" w:themeColor="text1"/>
          <w:sz w:val="28"/>
          <w:szCs w:val="28"/>
          <w:lang w:val="en-US"/>
        </w:rPr>
      </w:pPr>
      <w:r w:rsidRPr="007C0E39">
        <w:rPr>
          <w:color w:val="000000" w:themeColor="text1"/>
          <w:sz w:val="28"/>
          <w:szCs w:val="28"/>
          <w:lang w:val="en-US"/>
        </w:rPr>
        <w:t xml:space="preserve">                                             - </w:t>
      </w:r>
      <w:r w:rsidR="00F67B90" w:rsidRPr="007C0E39">
        <w:rPr>
          <w:color w:val="000000" w:themeColor="text1"/>
          <w:sz w:val="28"/>
          <w:szCs w:val="28"/>
          <w:lang w:val="en-US"/>
        </w:rPr>
        <w:t>Các đ</w:t>
      </w:r>
      <w:r w:rsidRPr="007C0E39">
        <w:rPr>
          <w:color w:val="000000" w:themeColor="text1"/>
          <w:sz w:val="28"/>
          <w:szCs w:val="28"/>
          <w:lang w:val="en-US"/>
        </w:rPr>
        <w:t xml:space="preserve">ảng uỷ trực thuộc Tỉnh uỷ, </w:t>
      </w:r>
    </w:p>
    <w:p w:rsidR="005D3EDE" w:rsidRPr="007C0E39" w:rsidRDefault="005D3EDE" w:rsidP="005D3EDE">
      <w:pPr>
        <w:ind w:hanging="57"/>
        <w:jc w:val="both"/>
        <w:rPr>
          <w:color w:val="000000" w:themeColor="text1"/>
          <w:sz w:val="28"/>
          <w:szCs w:val="28"/>
          <w:lang w:val="en-US"/>
        </w:rPr>
      </w:pPr>
      <w:r w:rsidRPr="007C0E39">
        <w:rPr>
          <w:color w:val="000000" w:themeColor="text1"/>
          <w:sz w:val="28"/>
          <w:szCs w:val="28"/>
          <w:lang w:val="en-US"/>
        </w:rPr>
        <w:tab/>
      </w:r>
      <w:r w:rsidRPr="007C0E39">
        <w:rPr>
          <w:color w:val="000000" w:themeColor="text1"/>
          <w:sz w:val="28"/>
          <w:szCs w:val="28"/>
        </w:rPr>
        <w:t xml:space="preserve"> </w:t>
      </w:r>
      <w:r w:rsidRPr="007C0E39">
        <w:rPr>
          <w:color w:val="000000" w:themeColor="text1"/>
          <w:sz w:val="28"/>
          <w:szCs w:val="28"/>
        </w:rPr>
        <w:tab/>
      </w:r>
    </w:p>
    <w:p w:rsidR="005D3EDE" w:rsidRPr="007C0E39" w:rsidRDefault="005D3EDE" w:rsidP="005D3EDE">
      <w:pPr>
        <w:ind w:hanging="57"/>
        <w:jc w:val="both"/>
        <w:rPr>
          <w:color w:val="000000" w:themeColor="text1"/>
          <w:sz w:val="28"/>
          <w:szCs w:val="28"/>
          <w:lang w:val="en-US"/>
        </w:rPr>
      </w:pPr>
    </w:p>
    <w:p w:rsidR="00B42CF0" w:rsidRPr="007C0E39" w:rsidRDefault="00684A8C" w:rsidP="002167F5">
      <w:pPr>
        <w:spacing w:before="100" w:after="100"/>
        <w:ind w:firstLine="624"/>
        <w:jc w:val="both"/>
        <w:rPr>
          <w:color w:val="000000" w:themeColor="text1"/>
          <w:sz w:val="28"/>
          <w:szCs w:val="28"/>
          <w:lang w:val="en-US"/>
        </w:rPr>
      </w:pPr>
      <w:r w:rsidRPr="007C0E39">
        <w:rPr>
          <w:color w:val="000000" w:themeColor="text1"/>
          <w:sz w:val="28"/>
          <w:szCs w:val="28"/>
          <w:lang w:val="en-US"/>
        </w:rPr>
        <w:t>Đại hội T</w:t>
      </w:r>
      <w:r w:rsidR="00C25DE9" w:rsidRPr="007C0E39">
        <w:rPr>
          <w:color w:val="000000" w:themeColor="text1"/>
          <w:sz w:val="28"/>
          <w:szCs w:val="28"/>
          <w:lang w:val="en-US"/>
        </w:rPr>
        <w:t>h</w:t>
      </w:r>
      <w:r w:rsidR="00F67B90" w:rsidRPr="007C0E39">
        <w:rPr>
          <w:color w:val="000000" w:themeColor="text1"/>
          <w:sz w:val="28"/>
          <w:szCs w:val="28"/>
          <w:lang w:val="en-US"/>
        </w:rPr>
        <w:t>i</w:t>
      </w:r>
      <w:r w:rsidR="00C25DE9" w:rsidRPr="007C0E39">
        <w:rPr>
          <w:color w:val="000000" w:themeColor="text1"/>
          <w:sz w:val="28"/>
          <w:szCs w:val="28"/>
          <w:lang w:val="en-US"/>
        </w:rPr>
        <w:t xml:space="preserve"> đua yêu nước tỉnh Cao Bằng lần </w:t>
      </w:r>
      <w:r w:rsidRPr="007C0E39">
        <w:rPr>
          <w:color w:val="000000" w:themeColor="text1"/>
          <w:sz w:val="28"/>
          <w:szCs w:val="28"/>
          <w:lang w:val="en-US"/>
        </w:rPr>
        <w:t>thứ VI</w:t>
      </w:r>
      <w:r w:rsidR="0093497F">
        <w:rPr>
          <w:color w:val="000000" w:themeColor="text1"/>
          <w:sz w:val="28"/>
          <w:szCs w:val="28"/>
          <w:lang w:val="en-US"/>
        </w:rPr>
        <w:t xml:space="preserve"> sẽ</w:t>
      </w:r>
      <w:r w:rsidR="00C25DE9" w:rsidRPr="007C0E39">
        <w:rPr>
          <w:color w:val="000000" w:themeColor="text1"/>
          <w:sz w:val="28"/>
          <w:szCs w:val="28"/>
          <w:lang w:val="en-US"/>
        </w:rPr>
        <w:t xml:space="preserve"> được tổ chức vào ngày 04/9/2025</w:t>
      </w:r>
      <w:r w:rsidR="00945069" w:rsidRPr="007C0E39">
        <w:rPr>
          <w:color w:val="000000" w:themeColor="text1"/>
          <w:sz w:val="28"/>
          <w:szCs w:val="28"/>
          <w:lang w:val="en-US"/>
        </w:rPr>
        <w:t xml:space="preserve">, </w:t>
      </w:r>
      <w:r w:rsidR="00945069" w:rsidRPr="007C0E39">
        <w:rPr>
          <w:color w:val="000000" w:themeColor="text1"/>
          <w:sz w:val="28"/>
          <w:szCs w:val="28"/>
        </w:rPr>
        <w:t xml:space="preserve">Ban Tuyên giáo và Dân vận Tỉnh uỷ </w:t>
      </w:r>
      <w:r w:rsidR="00B42CF0" w:rsidRPr="007C0E39">
        <w:rPr>
          <w:color w:val="000000" w:themeColor="text1"/>
          <w:sz w:val="28"/>
          <w:szCs w:val="28"/>
          <w:lang w:val="en-US"/>
        </w:rPr>
        <w:t xml:space="preserve">định hướng </w:t>
      </w:r>
      <w:r w:rsidRPr="007C0E39">
        <w:rPr>
          <w:color w:val="000000" w:themeColor="text1"/>
          <w:sz w:val="28"/>
          <w:szCs w:val="28"/>
          <w:lang w:val="en-US"/>
        </w:rPr>
        <w:t xml:space="preserve">công tác tuyên truyền </w:t>
      </w:r>
      <w:r w:rsidR="00B42CF0" w:rsidRPr="007C0E39">
        <w:rPr>
          <w:color w:val="000000" w:themeColor="text1"/>
          <w:sz w:val="28"/>
          <w:szCs w:val="28"/>
          <w:lang w:val="en-US"/>
        </w:rPr>
        <w:t>như sau:</w:t>
      </w:r>
    </w:p>
    <w:p w:rsidR="003249FC" w:rsidRPr="007C0E39" w:rsidRDefault="00B42CF0" w:rsidP="002167F5">
      <w:pPr>
        <w:spacing w:before="100" w:after="100"/>
        <w:ind w:firstLine="624"/>
        <w:jc w:val="both"/>
        <w:rPr>
          <w:b/>
          <w:color w:val="000000" w:themeColor="text1"/>
          <w:sz w:val="28"/>
          <w:szCs w:val="28"/>
          <w:lang w:val="en-US"/>
        </w:rPr>
      </w:pPr>
      <w:r w:rsidRPr="007C0E39">
        <w:rPr>
          <w:b/>
          <w:color w:val="000000" w:themeColor="text1"/>
          <w:sz w:val="28"/>
          <w:szCs w:val="28"/>
          <w:lang w:val="en-US"/>
        </w:rPr>
        <w:t xml:space="preserve">I </w:t>
      </w:r>
      <w:r w:rsidR="00DF256E" w:rsidRPr="007C0E39">
        <w:rPr>
          <w:color w:val="000000" w:themeColor="text1"/>
          <w:sz w:val="28"/>
          <w:szCs w:val="28"/>
          <w:lang w:val="en-US"/>
        </w:rPr>
        <w:t>-</w:t>
      </w:r>
      <w:r w:rsidRPr="007C0E39">
        <w:rPr>
          <w:b/>
          <w:color w:val="000000" w:themeColor="text1"/>
          <w:sz w:val="28"/>
          <w:szCs w:val="28"/>
          <w:lang w:val="en-US"/>
        </w:rPr>
        <w:t xml:space="preserve"> NỘI DUNG TUYÊN TRUYỀN</w:t>
      </w:r>
    </w:p>
    <w:p w:rsidR="003249FC" w:rsidRPr="007C0E39" w:rsidRDefault="003249FC" w:rsidP="002167F5">
      <w:pPr>
        <w:spacing w:before="100" w:after="100"/>
        <w:ind w:firstLine="624"/>
        <w:jc w:val="both"/>
        <w:rPr>
          <w:b/>
          <w:color w:val="000000" w:themeColor="text1"/>
          <w:sz w:val="28"/>
          <w:szCs w:val="28"/>
          <w:lang w:val="en-US"/>
        </w:rPr>
      </w:pPr>
      <w:r w:rsidRPr="007C0E39">
        <w:rPr>
          <w:b/>
          <w:color w:val="000000" w:themeColor="text1"/>
          <w:sz w:val="28"/>
          <w:szCs w:val="28"/>
        </w:rPr>
        <w:t>1. Tuyên truyền trước Đại hội</w:t>
      </w:r>
    </w:p>
    <w:p w:rsidR="0013508A" w:rsidRPr="007C0E39" w:rsidRDefault="003249FC" w:rsidP="002167F5">
      <w:pPr>
        <w:spacing w:before="100" w:after="100"/>
        <w:ind w:firstLine="624"/>
        <w:jc w:val="both"/>
        <w:rPr>
          <w:color w:val="000000" w:themeColor="text1"/>
          <w:sz w:val="28"/>
          <w:szCs w:val="28"/>
        </w:rPr>
      </w:pPr>
      <w:r w:rsidRPr="007C0E39">
        <w:rPr>
          <w:color w:val="000000" w:themeColor="text1"/>
          <w:sz w:val="28"/>
          <w:szCs w:val="28"/>
          <w:lang w:val="en-US"/>
        </w:rPr>
        <w:t>-</w:t>
      </w:r>
      <w:r w:rsidR="00B42CF0" w:rsidRPr="007C0E39">
        <w:rPr>
          <w:color w:val="000000" w:themeColor="text1"/>
          <w:sz w:val="28"/>
          <w:szCs w:val="28"/>
          <w:lang w:val="en-US"/>
        </w:rPr>
        <w:t xml:space="preserve"> </w:t>
      </w:r>
      <w:r w:rsidR="00B42CF0" w:rsidRPr="007C0E39">
        <w:rPr>
          <w:color w:val="000000" w:themeColor="text1"/>
          <w:sz w:val="28"/>
          <w:szCs w:val="28"/>
        </w:rPr>
        <w:t xml:space="preserve">Tuyên truyền mục đích, </w:t>
      </w:r>
      <w:r w:rsidR="00B42CF0" w:rsidRPr="007C0E39">
        <w:rPr>
          <w:rStyle w:val="Strong"/>
          <w:b w:val="0"/>
          <w:color w:val="000000" w:themeColor="text1"/>
          <w:sz w:val="28"/>
          <w:szCs w:val="28"/>
        </w:rPr>
        <w:t>ý nghĩa,</w:t>
      </w:r>
      <w:r w:rsidR="00B42CF0" w:rsidRPr="007C0E39">
        <w:rPr>
          <w:rStyle w:val="Strong"/>
          <w:color w:val="000000" w:themeColor="text1"/>
          <w:sz w:val="28"/>
          <w:szCs w:val="28"/>
        </w:rPr>
        <w:t xml:space="preserve"> </w:t>
      </w:r>
      <w:r w:rsidR="00B42CF0" w:rsidRPr="007C0E39">
        <w:rPr>
          <w:color w:val="000000" w:themeColor="text1"/>
          <w:sz w:val="28"/>
          <w:szCs w:val="28"/>
        </w:rPr>
        <w:t xml:space="preserve">tầm quan trọng của </w:t>
      </w:r>
      <w:r w:rsidR="00B42CF0" w:rsidRPr="007C0E39">
        <w:rPr>
          <w:color w:val="000000" w:themeColor="text1"/>
          <w:sz w:val="28"/>
          <w:szCs w:val="28"/>
          <w:lang w:val="en-US"/>
        </w:rPr>
        <w:t>Đại hội thi đua yê</w:t>
      </w:r>
      <w:r w:rsidR="005E2D23" w:rsidRPr="007C0E39">
        <w:rPr>
          <w:color w:val="000000" w:themeColor="text1"/>
          <w:sz w:val="28"/>
          <w:szCs w:val="28"/>
          <w:lang w:val="en-US"/>
        </w:rPr>
        <w:t>u nước tỉnh Cao Bằng lần thứ VI</w:t>
      </w:r>
      <w:r w:rsidR="00C13216" w:rsidRPr="007C0E39">
        <w:rPr>
          <w:color w:val="000000" w:themeColor="text1"/>
          <w:sz w:val="28"/>
          <w:szCs w:val="28"/>
          <w:lang w:val="en-US"/>
        </w:rPr>
        <w:t xml:space="preserve"> </w:t>
      </w:r>
      <w:r w:rsidR="005E2D23" w:rsidRPr="007C0E39">
        <w:rPr>
          <w:color w:val="000000" w:themeColor="text1"/>
          <w:sz w:val="28"/>
          <w:szCs w:val="28"/>
          <w:lang w:val="en-US"/>
        </w:rPr>
        <w:t>n</w:t>
      </w:r>
      <w:r w:rsidR="00B42CF0" w:rsidRPr="007C0E39">
        <w:rPr>
          <w:color w:val="000000" w:themeColor="text1"/>
          <w:sz w:val="28"/>
          <w:szCs w:val="28"/>
        </w:rPr>
        <w:t>h</w:t>
      </w:r>
      <w:r w:rsidR="0013508A" w:rsidRPr="007C0E39">
        <w:rPr>
          <w:color w:val="000000" w:themeColor="text1"/>
          <w:sz w:val="28"/>
          <w:szCs w:val="28"/>
        </w:rPr>
        <w:t>ằ</w:t>
      </w:r>
      <w:r w:rsidR="00B42CF0" w:rsidRPr="007C0E39">
        <w:rPr>
          <w:color w:val="000000" w:themeColor="text1"/>
          <w:sz w:val="28"/>
          <w:szCs w:val="28"/>
        </w:rPr>
        <w:t xml:space="preserve">m </w:t>
      </w:r>
      <w:r w:rsidR="0013508A" w:rsidRPr="007C0E39">
        <w:rPr>
          <w:color w:val="000000" w:themeColor="text1"/>
          <w:sz w:val="28"/>
          <w:szCs w:val="28"/>
        </w:rPr>
        <w:t>đánh giá kết quả các phong trào thi đua yêu nước từ sau Đại hội Thi đua yêu nước các cấp; đề ra phương hướng, nhiệm vụ đẩy mạnh phong trào thi đua và nâng cao hiệu quả thực hiện công tác khen thưởng trong giai đoạn 2025 - 2030.</w:t>
      </w:r>
    </w:p>
    <w:p w:rsidR="00B42CF0" w:rsidRPr="008916BC" w:rsidRDefault="00C25DE9" w:rsidP="002167F5">
      <w:pPr>
        <w:pStyle w:val="BodyText"/>
        <w:tabs>
          <w:tab w:val="left" w:pos="889"/>
        </w:tabs>
        <w:spacing w:before="100" w:line="240" w:lineRule="auto"/>
        <w:ind w:firstLine="624"/>
        <w:jc w:val="both"/>
        <w:rPr>
          <w:color w:val="000000" w:themeColor="text1"/>
          <w:sz w:val="28"/>
          <w:szCs w:val="28"/>
        </w:rPr>
      </w:pPr>
      <w:r w:rsidRPr="007C0E39">
        <w:rPr>
          <w:color w:val="000000" w:themeColor="text1"/>
          <w:sz w:val="28"/>
          <w:szCs w:val="28"/>
        </w:rPr>
        <w:t xml:space="preserve">- </w:t>
      </w:r>
      <w:r w:rsidR="005E2D23" w:rsidRPr="007C0E39">
        <w:rPr>
          <w:color w:val="000000" w:themeColor="text1"/>
          <w:sz w:val="28"/>
          <w:szCs w:val="28"/>
        </w:rPr>
        <w:t>Tuyên truyền</w:t>
      </w:r>
      <w:r w:rsidR="00CC2195" w:rsidRPr="007C0E39">
        <w:rPr>
          <w:color w:val="000000" w:themeColor="text1"/>
          <w:sz w:val="28"/>
          <w:szCs w:val="28"/>
        </w:rPr>
        <w:t xml:space="preserve"> </w:t>
      </w:r>
      <w:r w:rsidR="00B42CF0" w:rsidRPr="007C0E39">
        <w:rPr>
          <w:color w:val="000000" w:themeColor="text1"/>
          <w:sz w:val="28"/>
          <w:szCs w:val="28"/>
        </w:rPr>
        <w:t>biểu dương thành tích và tôn vinh các tập thể, cá nhân, các gương điển hình tiên tiến, tiêu biểu trong các ngành, các cấp, các lĩnh vực trên địa bàn tỉnh trong thực hiện các phong trào thi đua</w:t>
      </w:r>
      <w:r w:rsidR="00B42CF0" w:rsidRPr="008916BC">
        <w:rPr>
          <w:color w:val="000000" w:themeColor="text1"/>
          <w:sz w:val="28"/>
          <w:szCs w:val="28"/>
        </w:rPr>
        <w:t xml:space="preserve">; qua đó khơi dậy và phát huy sức mạnh của khối đoàn kết toàn dân tộc, </w:t>
      </w:r>
      <w:r w:rsidR="009D585B" w:rsidRPr="008916BC">
        <w:rPr>
          <w:color w:val="000000"/>
          <w:sz w:val="28"/>
          <w:szCs w:val="28"/>
        </w:rPr>
        <w:t xml:space="preserve">ý chí tự lực tự cường, </w:t>
      </w:r>
      <w:r w:rsidR="00B42CF0" w:rsidRPr="008916BC">
        <w:rPr>
          <w:color w:val="000000" w:themeColor="text1"/>
          <w:sz w:val="28"/>
          <w:szCs w:val="28"/>
        </w:rPr>
        <w:t>tạo động lực thực hiện thắng lợi các nhiệm vụ của cơ quan, đơn vị, ngành, địa phương</w:t>
      </w:r>
      <w:r w:rsidR="0023727B" w:rsidRPr="008916BC">
        <w:rPr>
          <w:color w:val="000000" w:themeColor="text1"/>
          <w:sz w:val="28"/>
          <w:szCs w:val="28"/>
        </w:rPr>
        <w:t>,</w:t>
      </w:r>
      <w:r w:rsidR="00B42CF0" w:rsidRPr="008916BC">
        <w:rPr>
          <w:color w:val="000000" w:themeColor="text1"/>
          <w:sz w:val="28"/>
          <w:szCs w:val="28"/>
        </w:rPr>
        <w:t xml:space="preserve"> Nghị quyết Đại hội đại biểu Đảng bộ tỉnh Cao Bằng lần thứ XIX, Nghị quyết Đại hội Đảng toàn quốc lần thứ XIII.</w:t>
      </w:r>
    </w:p>
    <w:p w:rsidR="003249FC" w:rsidRPr="008916BC" w:rsidRDefault="00C25DE9" w:rsidP="002167F5">
      <w:pPr>
        <w:pStyle w:val="BodyText"/>
        <w:tabs>
          <w:tab w:val="left" w:pos="889"/>
        </w:tabs>
        <w:spacing w:before="100" w:line="240" w:lineRule="auto"/>
        <w:ind w:firstLine="624"/>
        <w:jc w:val="both"/>
        <w:rPr>
          <w:color w:val="000000" w:themeColor="text1"/>
          <w:sz w:val="28"/>
          <w:szCs w:val="28"/>
        </w:rPr>
      </w:pPr>
      <w:r w:rsidRPr="008916BC">
        <w:rPr>
          <w:color w:val="000000" w:themeColor="text1"/>
          <w:sz w:val="28"/>
          <w:szCs w:val="28"/>
        </w:rPr>
        <w:t xml:space="preserve">- </w:t>
      </w:r>
      <w:r w:rsidR="00CC2195" w:rsidRPr="008916BC">
        <w:rPr>
          <w:color w:val="000000" w:themeColor="text1"/>
          <w:sz w:val="28"/>
          <w:szCs w:val="28"/>
        </w:rPr>
        <w:t>K</w:t>
      </w:r>
      <w:r w:rsidR="00B42CF0" w:rsidRPr="008916BC">
        <w:rPr>
          <w:color w:val="000000" w:themeColor="text1"/>
          <w:sz w:val="28"/>
          <w:szCs w:val="28"/>
        </w:rPr>
        <w:t>hẳng định các bài học kinh nghiệm về tổ chức phong trào thi đua và công tác khen thưởng; về xây dựng và nhân rộng điển hình tiên tiến; chỉ ra những tồn tại, hạn chế cần khắc phục đế tiếp tục đổi mới công tác thi đua, khen thưởng đạt được hiệu quả cao trong thời gian tới.</w:t>
      </w:r>
    </w:p>
    <w:p w:rsidR="005E2D23" w:rsidRPr="007C0E39" w:rsidRDefault="003249FC" w:rsidP="002167F5">
      <w:pPr>
        <w:pStyle w:val="BodyText"/>
        <w:tabs>
          <w:tab w:val="left" w:pos="889"/>
        </w:tabs>
        <w:spacing w:before="100" w:line="240" w:lineRule="auto"/>
        <w:ind w:firstLine="624"/>
        <w:jc w:val="both"/>
        <w:rPr>
          <w:color w:val="000000" w:themeColor="text1"/>
          <w:sz w:val="28"/>
          <w:szCs w:val="28"/>
        </w:rPr>
      </w:pPr>
      <w:r w:rsidRPr="007C0E39">
        <w:rPr>
          <w:color w:val="000000" w:themeColor="text1"/>
          <w:sz w:val="28"/>
          <w:szCs w:val="28"/>
        </w:rPr>
        <w:t xml:space="preserve"> - Những thành tựu phát triển kinh tế - xã hội, quốc phòng - an ninh của tỉnh, gắn với kết quả thực hiện các phong trào thi đua yêu nước của các cơ quan, địa phương, đơn vị</w:t>
      </w:r>
      <w:r w:rsidR="00B116DD">
        <w:rPr>
          <w:color w:val="000000" w:themeColor="text1"/>
          <w:sz w:val="28"/>
          <w:szCs w:val="28"/>
        </w:rPr>
        <w:t>,</w:t>
      </w:r>
      <w:r w:rsidRPr="007C0E39">
        <w:rPr>
          <w:color w:val="000000" w:themeColor="text1"/>
          <w:sz w:val="28"/>
          <w:szCs w:val="28"/>
        </w:rPr>
        <w:t xml:space="preserve"> </w:t>
      </w:r>
      <w:r w:rsidR="005E2D23" w:rsidRPr="007C0E39">
        <w:rPr>
          <w:color w:val="000000" w:themeColor="text1"/>
          <w:sz w:val="28"/>
          <w:szCs w:val="28"/>
        </w:rPr>
        <w:t>phong trào thi đua “Đẩy mạnh học tập và làm theo tư tưởng, đạo đức, phong cách Hồ Chí Minh”</w:t>
      </w:r>
      <w:r w:rsidR="00C13216" w:rsidRPr="007C0E39">
        <w:rPr>
          <w:color w:val="000000" w:themeColor="text1"/>
          <w:sz w:val="28"/>
          <w:szCs w:val="28"/>
        </w:rPr>
        <w:t xml:space="preserve"> giai đoạn 2020 – 2025.</w:t>
      </w:r>
    </w:p>
    <w:p w:rsidR="003249FC" w:rsidRPr="007C0E39" w:rsidRDefault="005E2D23" w:rsidP="002167F5">
      <w:pPr>
        <w:pStyle w:val="BodyText"/>
        <w:tabs>
          <w:tab w:val="left" w:pos="889"/>
        </w:tabs>
        <w:spacing w:before="100" w:line="240" w:lineRule="auto"/>
        <w:ind w:firstLine="624"/>
        <w:jc w:val="both"/>
        <w:rPr>
          <w:color w:val="000000" w:themeColor="text1"/>
          <w:sz w:val="28"/>
          <w:szCs w:val="28"/>
        </w:rPr>
      </w:pPr>
      <w:r w:rsidRPr="007C0E39">
        <w:rPr>
          <w:color w:val="000000" w:themeColor="text1"/>
          <w:sz w:val="28"/>
          <w:szCs w:val="28"/>
        </w:rPr>
        <w:t xml:space="preserve">- Tuyên truyền Đại hội thi đua yêu nước tỉnh Cao Bằng lần thứ VI gắn với </w:t>
      </w:r>
      <w:r w:rsidR="00A416D5" w:rsidRPr="007C0E39">
        <w:rPr>
          <w:color w:val="000000" w:themeColor="text1"/>
          <w:sz w:val="28"/>
          <w:szCs w:val="28"/>
        </w:rPr>
        <w:t xml:space="preserve">đẩy mạnh tuyên truyền các phong trào thi đua, các công trình, dự án của các cơ quan, đơn vị chào mừng Đại hội Đảng bộ tỉnh Cao Bằng lần thứ XX, nhiệm kỳ 2025 – 2030, </w:t>
      </w:r>
      <w:r w:rsidRPr="007C0E39">
        <w:rPr>
          <w:color w:val="000000" w:themeColor="text1"/>
          <w:sz w:val="28"/>
          <w:szCs w:val="28"/>
        </w:rPr>
        <w:t>tiến tới Đại hội đại biểu toàn quốc lần thứ XIV của Đảng</w:t>
      </w:r>
      <w:r w:rsidR="0023727B">
        <w:rPr>
          <w:color w:val="000000" w:themeColor="text1"/>
          <w:sz w:val="28"/>
          <w:szCs w:val="28"/>
        </w:rPr>
        <w:t>,</w:t>
      </w:r>
      <w:r w:rsidR="0023727B" w:rsidRPr="0023727B">
        <w:rPr>
          <w:color w:val="000000"/>
        </w:rPr>
        <w:t xml:space="preserve"> </w:t>
      </w:r>
      <w:r w:rsidR="0023727B">
        <w:rPr>
          <w:color w:val="000000"/>
        </w:rPr>
        <w:t xml:space="preserve">Đại hội Thi </w:t>
      </w:r>
      <w:r w:rsidR="0023727B">
        <w:rPr>
          <w:color w:val="000000"/>
        </w:rPr>
        <w:lastRenderedPageBreak/>
        <w:t>đua yêu nước toàn quốc lần thứ XI</w:t>
      </w:r>
      <w:r w:rsidRPr="007C0E39">
        <w:rPr>
          <w:color w:val="000000" w:themeColor="text1"/>
          <w:sz w:val="28"/>
          <w:szCs w:val="28"/>
        </w:rPr>
        <w:t xml:space="preserve">; </w:t>
      </w:r>
      <w:r w:rsidR="00B116DD">
        <w:rPr>
          <w:color w:val="000000" w:themeColor="text1"/>
          <w:sz w:val="28"/>
          <w:szCs w:val="28"/>
        </w:rPr>
        <w:t>công</w:t>
      </w:r>
      <w:r w:rsidRPr="007C0E39">
        <w:rPr>
          <w:color w:val="000000" w:themeColor="text1"/>
          <w:sz w:val="28"/>
          <w:szCs w:val="28"/>
        </w:rPr>
        <w:t xml:space="preserve"> tác chuẩn bị, chương trình, nội dung Đại hội Thi đua yêu nước tỉnh Cao Bằng lần thứ VI </w:t>
      </w:r>
      <w:r w:rsidRPr="007C0E39">
        <w:rPr>
          <w:rStyle w:val="FootnoteReference"/>
          <w:color w:val="000000" w:themeColor="text1"/>
          <w:sz w:val="28"/>
          <w:szCs w:val="28"/>
        </w:rPr>
        <w:footnoteReference w:id="1"/>
      </w:r>
      <w:r w:rsidRPr="007C0E39">
        <w:rPr>
          <w:color w:val="000000" w:themeColor="text1"/>
          <w:sz w:val="28"/>
          <w:szCs w:val="28"/>
        </w:rPr>
        <w:t>; các hoạt động văn hóa - văn nghệ, chương trình biểu diễn nghệ thuật và các hoạt động chào mừng Đại hội.</w:t>
      </w:r>
    </w:p>
    <w:p w:rsidR="00280457" w:rsidRPr="007C0E39" w:rsidRDefault="00280457" w:rsidP="002167F5">
      <w:pPr>
        <w:pStyle w:val="BodyText"/>
        <w:tabs>
          <w:tab w:val="left" w:pos="889"/>
        </w:tabs>
        <w:spacing w:before="100" w:line="240" w:lineRule="auto"/>
        <w:ind w:firstLine="624"/>
        <w:jc w:val="both"/>
        <w:rPr>
          <w:b/>
          <w:color w:val="000000" w:themeColor="text1"/>
          <w:sz w:val="28"/>
          <w:szCs w:val="28"/>
        </w:rPr>
      </w:pPr>
      <w:r w:rsidRPr="007C0E39">
        <w:rPr>
          <w:b/>
          <w:color w:val="000000" w:themeColor="text1"/>
          <w:sz w:val="28"/>
          <w:szCs w:val="28"/>
        </w:rPr>
        <w:t xml:space="preserve">2. Tuyên truyền trong Đại hội </w:t>
      </w:r>
    </w:p>
    <w:p w:rsidR="00DF256E" w:rsidRPr="007C0E39" w:rsidRDefault="00280457" w:rsidP="002167F5">
      <w:pPr>
        <w:pStyle w:val="BodyText"/>
        <w:tabs>
          <w:tab w:val="left" w:pos="889"/>
        </w:tabs>
        <w:spacing w:before="100" w:line="240" w:lineRule="auto"/>
        <w:ind w:firstLine="624"/>
        <w:jc w:val="both"/>
        <w:rPr>
          <w:color w:val="000000" w:themeColor="text1"/>
          <w:sz w:val="28"/>
          <w:szCs w:val="28"/>
        </w:rPr>
      </w:pPr>
      <w:r w:rsidRPr="007C0E39">
        <w:rPr>
          <w:color w:val="000000" w:themeColor="text1"/>
          <w:sz w:val="28"/>
          <w:szCs w:val="28"/>
        </w:rPr>
        <w:t xml:space="preserve"> - Diễn biến và nội dung chính của Đại hội; giới thiệu các tập thể và cá nhân tiêu biểu tại Đại hội; chú trọng tuyên truyền những kinh nghiệm hay</w:t>
      </w:r>
      <w:r w:rsidR="00B116DD">
        <w:rPr>
          <w:color w:val="000000" w:themeColor="text1"/>
          <w:sz w:val="28"/>
          <w:szCs w:val="28"/>
        </w:rPr>
        <w:t>, bài học quý của các Chiến sĩ t</w:t>
      </w:r>
      <w:r w:rsidRPr="007C0E39">
        <w:rPr>
          <w:color w:val="000000" w:themeColor="text1"/>
          <w:sz w:val="28"/>
          <w:szCs w:val="28"/>
        </w:rPr>
        <w:t xml:space="preserve">hi đua, điển hình tiên tiến. </w:t>
      </w:r>
    </w:p>
    <w:p w:rsidR="00DF256E" w:rsidRPr="007C0E39" w:rsidRDefault="00280457" w:rsidP="002167F5">
      <w:pPr>
        <w:pStyle w:val="BodyText"/>
        <w:tabs>
          <w:tab w:val="left" w:pos="889"/>
        </w:tabs>
        <w:spacing w:before="100" w:line="240" w:lineRule="auto"/>
        <w:ind w:firstLine="624"/>
        <w:jc w:val="both"/>
        <w:rPr>
          <w:color w:val="000000" w:themeColor="text1"/>
          <w:sz w:val="28"/>
          <w:szCs w:val="28"/>
        </w:rPr>
      </w:pPr>
      <w:r w:rsidRPr="007C0E39">
        <w:rPr>
          <w:color w:val="000000" w:themeColor="text1"/>
          <w:sz w:val="28"/>
          <w:szCs w:val="28"/>
        </w:rPr>
        <w:t>- Những kết quả nổi bật của các phong trào thi đua yêu nước và công tác khen thưởng trên các lĩnh vực trong</w:t>
      </w:r>
      <w:r w:rsidR="00A416D5" w:rsidRPr="007C0E39">
        <w:rPr>
          <w:color w:val="000000" w:themeColor="text1"/>
          <w:sz w:val="28"/>
          <w:szCs w:val="28"/>
        </w:rPr>
        <w:t xml:space="preserve"> 0</w:t>
      </w:r>
      <w:r w:rsidRPr="007C0E39">
        <w:rPr>
          <w:color w:val="000000" w:themeColor="text1"/>
          <w:sz w:val="28"/>
          <w:szCs w:val="28"/>
        </w:rPr>
        <w:t xml:space="preserve">5 năm </w:t>
      </w:r>
      <w:r w:rsidR="00A416D5" w:rsidRPr="007C0E39">
        <w:rPr>
          <w:color w:val="000000" w:themeColor="text1"/>
          <w:sz w:val="28"/>
          <w:szCs w:val="28"/>
        </w:rPr>
        <w:t>qua (</w:t>
      </w:r>
      <w:r w:rsidRPr="007C0E39">
        <w:rPr>
          <w:color w:val="000000" w:themeColor="text1"/>
          <w:sz w:val="28"/>
          <w:szCs w:val="28"/>
        </w:rPr>
        <w:t xml:space="preserve">2020 </w:t>
      </w:r>
      <w:r w:rsidR="00A416D5" w:rsidRPr="007C0E39">
        <w:rPr>
          <w:color w:val="000000" w:themeColor="text1"/>
          <w:sz w:val="28"/>
          <w:szCs w:val="28"/>
        </w:rPr>
        <w:t>-</w:t>
      </w:r>
      <w:r w:rsidRPr="007C0E39">
        <w:rPr>
          <w:color w:val="000000" w:themeColor="text1"/>
          <w:sz w:val="28"/>
          <w:szCs w:val="28"/>
        </w:rPr>
        <w:t xml:space="preserve"> 2025</w:t>
      </w:r>
      <w:r w:rsidR="00A416D5" w:rsidRPr="007C0E39">
        <w:rPr>
          <w:color w:val="000000" w:themeColor="text1"/>
          <w:sz w:val="28"/>
          <w:szCs w:val="28"/>
        </w:rPr>
        <w:t>)</w:t>
      </w:r>
      <w:r w:rsidRPr="007C0E39">
        <w:rPr>
          <w:color w:val="000000" w:themeColor="text1"/>
          <w:sz w:val="28"/>
          <w:szCs w:val="28"/>
        </w:rPr>
        <w:t xml:space="preserve">; nhấn mạnh, làm rõ những vấn đề cần tiếp tục đổi mới trong tổ chức, phát động thi đua và công tác khen thưởng trong thời gian tới. </w:t>
      </w:r>
    </w:p>
    <w:p w:rsidR="00280457" w:rsidRPr="007C0E39" w:rsidRDefault="00280457" w:rsidP="002167F5">
      <w:pPr>
        <w:pStyle w:val="BodyText"/>
        <w:tabs>
          <w:tab w:val="left" w:pos="889"/>
        </w:tabs>
        <w:spacing w:before="100" w:line="240" w:lineRule="auto"/>
        <w:ind w:firstLine="624"/>
        <w:jc w:val="both"/>
        <w:rPr>
          <w:color w:val="000000" w:themeColor="text1"/>
          <w:sz w:val="28"/>
          <w:szCs w:val="28"/>
        </w:rPr>
      </w:pPr>
      <w:r w:rsidRPr="007C0E39">
        <w:rPr>
          <w:color w:val="000000" w:themeColor="text1"/>
          <w:sz w:val="28"/>
          <w:szCs w:val="28"/>
        </w:rPr>
        <w:t xml:space="preserve">- Các hoạt động diễn ra trong thời gian tổ chức Đại hội. </w:t>
      </w:r>
    </w:p>
    <w:p w:rsidR="00280457" w:rsidRPr="007C0E39" w:rsidRDefault="00280457" w:rsidP="002167F5">
      <w:pPr>
        <w:pStyle w:val="BodyText"/>
        <w:tabs>
          <w:tab w:val="left" w:pos="889"/>
        </w:tabs>
        <w:spacing w:before="100" w:line="240" w:lineRule="auto"/>
        <w:ind w:firstLine="624"/>
        <w:jc w:val="both"/>
        <w:rPr>
          <w:b/>
          <w:color w:val="000000" w:themeColor="text1"/>
          <w:sz w:val="28"/>
          <w:szCs w:val="28"/>
        </w:rPr>
      </w:pPr>
      <w:r w:rsidRPr="007C0E39">
        <w:rPr>
          <w:b/>
          <w:color w:val="000000" w:themeColor="text1"/>
          <w:sz w:val="28"/>
          <w:szCs w:val="28"/>
        </w:rPr>
        <w:t>3. Tuyên truyền sau Đại hội</w:t>
      </w:r>
    </w:p>
    <w:p w:rsidR="00A416D5" w:rsidRPr="007C0E39" w:rsidRDefault="00A416D5" w:rsidP="002167F5">
      <w:pPr>
        <w:pStyle w:val="BodyText"/>
        <w:tabs>
          <w:tab w:val="left" w:pos="889"/>
        </w:tabs>
        <w:spacing w:before="100" w:line="240" w:lineRule="auto"/>
        <w:ind w:firstLine="624"/>
        <w:jc w:val="both"/>
        <w:rPr>
          <w:color w:val="000000" w:themeColor="text1"/>
          <w:sz w:val="28"/>
          <w:szCs w:val="28"/>
        </w:rPr>
      </w:pPr>
      <w:r w:rsidRPr="007C0E39">
        <w:rPr>
          <w:color w:val="000000" w:themeColor="text1"/>
          <w:sz w:val="28"/>
          <w:szCs w:val="28"/>
        </w:rPr>
        <w:t>- Tuyên truyền kết quả, thành công của Đại hội Thi đua yêu nước tỉnh Cao Bằng lần thứ V</w:t>
      </w:r>
      <w:r w:rsidR="000705B7" w:rsidRPr="007C0E39">
        <w:rPr>
          <w:color w:val="000000" w:themeColor="text1"/>
          <w:sz w:val="28"/>
          <w:szCs w:val="28"/>
        </w:rPr>
        <w:t>I</w:t>
      </w:r>
      <w:r w:rsidRPr="007C0E39">
        <w:rPr>
          <w:color w:val="000000" w:themeColor="text1"/>
          <w:sz w:val="28"/>
          <w:szCs w:val="28"/>
        </w:rPr>
        <w:t>, tiến tới Đại hội Thi đua yêu nước toàn quốc lần thứ X</w:t>
      </w:r>
      <w:r w:rsidR="000705B7" w:rsidRPr="007C0E39">
        <w:rPr>
          <w:color w:val="000000" w:themeColor="text1"/>
          <w:sz w:val="28"/>
          <w:szCs w:val="28"/>
        </w:rPr>
        <w:t>I</w:t>
      </w:r>
      <w:r w:rsidRPr="007C0E39">
        <w:rPr>
          <w:color w:val="000000" w:themeColor="text1"/>
          <w:sz w:val="28"/>
          <w:szCs w:val="28"/>
        </w:rPr>
        <w:t xml:space="preserve"> gắn với kết quả thực hiện </w:t>
      </w:r>
      <w:r w:rsidR="000705B7" w:rsidRPr="007C0E39">
        <w:rPr>
          <w:color w:val="000000" w:themeColor="text1"/>
          <w:sz w:val="28"/>
          <w:szCs w:val="28"/>
        </w:rPr>
        <w:t xml:space="preserve">việc học tập và làm theo tư tưởng, đạo đức, phong cách Hồ Chí Minh </w:t>
      </w:r>
      <w:r w:rsidRPr="007C0E39">
        <w:rPr>
          <w:color w:val="000000" w:themeColor="text1"/>
          <w:sz w:val="28"/>
          <w:szCs w:val="28"/>
        </w:rPr>
        <w:t>và kết quả thực hiện nhiệm vụ chính trị của các cấp, các ngành, các địa phương, cơ quan, đơn vị, lập thành tích chào mừng Đại hội đại bi</w:t>
      </w:r>
      <w:r w:rsidR="000705B7" w:rsidRPr="007C0E39">
        <w:rPr>
          <w:color w:val="000000" w:themeColor="text1"/>
          <w:sz w:val="28"/>
          <w:szCs w:val="28"/>
        </w:rPr>
        <w:t>ểu Đảng bộ tỉnh lần thứ X</w:t>
      </w:r>
      <w:r w:rsidRPr="007C0E39">
        <w:rPr>
          <w:color w:val="000000" w:themeColor="text1"/>
          <w:sz w:val="28"/>
          <w:szCs w:val="28"/>
        </w:rPr>
        <w:t xml:space="preserve">X, tiến tới Đại hội </w:t>
      </w:r>
      <w:r w:rsidR="000705B7" w:rsidRPr="007C0E39">
        <w:rPr>
          <w:color w:val="000000" w:themeColor="text1"/>
          <w:sz w:val="28"/>
          <w:szCs w:val="28"/>
        </w:rPr>
        <w:t xml:space="preserve">đại biểu toàn quốc lần thứ XIV </w:t>
      </w:r>
      <w:r w:rsidRPr="007C0E39">
        <w:rPr>
          <w:color w:val="000000" w:themeColor="text1"/>
          <w:sz w:val="28"/>
          <w:szCs w:val="28"/>
        </w:rPr>
        <w:t>của Đảng.</w:t>
      </w:r>
    </w:p>
    <w:p w:rsidR="00A416D5" w:rsidRPr="007C0E39" w:rsidRDefault="00A416D5" w:rsidP="002167F5">
      <w:pPr>
        <w:spacing w:before="100" w:after="100"/>
        <w:ind w:firstLine="624"/>
        <w:jc w:val="both"/>
        <w:rPr>
          <w:color w:val="000000" w:themeColor="text1"/>
          <w:sz w:val="28"/>
          <w:szCs w:val="28"/>
          <w:lang w:val="en-US" w:eastAsia="en-US"/>
        </w:rPr>
      </w:pPr>
      <w:r w:rsidRPr="007C0E39">
        <w:rPr>
          <w:color w:val="000000" w:themeColor="text1"/>
          <w:sz w:val="28"/>
          <w:szCs w:val="28"/>
          <w:lang w:val="en-US" w:eastAsia="en-US"/>
        </w:rPr>
        <w:t>- Tuyên truyền phương hướng, mục tiêu, nhiệm vụ của phong trào thi đua yêu nước và công</w:t>
      </w:r>
      <w:r w:rsidR="000705B7" w:rsidRPr="007C0E39">
        <w:rPr>
          <w:color w:val="000000" w:themeColor="text1"/>
          <w:sz w:val="28"/>
          <w:szCs w:val="28"/>
          <w:lang w:val="en-US" w:eastAsia="en-US"/>
        </w:rPr>
        <w:t xml:space="preserve"> tác khen thưởng giai đoạn 2025 - 2030.</w:t>
      </w:r>
    </w:p>
    <w:p w:rsidR="00A416D5" w:rsidRPr="007C0E39" w:rsidRDefault="00A416D5" w:rsidP="002167F5">
      <w:pPr>
        <w:spacing w:before="100" w:after="100"/>
        <w:ind w:firstLine="624"/>
        <w:jc w:val="both"/>
        <w:rPr>
          <w:color w:val="000000" w:themeColor="text1"/>
          <w:sz w:val="28"/>
          <w:szCs w:val="28"/>
          <w:lang w:val="en-US" w:eastAsia="en-US"/>
        </w:rPr>
      </w:pPr>
      <w:r w:rsidRPr="007C0E39">
        <w:rPr>
          <w:color w:val="000000" w:themeColor="text1"/>
          <w:sz w:val="28"/>
          <w:szCs w:val="28"/>
          <w:lang w:val="en-US" w:eastAsia="en-US"/>
        </w:rPr>
        <w:t>- Tiếp tục tuyên truyền thực hiện có hiệu quả các</w:t>
      </w:r>
      <w:r w:rsidR="000705B7" w:rsidRPr="007C0E39">
        <w:rPr>
          <w:color w:val="000000" w:themeColor="text1"/>
          <w:sz w:val="28"/>
          <w:szCs w:val="28"/>
          <w:lang w:val="en-US" w:eastAsia="en-US"/>
        </w:rPr>
        <w:t xml:space="preserve"> phong trào thi đua yêu nước</w:t>
      </w:r>
      <w:r w:rsidRPr="007C0E39">
        <w:rPr>
          <w:color w:val="000000" w:themeColor="text1"/>
          <w:sz w:val="28"/>
          <w:szCs w:val="28"/>
          <w:lang w:val="en-US" w:eastAsia="en-US"/>
        </w:rPr>
        <w:t>; biểu dương, nhân rộng nhân tố mới, điển hình tiên tiến; phổ biến các bài học kinh nghiệm được tổng kết từ thực tiễn.</w:t>
      </w:r>
    </w:p>
    <w:p w:rsidR="00092CB0" w:rsidRPr="007C0E39" w:rsidRDefault="00A416D5" w:rsidP="002167F5">
      <w:pPr>
        <w:spacing w:before="100" w:after="100"/>
        <w:ind w:firstLine="624"/>
        <w:jc w:val="both"/>
        <w:rPr>
          <w:color w:val="000000" w:themeColor="text1"/>
          <w:sz w:val="28"/>
          <w:szCs w:val="28"/>
          <w:lang w:val="en-US" w:eastAsia="en-US"/>
        </w:rPr>
      </w:pPr>
      <w:r w:rsidRPr="007C0E39">
        <w:rPr>
          <w:color w:val="000000" w:themeColor="text1"/>
          <w:sz w:val="28"/>
          <w:szCs w:val="28"/>
          <w:lang w:val="en-US" w:eastAsia="en-US"/>
        </w:rPr>
        <w:t>- Tuyên truyền các hoạt động chào mừng thành công của Đại hội.</w:t>
      </w:r>
    </w:p>
    <w:p w:rsidR="00092CB0" w:rsidRPr="007C0E39" w:rsidRDefault="00622F69" w:rsidP="002167F5">
      <w:pPr>
        <w:spacing w:before="100" w:after="100"/>
        <w:ind w:firstLine="624"/>
        <w:jc w:val="both"/>
        <w:rPr>
          <w:b/>
          <w:color w:val="000000" w:themeColor="text1"/>
          <w:sz w:val="28"/>
          <w:szCs w:val="28"/>
        </w:rPr>
      </w:pPr>
      <w:r w:rsidRPr="007C0E39">
        <w:rPr>
          <w:b/>
          <w:color w:val="000000" w:themeColor="text1"/>
          <w:sz w:val="28"/>
          <w:szCs w:val="28"/>
        </w:rPr>
        <w:t>II</w:t>
      </w:r>
      <w:r w:rsidR="009C12C3" w:rsidRPr="007C0E39">
        <w:rPr>
          <w:b/>
          <w:color w:val="000000" w:themeColor="text1"/>
          <w:sz w:val="28"/>
          <w:szCs w:val="28"/>
        </w:rPr>
        <w:t>- TỔ CHỨC THỰC HIỆN</w:t>
      </w:r>
    </w:p>
    <w:p w:rsidR="00092CB0" w:rsidRPr="007C0E39" w:rsidRDefault="00730F0E" w:rsidP="002167F5">
      <w:pPr>
        <w:spacing w:before="100" w:after="100"/>
        <w:ind w:firstLine="624"/>
        <w:jc w:val="both"/>
        <w:rPr>
          <w:b/>
          <w:color w:val="000000" w:themeColor="text1"/>
          <w:sz w:val="28"/>
          <w:szCs w:val="28"/>
        </w:rPr>
      </w:pPr>
      <w:r w:rsidRPr="007C0E39">
        <w:rPr>
          <w:b/>
          <w:color w:val="000000" w:themeColor="text1"/>
          <w:sz w:val="28"/>
          <w:szCs w:val="28"/>
        </w:rPr>
        <w:t>1. Ban Tuyên giáo và Dân vận Tỉnh uỷ</w:t>
      </w:r>
    </w:p>
    <w:p w:rsidR="00730F0E" w:rsidRPr="007C0E39" w:rsidRDefault="00730F0E" w:rsidP="002167F5">
      <w:pPr>
        <w:spacing w:before="100" w:after="100"/>
        <w:ind w:firstLine="624"/>
        <w:jc w:val="both"/>
        <w:rPr>
          <w:color w:val="000000" w:themeColor="text1"/>
          <w:sz w:val="28"/>
          <w:szCs w:val="28"/>
          <w:lang w:val="en-US"/>
        </w:rPr>
      </w:pPr>
      <w:r w:rsidRPr="007C0E39">
        <w:rPr>
          <w:color w:val="000000" w:themeColor="text1"/>
          <w:sz w:val="28"/>
          <w:szCs w:val="28"/>
          <w:lang w:val="en-US"/>
        </w:rPr>
        <w:t xml:space="preserve">- Chỉ đạo, định hướng thông tin, tuyên truyền trước, trong và sau </w:t>
      </w:r>
      <w:r w:rsidRPr="007C0E39">
        <w:rPr>
          <w:color w:val="000000" w:themeColor="text1"/>
          <w:sz w:val="28"/>
          <w:szCs w:val="28"/>
        </w:rPr>
        <w:t>Đại hội Thi đua yêu nước tỉnh Cao Bằng lần thứ VI</w:t>
      </w:r>
      <w:r w:rsidR="000705B7" w:rsidRPr="007C0E39">
        <w:rPr>
          <w:color w:val="000000" w:themeColor="text1"/>
          <w:sz w:val="28"/>
          <w:szCs w:val="28"/>
          <w:lang w:val="en-US"/>
        </w:rPr>
        <w:t xml:space="preserve"> </w:t>
      </w:r>
      <w:r w:rsidR="00B116DD">
        <w:rPr>
          <w:color w:val="000000" w:themeColor="text1"/>
          <w:sz w:val="28"/>
          <w:szCs w:val="28"/>
          <w:lang w:val="en-US"/>
        </w:rPr>
        <w:t>tại hội nghị giao ban báo chí</w:t>
      </w:r>
      <w:r w:rsidRPr="007C0E39">
        <w:rPr>
          <w:color w:val="000000" w:themeColor="text1"/>
          <w:sz w:val="28"/>
          <w:szCs w:val="28"/>
          <w:lang w:val="en-US"/>
        </w:rPr>
        <w:t>; đẩy mạnh tuyên truyền trên Bản tin Thông báo nội bộ và Trang thông tin điện tử Ban Tuyên giáo và Dân vận Tỉnh uỷ (tuyengiaocaobang.vn).</w:t>
      </w:r>
    </w:p>
    <w:p w:rsidR="00730F0E" w:rsidRPr="007C0E39" w:rsidRDefault="00730F0E" w:rsidP="002167F5">
      <w:pPr>
        <w:tabs>
          <w:tab w:val="num" w:pos="720"/>
        </w:tabs>
        <w:spacing w:before="100" w:after="100"/>
        <w:ind w:firstLine="624"/>
        <w:jc w:val="both"/>
        <w:rPr>
          <w:rFonts w:eastAsia="Calibri"/>
          <w:color w:val="000000" w:themeColor="text1"/>
          <w:sz w:val="28"/>
          <w:szCs w:val="28"/>
          <w:lang w:eastAsia="en-US"/>
        </w:rPr>
      </w:pPr>
      <w:r w:rsidRPr="007C0E39">
        <w:rPr>
          <w:color w:val="000000" w:themeColor="text1"/>
          <w:sz w:val="28"/>
          <w:szCs w:val="28"/>
          <w:lang w:val="en-US"/>
        </w:rPr>
        <w:tab/>
      </w:r>
      <w:r w:rsidRPr="007C0E39">
        <w:rPr>
          <w:rFonts w:eastAsia="Calibri"/>
          <w:color w:val="000000" w:themeColor="text1"/>
          <w:sz w:val="28"/>
          <w:szCs w:val="28"/>
          <w:lang w:eastAsia="en-US"/>
        </w:rPr>
        <w:t xml:space="preserve">- </w:t>
      </w:r>
      <w:r w:rsidRPr="007C0E39">
        <w:rPr>
          <w:rFonts w:eastAsia="Calibri"/>
          <w:bCs/>
          <w:color w:val="000000" w:themeColor="text1"/>
          <w:sz w:val="28"/>
          <w:szCs w:val="28"/>
          <w:lang w:eastAsia="en-US"/>
        </w:rPr>
        <w:t>Thường xuyên n</w:t>
      </w:r>
      <w:r w:rsidRPr="007C0E39">
        <w:rPr>
          <w:rFonts w:eastAsia="Calibri"/>
          <w:color w:val="000000" w:themeColor="text1"/>
          <w:sz w:val="28"/>
          <w:szCs w:val="28"/>
          <w:lang w:eastAsia="en-US"/>
        </w:rPr>
        <w:t>ắm bắt tình hình tư tưởng, dư luận xã hội của cán bộ, đảng viên và Nhân dân, kịp thời phát hiện, xử lý các vấn đề bức xúc, nổi cộm, Nhân dân quan tâm.</w:t>
      </w:r>
    </w:p>
    <w:p w:rsidR="00730F0E" w:rsidRPr="007C0E39" w:rsidRDefault="00730F0E" w:rsidP="002167F5">
      <w:pPr>
        <w:spacing w:before="100" w:after="100"/>
        <w:ind w:firstLine="624"/>
        <w:jc w:val="both"/>
        <w:rPr>
          <w:color w:val="000000" w:themeColor="text1"/>
          <w:sz w:val="28"/>
          <w:szCs w:val="28"/>
        </w:rPr>
      </w:pPr>
      <w:r w:rsidRPr="007C0E39">
        <w:rPr>
          <w:color w:val="000000" w:themeColor="text1"/>
          <w:spacing w:val="-4"/>
          <w:sz w:val="28"/>
          <w:szCs w:val="28"/>
        </w:rPr>
        <w:t>- Chỉ đạo kịp thời đấu tranh, bảo vệ nền tảng tư tưởng của Đảng, phản bác các quan điểm sai trái thù địch, xuyên tạc sự kiện, chống phá Đảng, Nhà nước</w:t>
      </w:r>
      <w:r w:rsidRPr="007C0E39">
        <w:rPr>
          <w:color w:val="000000" w:themeColor="text1"/>
          <w:sz w:val="28"/>
          <w:szCs w:val="28"/>
        </w:rPr>
        <w:t>.</w:t>
      </w:r>
    </w:p>
    <w:p w:rsidR="00092CB0" w:rsidRPr="007C0E39" w:rsidRDefault="00730F0E" w:rsidP="002167F5">
      <w:pPr>
        <w:spacing w:before="100" w:after="100"/>
        <w:ind w:firstLine="624"/>
        <w:jc w:val="both"/>
        <w:rPr>
          <w:b/>
          <w:color w:val="000000" w:themeColor="text1"/>
          <w:sz w:val="28"/>
          <w:szCs w:val="28"/>
          <w:lang w:val="en-US"/>
        </w:rPr>
      </w:pPr>
      <w:bookmarkStart w:id="0" w:name="bookmark173"/>
      <w:bookmarkStart w:id="1" w:name="bookmark174"/>
      <w:bookmarkStart w:id="2" w:name="bookmark176"/>
      <w:r w:rsidRPr="007C0E39">
        <w:rPr>
          <w:b/>
          <w:color w:val="000000" w:themeColor="text1"/>
          <w:sz w:val="28"/>
          <w:szCs w:val="28"/>
          <w:lang w:val="en-US"/>
        </w:rPr>
        <w:t xml:space="preserve">2. </w:t>
      </w:r>
      <w:bookmarkEnd w:id="0"/>
      <w:bookmarkEnd w:id="1"/>
      <w:bookmarkEnd w:id="2"/>
      <w:r w:rsidR="00092CB0" w:rsidRPr="007C0E39">
        <w:rPr>
          <w:b/>
          <w:color w:val="000000" w:themeColor="text1"/>
          <w:sz w:val="28"/>
          <w:szCs w:val="28"/>
          <w:lang w:val="en-US"/>
        </w:rPr>
        <w:t>Các ngành tư tưởng - văn hóa, khoa giáo</w:t>
      </w:r>
    </w:p>
    <w:p w:rsidR="00730F0E" w:rsidRPr="007C0E39" w:rsidRDefault="00730F0E" w:rsidP="002167F5">
      <w:pPr>
        <w:spacing w:before="100" w:after="100"/>
        <w:ind w:firstLine="624"/>
        <w:jc w:val="both"/>
        <w:rPr>
          <w:color w:val="000000" w:themeColor="text1"/>
          <w:sz w:val="28"/>
          <w:szCs w:val="28"/>
          <w:lang w:val="en-US"/>
        </w:rPr>
      </w:pPr>
      <w:r w:rsidRPr="007C0E39">
        <w:rPr>
          <w:color w:val="000000" w:themeColor="text1"/>
          <w:sz w:val="28"/>
          <w:szCs w:val="28"/>
          <w:lang w:val="en-US"/>
        </w:rPr>
        <w:lastRenderedPageBreak/>
        <w:t>- Đẩy mạnh công tác tuyên truyền với chủ đề “Bác Hồ với phong trào thi đua y</w:t>
      </w:r>
      <w:r w:rsidR="00B116DD">
        <w:rPr>
          <w:color w:val="000000" w:themeColor="text1"/>
          <w:sz w:val="28"/>
          <w:szCs w:val="28"/>
          <w:lang w:val="en-US"/>
        </w:rPr>
        <w:t>êu nuớc”; tuyên truyền về các gư</w:t>
      </w:r>
      <w:r w:rsidRPr="007C0E39">
        <w:rPr>
          <w:color w:val="000000" w:themeColor="text1"/>
          <w:sz w:val="28"/>
          <w:szCs w:val="28"/>
          <w:lang w:val="en-US"/>
        </w:rPr>
        <w:t>ơng điển hình tiên tiến gắn với các ngày lễ, kỷ niệm trọng đại của dân tộc, của tỉnh trong năm 2025 và chào mừng Đại hội Đảng bộ các cấp.</w:t>
      </w:r>
    </w:p>
    <w:p w:rsidR="000705B7" w:rsidRPr="007C0E39" w:rsidRDefault="0040329E" w:rsidP="002167F5">
      <w:pPr>
        <w:spacing w:before="100" w:after="100"/>
        <w:ind w:firstLine="624"/>
        <w:jc w:val="both"/>
        <w:rPr>
          <w:color w:val="000000" w:themeColor="text1"/>
          <w:sz w:val="28"/>
          <w:szCs w:val="28"/>
          <w:lang w:val="en-US"/>
        </w:rPr>
      </w:pPr>
      <w:bookmarkStart w:id="3" w:name="bookmark178"/>
      <w:bookmarkEnd w:id="3"/>
      <w:r w:rsidRPr="007C0E39">
        <w:rPr>
          <w:color w:val="000000" w:themeColor="text1"/>
          <w:sz w:val="28"/>
          <w:szCs w:val="28"/>
          <w:lang w:val="en-US"/>
        </w:rPr>
        <w:t xml:space="preserve">  - </w:t>
      </w:r>
      <w:r w:rsidR="00730F0E" w:rsidRPr="007C0E39">
        <w:rPr>
          <w:color w:val="000000" w:themeColor="text1"/>
          <w:sz w:val="28"/>
          <w:szCs w:val="28"/>
          <w:lang w:val="en-US"/>
        </w:rPr>
        <w:t xml:space="preserve">Tổ chức các hoạt động chào mừng Đại hội thi đua yêu nước tỉnh Cao Bằng </w:t>
      </w:r>
      <w:r w:rsidR="00092CB0" w:rsidRPr="007C0E39">
        <w:rPr>
          <w:color w:val="000000" w:themeColor="text1"/>
          <w:sz w:val="28"/>
          <w:szCs w:val="28"/>
          <w:lang w:val="en-US"/>
        </w:rPr>
        <w:t>lần thứ VI tạo không khí vui tươ</w:t>
      </w:r>
      <w:r w:rsidR="00730F0E" w:rsidRPr="007C0E39">
        <w:rPr>
          <w:color w:val="000000" w:themeColor="text1"/>
          <w:sz w:val="28"/>
          <w:szCs w:val="28"/>
          <w:lang w:val="en-US"/>
        </w:rPr>
        <w:t>i, phấn khởi trong toàn thể cán bộ, công chức, viên chức, chiến sĩ và Nhân dân; treo cờ, băng zôn, khẩu hiệu tại cơ quan, đơn vị.</w:t>
      </w:r>
    </w:p>
    <w:p w:rsidR="00092CB0" w:rsidRPr="00A25BE7" w:rsidRDefault="00FF5DF8" w:rsidP="002167F5">
      <w:pPr>
        <w:spacing w:before="100" w:after="100"/>
        <w:ind w:firstLine="624"/>
        <w:jc w:val="both"/>
        <w:rPr>
          <w:i/>
          <w:color w:val="000000" w:themeColor="text1"/>
          <w:sz w:val="28"/>
          <w:szCs w:val="28"/>
          <w:lang w:val="en-US"/>
        </w:rPr>
      </w:pPr>
      <w:r w:rsidRPr="00A25BE7">
        <w:rPr>
          <w:i/>
          <w:color w:val="000000" w:themeColor="text1"/>
          <w:sz w:val="28"/>
          <w:szCs w:val="28"/>
          <w:lang w:val="en-US"/>
        </w:rPr>
        <w:t>2.1.</w:t>
      </w:r>
      <w:r w:rsidR="00092CB0" w:rsidRPr="00A25BE7">
        <w:rPr>
          <w:i/>
          <w:color w:val="000000" w:themeColor="text1"/>
          <w:sz w:val="28"/>
          <w:szCs w:val="28"/>
          <w:lang w:val="en-US"/>
        </w:rPr>
        <w:t xml:space="preserve"> </w:t>
      </w:r>
      <w:r w:rsidR="00AA1F41" w:rsidRPr="00A25BE7">
        <w:rPr>
          <w:i/>
          <w:color w:val="000000" w:themeColor="text1"/>
          <w:sz w:val="28"/>
          <w:szCs w:val="28"/>
          <w:lang w:val="en-US"/>
        </w:rPr>
        <w:t>Sở Văn hoá, Thể thao và Du lịch</w:t>
      </w:r>
    </w:p>
    <w:p w:rsidR="00AA1F41" w:rsidRPr="00A25BE7" w:rsidRDefault="00AA1F41" w:rsidP="002167F5">
      <w:pPr>
        <w:spacing w:before="100" w:after="100"/>
        <w:ind w:firstLine="624"/>
        <w:jc w:val="both"/>
        <w:rPr>
          <w:color w:val="000000" w:themeColor="text1"/>
          <w:spacing w:val="-6"/>
          <w:sz w:val="28"/>
          <w:szCs w:val="28"/>
          <w:lang w:val="en-US"/>
        </w:rPr>
      </w:pPr>
      <w:r w:rsidRPr="00A25BE7">
        <w:rPr>
          <w:color w:val="000000" w:themeColor="text1"/>
          <w:spacing w:val="-6"/>
          <w:sz w:val="28"/>
          <w:szCs w:val="28"/>
          <w:lang w:val="en-US"/>
        </w:rPr>
        <w:t xml:space="preserve">- Chỉ đạo các cơ quan báo chí của tỉnh </w:t>
      </w:r>
      <w:r w:rsidR="00092CB0" w:rsidRPr="00A25BE7">
        <w:rPr>
          <w:color w:val="000000" w:themeColor="text1"/>
          <w:spacing w:val="-6"/>
          <w:sz w:val="28"/>
          <w:szCs w:val="28"/>
          <w:lang w:val="en-US"/>
        </w:rPr>
        <w:t>thực hiện</w:t>
      </w:r>
      <w:r w:rsidRPr="00A25BE7">
        <w:rPr>
          <w:color w:val="000000" w:themeColor="text1"/>
          <w:spacing w:val="-6"/>
          <w:sz w:val="28"/>
          <w:szCs w:val="28"/>
          <w:lang w:val="en-US"/>
        </w:rPr>
        <w:t xml:space="preserve"> </w:t>
      </w:r>
      <w:r w:rsidR="00092CB0" w:rsidRPr="00A25BE7">
        <w:rPr>
          <w:color w:val="000000" w:themeColor="text1"/>
          <w:spacing w:val="-6"/>
          <w:sz w:val="28"/>
          <w:szCs w:val="28"/>
          <w:lang w:val="en-US"/>
        </w:rPr>
        <w:t>c</w:t>
      </w:r>
      <w:r w:rsidRPr="00A25BE7">
        <w:rPr>
          <w:color w:val="000000" w:themeColor="text1"/>
          <w:spacing w:val="-6"/>
          <w:sz w:val="28"/>
          <w:szCs w:val="28"/>
          <w:lang w:val="en-US"/>
        </w:rPr>
        <w:t xml:space="preserve">ông tác tuyên truyền về tổ chức </w:t>
      </w:r>
      <w:r w:rsidRPr="00A25BE7">
        <w:rPr>
          <w:color w:val="000000" w:themeColor="text1"/>
          <w:spacing w:val="-6"/>
          <w:sz w:val="28"/>
          <w:szCs w:val="28"/>
        </w:rPr>
        <w:t>Đại hội Thi đua yêu nước tỉnh Cao Bằng lần thứ VI</w:t>
      </w:r>
      <w:r w:rsidRPr="00A25BE7">
        <w:rPr>
          <w:color w:val="000000" w:themeColor="text1"/>
          <w:spacing w:val="-6"/>
          <w:sz w:val="28"/>
          <w:szCs w:val="28"/>
          <w:lang w:val="en-US"/>
        </w:rPr>
        <w:t xml:space="preserve"> bảo đảm thiết thực, hiệu quả. </w:t>
      </w:r>
    </w:p>
    <w:p w:rsidR="00AA1F41" w:rsidRPr="007C0E39" w:rsidRDefault="00AA1F41" w:rsidP="002167F5">
      <w:pPr>
        <w:pStyle w:val="BodyText"/>
        <w:tabs>
          <w:tab w:val="left" w:pos="985"/>
        </w:tabs>
        <w:spacing w:before="100" w:line="240" w:lineRule="auto"/>
        <w:ind w:firstLine="624"/>
        <w:jc w:val="both"/>
        <w:rPr>
          <w:color w:val="000000" w:themeColor="text1"/>
          <w:sz w:val="28"/>
          <w:szCs w:val="28"/>
        </w:rPr>
      </w:pPr>
      <w:r w:rsidRPr="007C0E39">
        <w:rPr>
          <w:color w:val="000000" w:themeColor="text1"/>
          <w:sz w:val="28"/>
          <w:szCs w:val="28"/>
        </w:rPr>
        <w:t xml:space="preserve"> </w:t>
      </w:r>
      <w:r w:rsidR="00FF5DF8" w:rsidRPr="007C0E39">
        <w:rPr>
          <w:color w:val="000000" w:themeColor="text1"/>
          <w:sz w:val="28"/>
          <w:szCs w:val="28"/>
        </w:rPr>
        <w:t xml:space="preserve"> - Phối hợ</w:t>
      </w:r>
      <w:r w:rsidRPr="007C0E39">
        <w:rPr>
          <w:color w:val="000000" w:themeColor="text1"/>
          <w:sz w:val="28"/>
          <w:szCs w:val="28"/>
        </w:rPr>
        <w:t>p với các cơ quan liên quan tổ chức triển lãm ảnh về Bác Hồ với phong trào thi đua yêu nước và những thành tựu phát triển kinh tế, văn hoá, xã hội, an ninh, quốc phòng, đối ngoại của tỉnh giai đoạn (2020 - 2025); thực hiện trưng bày tại sảnh Hội trường Trung tâm Hội nghị tỉnh và tại tuyến Phố đi bộ Kim Đồng, phường Thục Phán.</w:t>
      </w:r>
      <w:bookmarkStart w:id="4" w:name="bookmark120"/>
      <w:bookmarkEnd w:id="4"/>
    </w:p>
    <w:p w:rsidR="007717B2" w:rsidRPr="007C0E39" w:rsidRDefault="00AA1F41" w:rsidP="002167F5">
      <w:pPr>
        <w:pStyle w:val="BodyText"/>
        <w:tabs>
          <w:tab w:val="left" w:pos="1050"/>
        </w:tabs>
        <w:spacing w:before="100" w:line="240" w:lineRule="auto"/>
        <w:ind w:firstLine="624"/>
        <w:jc w:val="both"/>
        <w:rPr>
          <w:color w:val="000000" w:themeColor="text1"/>
          <w:sz w:val="28"/>
          <w:szCs w:val="28"/>
          <w:lang w:bidi="vi-VN"/>
        </w:rPr>
      </w:pPr>
      <w:r w:rsidRPr="007C0E39">
        <w:rPr>
          <w:color w:val="000000" w:themeColor="text1"/>
          <w:sz w:val="28"/>
          <w:szCs w:val="28"/>
          <w:lang w:bidi="vi-VN"/>
        </w:rPr>
        <w:t xml:space="preserve">- Chỉ đạo, hướng dẫn tổ chức các hoạt động, </w:t>
      </w:r>
      <w:r w:rsidRPr="007C0E39">
        <w:rPr>
          <w:color w:val="000000" w:themeColor="text1"/>
          <w:sz w:val="28"/>
          <w:szCs w:val="28"/>
        </w:rPr>
        <w:t xml:space="preserve">tuyên truyền cổ động trực quan tại các khu trung tâm, trục </w:t>
      </w:r>
      <w:r w:rsidR="003A545A" w:rsidRPr="007C0E39">
        <w:rPr>
          <w:color w:val="000000" w:themeColor="text1"/>
          <w:sz w:val="28"/>
          <w:szCs w:val="28"/>
        </w:rPr>
        <w:t xml:space="preserve">đường chính của các phường, </w:t>
      </w:r>
      <w:r w:rsidRPr="007C0E39">
        <w:rPr>
          <w:color w:val="000000" w:themeColor="text1"/>
          <w:sz w:val="28"/>
          <w:szCs w:val="28"/>
        </w:rPr>
        <w:t xml:space="preserve">xã, các khu dân cư; tổ chức các hoạt động tuyên truyền lưu động; các hoạt động văn hoá, văn nghệ </w:t>
      </w:r>
      <w:r w:rsidRPr="007C0E39">
        <w:rPr>
          <w:color w:val="000000" w:themeColor="text1"/>
          <w:sz w:val="28"/>
          <w:szCs w:val="28"/>
          <w:lang w:bidi="vi-VN"/>
        </w:rPr>
        <w:t>phù hợp với tình hình thực tế.</w:t>
      </w:r>
    </w:p>
    <w:p w:rsidR="007717B2" w:rsidRPr="007C0E39" w:rsidRDefault="00AA1F41" w:rsidP="002167F5">
      <w:pPr>
        <w:pStyle w:val="BodyText"/>
        <w:tabs>
          <w:tab w:val="left" w:pos="1050"/>
        </w:tabs>
        <w:spacing w:before="100" w:line="240" w:lineRule="auto"/>
        <w:ind w:firstLine="624"/>
        <w:jc w:val="both"/>
        <w:rPr>
          <w:color w:val="000000" w:themeColor="text1"/>
          <w:sz w:val="28"/>
          <w:szCs w:val="28"/>
          <w:lang w:bidi="vi-VN"/>
        </w:rPr>
      </w:pPr>
      <w:r w:rsidRPr="007C0E39">
        <w:rPr>
          <w:color w:val="000000" w:themeColor="text1"/>
          <w:sz w:val="28"/>
          <w:szCs w:val="28"/>
        </w:rPr>
        <w:t xml:space="preserve"> - Quản lý chặt chẽ các hoạt động thông tin, truyền thông, nhất là việc đăng tải thông </w:t>
      </w:r>
      <w:r w:rsidRPr="007C0E39">
        <w:rPr>
          <w:color w:val="000000" w:themeColor="text1"/>
          <w:spacing w:val="-2"/>
          <w:sz w:val="28"/>
          <w:szCs w:val="28"/>
        </w:rPr>
        <w:t xml:space="preserve">tin trên các báo, đài, tạp chí, Internet và mạng xã hội; phát hiện và xử lý nghiêm các hành vi vi phạm, đưa thông tin sai trái, xuyên tạc về </w:t>
      </w:r>
      <w:r w:rsidR="007717B2" w:rsidRPr="007C0E39">
        <w:rPr>
          <w:color w:val="000000" w:themeColor="text1"/>
          <w:sz w:val="28"/>
          <w:szCs w:val="28"/>
        </w:rPr>
        <w:t>Đại hội Thi đua yêu nước tỉnh Cao Bằng lần thứ VI.</w:t>
      </w:r>
    </w:p>
    <w:p w:rsidR="00AA1F41" w:rsidRPr="00A25BE7" w:rsidRDefault="00FF5DF8" w:rsidP="002167F5">
      <w:pPr>
        <w:pStyle w:val="NormalWeb"/>
        <w:spacing w:beforeAutospacing="0" w:afterAutospacing="0"/>
        <w:ind w:firstLine="624"/>
        <w:jc w:val="both"/>
        <w:rPr>
          <w:i/>
          <w:color w:val="000000" w:themeColor="text1"/>
          <w:sz w:val="28"/>
          <w:szCs w:val="28"/>
          <w:lang w:val="en-US"/>
        </w:rPr>
      </w:pPr>
      <w:r w:rsidRPr="00A25BE7">
        <w:rPr>
          <w:i/>
          <w:color w:val="000000" w:themeColor="text1"/>
          <w:sz w:val="28"/>
          <w:szCs w:val="28"/>
          <w:lang w:val="en-US"/>
        </w:rPr>
        <w:t>2.2.</w:t>
      </w:r>
      <w:r w:rsidR="00AA1F41" w:rsidRPr="00A25BE7">
        <w:rPr>
          <w:i/>
          <w:color w:val="000000" w:themeColor="text1"/>
          <w:sz w:val="28"/>
          <w:szCs w:val="28"/>
          <w:lang w:val="en-US"/>
        </w:rPr>
        <w:t xml:space="preserve"> </w:t>
      </w:r>
      <w:r w:rsidR="007717B2" w:rsidRPr="00A25BE7">
        <w:rPr>
          <w:i/>
          <w:color w:val="000000" w:themeColor="text1"/>
          <w:sz w:val="28"/>
          <w:szCs w:val="28"/>
          <w:lang w:val="en-US"/>
        </w:rPr>
        <w:t>Báo Cao Bằng</w:t>
      </w:r>
      <w:r w:rsidR="00AA1F41" w:rsidRPr="00A25BE7">
        <w:rPr>
          <w:i/>
          <w:color w:val="000000" w:themeColor="text1"/>
          <w:sz w:val="28"/>
          <w:szCs w:val="28"/>
          <w:lang w:val="en-US"/>
        </w:rPr>
        <w:t xml:space="preserve"> </w:t>
      </w:r>
    </w:p>
    <w:p w:rsidR="007717B2" w:rsidRPr="007C0E39" w:rsidRDefault="007717B2" w:rsidP="002167F5">
      <w:pPr>
        <w:pStyle w:val="BodyText"/>
        <w:tabs>
          <w:tab w:val="left" w:pos="985"/>
        </w:tabs>
        <w:spacing w:before="100" w:line="240" w:lineRule="auto"/>
        <w:ind w:firstLine="624"/>
        <w:jc w:val="both"/>
        <w:rPr>
          <w:color w:val="000000" w:themeColor="text1"/>
          <w:sz w:val="28"/>
          <w:szCs w:val="28"/>
        </w:rPr>
      </w:pPr>
      <w:r w:rsidRPr="007C0E39">
        <w:rPr>
          <w:color w:val="000000" w:themeColor="text1"/>
          <w:sz w:val="28"/>
          <w:szCs w:val="28"/>
        </w:rPr>
        <w:t>-  Đẩy mạnh tuyên truyền về phong trào thi đua yêu nước tỉnh Cao Bằng giai đoạn 2020 - 2025, các gương điển hình tiên tiến, gương “người tốt, việc tốt” trước, trong và sau Đại hội.</w:t>
      </w:r>
    </w:p>
    <w:p w:rsidR="007717B2" w:rsidRPr="007C0E39" w:rsidRDefault="007717B2" w:rsidP="002167F5">
      <w:pPr>
        <w:pStyle w:val="BodyText"/>
        <w:tabs>
          <w:tab w:val="left" w:pos="985"/>
        </w:tabs>
        <w:spacing w:before="100" w:line="240" w:lineRule="auto"/>
        <w:ind w:firstLine="624"/>
        <w:jc w:val="both"/>
        <w:rPr>
          <w:color w:val="000000" w:themeColor="text1"/>
          <w:sz w:val="28"/>
          <w:szCs w:val="28"/>
        </w:rPr>
      </w:pPr>
      <w:r w:rsidRPr="007C0E39">
        <w:rPr>
          <w:bCs/>
          <w:color w:val="000000" w:themeColor="text1"/>
          <w:sz w:val="28"/>
          <w:szCs w:val="28"/>
        </w:rPr>
        <w:t xml:space="preserve">- </w:t>
      </w:r>
      <w:r w:rsidR="003A545A" w:rsidRPr="007C0E39">
        <w:rPr>
          <w:bCs/>
          <w:color w:val="000000" w:themeColor="text1"/>
          <w:sz w:val="28"/>
          <w:szCs w:val="28"/>
        </w:rPr>
        <w:t>C</w:t>
      </w:r>
      <w:r w:rsidRPr="007C0E39">
        <w:rPr>
          <w:bCs/>
          <w:color w:val="000000" w:themeColor="text1"/>
          <w:sz w:val="28"/>
          <w:szCs w:val="28"/>
        </w:rPr>
        <w:t xml:space="preserve">hủ động </w:t>
      </w:r>
      <w:r w:rsidRPr="007C0E39">
        <w:rPr>
          <w:color w:val="000000" w:themeColor="text1"/>
          <w:sz w:val="28"/>
          <w:szCs w:val="28"/>
        </w:rPr>
        <w:t xml:space="preserve">xây dựng phóng sự về phong trào thi đua yêu nước tỉnh Cao Bằng giai đoạn 2020 - 2025; phóng sự về các điển hình tiên tiến tham luận tại Đại hội và tham gia giao lưu tại Chương trình </w:t>
      </w:r>
      <w:r w:rsidR="003A545A" w:rsidRPr="007C0E39">
        <w:rPr>
          <w:color w:val="000000" w:themeColor="text1"/>
          <w:sz w:val="28"/>
          <w:szCs w:val="28"/>
        </w:rPr>
        <w:t xml:space="preserve">giao lưu điển hình tiên tiến; </w:t>
      </w:r>
      <w:r w:rsidR="003A250B">
        <w:rPr>
          <w:color w:val="000000" w:themeColor="text1"/>
          <w:sz w:val="28"/>
          <w:szCs w:val="28"/>
        </w:rPr>
        <w:t>t</w:t>
      </w:r>
      <w:r w:rsidR="003A545A" w:rsidRPr="007C0E39">
        <w:rPr>
          <w:color w:val="000000" w:themeColor="text1"/>
          <w:sz w:val="28"/>
          <w:szCs w:val="28"/>
        </w:rPr>
        <w:t>ổ</w:t>
      </w:r>
      <w:r w:rsidRPr="007C0E39">
        <w:rPr>
          <w:color w:val="000000" w:themeColor="text1"/>
          <w:sz w:val="28"/>
          <w:szCs w:val="28"/>
        </w:rPr>
        <w:t xml:space="preserve"> chức Chương trình Giao lưu điển hình </w:t>
      </w:r>
      <w:r w:rsidRPr="0093497F">
        <w:rPr>
          <w:sz w:val="28"/>
          <w:szCs w:val="28"/>
        </w:rPr>
        <w:t>tiên tiến.</w:t>
      </w:r>
    </w:p>
    <w:p w:rsidR="003651FD" w:rsidRPr="007C0E39" w:rsidRDefault="00DF6BF2" w:rsidP="002167F5">
      <w:pPr>
        <w:pStyle w:val="BodyText"/>
        <w:tabs>
          <w:tab w:val="left" w:pos="985"/>
        </w:tabs>
        <w:spacing w:before="100" w:line="240" w:lineRule="auto"/>
        <w:ind w:firstLine="624"/>
        <w:jc w:val="both"/>
        <w:rPr>
          <w:color w:val="000000" w:themeColor="text1"/>
          <w:sz w:val="28"/>
          <w:szCs w:val="28"/>
        </w:rPr>
      </w:pPr>
      <w:bookmarkStart w:id="5" w:name="bookmark128"/>
      <w:bookmarkStart w:id="6" w:name="bookmark129"/>
      <w:bookmarkEnd w:id="5"/>
      <w:bookmarkEnd w:id="6"/>
      <w:r w:rsidRPr="007C0E39">
        <w:rPr>
          <w:color w:val="000000" w:themeColor="text1"/>
          <w:sz w:val="28"/>
          <w:szCs w:val="28"/>
        </w:rPr>
        <w:t xml:space="preserve">- </w:t>
      </w:r>
      <w:r w:rsidR="007717B2" w:rsidRPr="007C0E39">
        <w:rPr>
          <w:color w:val="000000" w:themeColor="text1"/>
          <w:sz w:val="28"/>
          <w:szCs w:val="28"/>
        </w:rPr>
        <w:t>Phát hành số báo chuyên san đặc biệt chào mừng Đại hội thi đua yêu nước tỉnh Cao Bằng lần thứ VI.</w:t>
      </w:r>
    </w:p>
    <w:p w:rsidR="00AA1F41" w:rsidRPr="007C0E39" w:rsidRDefault="003651FD" w:rsidP="002167F5">
      <w:pPr>
        <w:pStyle w:val="BodyText"/>
        <w:tabs>
          <w:tab w:val="left" w:pos="985"/>
        </w:tabs>
        <w:spacing w:before="100" w:line="240" w:lineRule="auto"/>
        <w:ind w:firstLine="624"/>
        <w:jc w:val="both"/>
        <w:rPr>
          <w:b/>
          <w:bCs/>
          <w:color w:val="000000" w:themeColor="text1"/>
          <w:sz w:val="28"/>
          <w:szCs w:val="28"/>
          <w:lang w:bidi="vi-VN"/>
        </w:rPr>
      </w:pPr>
      <w:r w:rsidRPr="007C0E39">
        <w:rPr>
          <w:b/>
          <w:color w:val="000000" w:themeColor="text1"/>
          <w:sz w:val="28"/>
          <w:szCs w:val="28"/>
        </w:rPr>
        <w:t>3</w:t>
      </w:r>
      <w:r w:rsidR="00FF5DF8" w:rsidRPr="007C0E39">
        <w:rPr>
          <w:b/>
          <w:color w:val="000000" w:themeColor="text1"/>
          <w:sz w:val="28"/>
          <w:szCs w:val="28"/>
        </w:rPr>
        <w:t xml:space="preserve">. </w:t>
      </w:r>
      <w:r w:rsidR="00D4608A" w:rsidRPr="007C0E39">
        <w:rPr>
          <w:b/>
          <w:color w:val="000000" w:themeColor="text1"/>
          <w:sz w:val="28"/>
          <w:szCs w:val="28"/>
        </w:rPr>
        <w:t>Đề nghị c</w:t>
      </w:r>
      <w:r w:rsidR="00FF5DF8" w:rsidRPr="007C0E39">
        <w:rPr>
          <w:b/>
          <w:color w:val="000000" w:themeColor="text1"/>
          <w:sz w:val="28"/>
          <w:szCs w:val="28"/>
        </w:rPr>
        <w:t>ác</w:t>
      </w:r>
      <w:r w:rsidR="00AA1F41" w:rsidRPr="007C0E39">
        <w:rPr>
          <w:b/>
          <w:bCs/>
          <w:color w:val="000000" w:themeColor="text1"/>
          <w:sz w:val="28"/>
          <w:szCs w:val="28"/>
          <w:lang w:bidi="vi-VN"/>
        </w:rPr>
        <w:t xml:space="preserve"> đảng uỷ trực thuộc Tỉnh uỷ</w:t>
      </w:r>
      <w:r w:rsidR="00D4608A" w:rsidRPr="007C0E39">
        <w:rPr>
          <w:b/>
          <w:color w:val="000000" w:themeColor="text1"/>
          <w:sz w:val="28"/>
          <w:szCs w:val="28"/>
        </w:rPr>
        <w:t>, Mặt trận Tổ quốc Việt Nam tỉnh và các tổ chức chính trị - xã hội tỉnh</w:t>
      </w:r>
    </w:p>
    <w:p w:rsidR="007717B2" w:rsidRPr="007C0E39" w:rsidRDefault="00F90A2D" w:rsidP="002167F5">
      <w:pPr>
        <w:pStyle w:val="BodyText"/>
        <w:tabs>
          <w:tab w:val="left" w:pos="1050"/>
        </w:tabs>
        <w:spacing w:before="100" w:line="240" w:lineRule="auto"/>
        <w:ind w:firstLine="624"/>
        <w:jc w:val="both"/>
        <w:rPr>
          <w:color w:val="000000" w:themeColor="text1"/>
          <w:sz w:val="28"/>
          <w:szCs w:val="28"/>
          <w:lang w:bidi="vi-VN"/>
        </w:rPr>
      </w:pPr>
      <w:r w:rsidRPr="007C0E39">
        <w:rPr>
          <w:color w:val="000000" w:themeColor="text1"/>
          <w:sz w:val="28"/>
          <w:szCs w:val="28"/>
        </w:rPr>
        <w:t xml:space="preserve">  - </w:t>
      </w:r>
      <w:r w:rsidR="00AA1F41" w:rsidRPr="007C0E39">
        <w:rPr>
          <w:color w:val="000000" w:themeColor="text1"/>
          <w:sz w:val="28"/>
          <w:szCs w:val="28"/>
        </w:rPr>
        <w:t xml:space="preserve">Xây dựng kế hoạch chỉ đạo tổ chức các hoạt động tuyên truyền </w:t>
      </w:r>
      <w:r w:rsidR="007717B2" w:rsidRPr="007C0E39">
        <w:rPr>
          <w:color w:val="000000" w:themeColor="text1"/>
          <w:sz w:val="28"/>
          <w:szCs w:val="28"/>
        </w:rPr>
        <w:t>về tổ chức Đại hội Thi đua yêu nước tỉnh Cao Bằng lần thứ VI</w:t>
      </w:r>
      <w:r w:rsidR="00FF5DF8" w:rsidRPr="007C0E39">
        <w:rPr>
          <w:color w:val="000000" w:themeColor="text1"/>
          <w:sz w:val="28"/>
          <w:szCs w:val="28"/>
        </w:rPr>
        <w:t>.</w:t>
      </w:r>
    </w:p>
    <w:p w:rsidR="00AA1F41" w:rsidRPr="007C0E39" w:rsidRDefault="00F90A2D" w:rsidP="002167F5">
      <w:pPr>
        <w:pStyle w:val="BodyText"/>
        <w:tabs>
          <w:tab w:val="num" w:pos="720"/>
          <w:tab w:val="left" w:pos="936"/>
        </w:tabs>
        <w:spacing w:before="100" w:line="240" w:lineRule="auto"/>
        <w:ind w:firstLine="624"/>
        <w:jc w:val="both"/>
        <w:rPr>
          <w:color w:val="000000" w:themeColor="text1"/>
          <w:sz w:val="28"/>
          <w:szCs w:val="28"/>
        </w:rPr>
      </w:pPr>
      <w:r w:rsidRPr="007C0E39">
        <w:rPr>
          <w:color w:val="000000" w:themeColor="text1"/>
          <w:sz w:val="28"/>
          <w:szCs w:val="28"/>
        </w:rPr>
        <w:t xml:space="preserve"> - </w:t>
      </w:r>
      <w:r w:rsidR="00AA1F41" w:rsidRPr="007C0E39">
        <w:rPr>
          <w:color w:val="000000" w:themeColor="text1"/>
          <w:sz w:val="28"/>
          <w:szCs w:val="28"/>
        </w:rPr>
        <w:t xml:space="preserve">Chỉ đạo trang trí khẩu hiệu tuyên truyền cổ động trực quan trên các tuyến đường trung tâm trong </w:t>
      </w:r>
      <w:r w:rsidRPr="007C0E39">
        <w:rPr>
          <w:color w:val="000000" w:themeColor="text1"/>
          <w:sz w:val="28"/>
          <w:szCs w:val="28"/>
        </w:rPr>
        <w:t xml:space="preserve">thời gian chuẩn bị diễn ra Đại hội; </w:t>
      </w:r>
      <w:r w:rsidR="00D4608A" w:rsidRPr="007C0E39">
        <w:rPr>
          <w:color w:val="000000" w:themeColor="text1"/>
          <w:sz w:val="28"/>
          <w:szCs w:val="28"/>
        </w:rPr>
        <w:t>c</w:t>
      </w:r>
      <w:r w:rsidR="00AA1F41" w:rsidRPr="007C0E39">
        <w:rPr>
          <w:color w:val="000000" w:themeColor="text1"/>
          <w:sz w:val="28"/>
          <w:szCs w:val="28"/>
        </w:rPr>
        <w:t xml:space="preserve">hỉ đạo cán bộ, đảng viên, Nhân dân chia sẻ lan tỏa các hoạt động </w:t>
      </w:r>
      <w:r w:rsidR="007717B2" w:rsidRPr="007C0E39">
        <w:rPr>
          <w:color w:val="000000" w:themeColor="text1"/>
          <w:sz w:val="28"/>
          <w:szCs w:val="28"/>
        </w:rPr>
        <w:t xml:space="preserve">của Đại hội thi đua </w:t>
      </w:r>
      <w:r w:rsidR="00AA1F41" w:rsidRPr="007C0E39">
        <w:rPr>
          <w:color w:val="000000" w:themeColor="text1"/>
          <w:sz w:val="28"/>
          <w:szCs w:val="28"/>
        </w:rPr>
        <w:t>trên các phương tiện thông tin đại chúng, internet, mạng xã hội, trang thông tin điện tử,...</w:t>
      </w:r>
    </w:p>
    <w:p w:rsidR="00D4608A" w:rsidRPr="007C0E39" w:rsidRDefault="00D4608A" w:rsidP="002167F5">
      <w:pPr>
        <w:spacing w:before="100" w:after="100"/>
        <w:ind w:firstLine="624"/>
        <w:jc w:val="both"/>
        <w:rPr>
          <w:color w:val="000000" w:themeColor="text1"/>
          <w:sz w:val="28"/>
          <w:szCs w:val="28"/>
          <w:lang w:eastAsia="en-US"/>
        </w:rPr>
      </w:pPr>
      <w:r w:rsidRPr="007C0E39">
        <w:rPr>
          <w:color w:val="000000" w:themeColor="text1"/>
          <w:sz w:val="28"/>
          <w:szCs w:val="28"/>
          <w:lang w:val="en-US" w:eastAsia="en-US"/>
        </w:rPr>
        <w:lastRenderedPageBreak/>
        <w:t xml:space="preserve">- </w:t>
      </w:r>
      <w:r w:rsidRPr="007C0E39">
        <w:rPr>
          <w:color w:val="000000" w:themeColor="text1"/>
          <w:sz w:val="28"/>
          <w:szCs w:val="28"/>
          <w:lang w:eastAsia="en-US"/>
        </w:rPr>
        <w:t>Chỉ đạo đẩy mạnh các phong trào thi đua yêu nước trên các lĩnh vực ở các cấp, các ngành, địa phương, cơ quan, đơn vị, lập thành tích chào mừng Đại hội Thi đua yêu nước tỉnh lần thứ V</w:t>
      </w:r>
      <w:r w:rsidRPr="007C0E39">
        <w:rPr>
          <w:color w:val="000000" w:themeColor="text1"/>
          <w:sz w:val="28"/>
          <w:szCs w:val="28"/>
          <w:lang w:val="en-US" w:eastAsia="en-US"/>
        </w:rPr>
        <w:t>I</w:t>
      </w:r>
      <w:r w:rsidRPr="007C0E39">
        <w:rPr>
          <w:color w:val="000000" w:themeColor="text1"/>
          <w:sz w:val="28"/>
          <w:szCs w:val="28"/>
          <w:lang w:eastAsia="en-US"/>
        </w:rPr>
        <w:t>, Đại hội Thi đua yêu toàn quốc nước lần thứ X</w:t>
      </w:r>
      <w:r w:rsidRPr="007C0E39">
        <w:rPr>
          <w:color w:val="000000" w:themeColor="text1"/>
          <w:sz w:val="28"/>
          <w:szCs w:val="28"/>
          <w:lang w:val="en-US" w:eastAsia="en-US"/>
        </w:rPr>
        <w:t>I</w:t>
      </w:r>
      <w:r w:rsidRPr="007C0E39">
        <w:rPr>
          <w:color w:val="000000" w:themeColor="text1"/>
          <w:sz w:val="28"/>
          <w:szCs w:val="28"/>
          <w:lang w:eastAsia="en-US"/>
        </w:rPr>
        <w:t xml:space="preserve"> và Đại hội đại biểu Đảng bộ tỉnh lần thứ XX, tiến tới Đại hội đại biểu toàn quốc lần thứ XI</w:t>
      </w:r>
      <w:r w:rsidRPr="007C0E39">
        <w:rPr>
          <w:color w:val="000000" w:themeColor="text1"/>
          <w:sz w:val="28"/>
          <w:szCs w:val="28"/>
          <w:lang w:val="en-US" w:eastAsia="en-US"/>
        </w:rPr>
        <w:t>V</w:t>
      </w:r>
      <w:r w:rsidRPr="007C0E39">
        <w:rPr>
          <w:color w:val="000000" w:themeColor="text1"/>
          <w:sz w:val="28"/>
          <w:szCs w:val="28"/>
          <w:lang w:eastAsia="en-US"/>
        </w:rPr>
        <w:t xml:space="preserve"> của Đảng.</w:t>
      </w:r>
    </w:p>
    <w:p w:rsidR="003651FD" w:rsidRPr="00C269A1" w:rsidRDefault="00C269A1" w:rsidP="002167F5">
      <w:pPr>
        <w:spacing w:before="100" w:after="100"/>
        <w:ind w:firstLine="624"/>
        <w:jc w:val="both"/>
        <w:rPr>
          <w:b/>
          <w:color w:val="000000" w:themeColor="text1"/>
          <w:spacing w:val="-4"/>
          <w:sz w:val="28"/>
          <w:szCs w:val="28"/>
          <w:lang w:val="en-US" w:eastAsia="en-US"/>
        </w:rPr>
      </w:pPr>
      <w:r w:rsidRPr="00C269A1">
        <w:rPr>
          <w:b/>
          <w:color w:val="000000" w:themeColor="text1"/>
          <w:spacing w:val="-4"/>
          <w:sz w:val="28"/>
          <w:szCs w:val="28"/>
          <w:lang w:val="en-US" w:eastAsia="en-US"/>
        </w:rPr>
        <w:t xml:space="preserve">- </w:t>
      </w:r>
      <w:r w:rsidR="00D4608A" w:rsidRPr="00C269A1">
        <w:rPr>
          <w:b/>
          <w:color w:val="000000" w:themeColor="text1"/>
          <w:spacing w:val="-4"/>
          <w:sz w:val="28"/>
          <w:szCs w:val="28"/>
          <w:lang w:eastAsia="en-US"/>
        </w:rPr>
        <w:t xml:space="preserve">Đề nghị </w:t>
      </w:r>
      <w:r w:rsidR="00D4608A" w:rsidRPr="00C269A1">
        <w:rPr>
          <w:b/>
          <w:color w:val="000000" w:themeColor="text1"/>
          <w:spacing w:val="-4"/>
          <w:sz w:val="28"/>
          <w:szCs w:val="28"/>
          <w:lang w:val="en-US" w:eastAsia="en-US"/>
        </w:rPr>
        <w:t>Đảng</w:t>
      </w:r>
      <w:r w:rsidR="00D4608A" w:rsidRPr="00C269A1">
        <w:rPr>
          <w:b/>
          <w:color w:val="000000" w:themeColor="text1"/>
          <w:spacing w:val="-4"/>
          <w:sz w:val="28"/>
          <w:szCs w:val="28"/>
          <w:lang w:eastAsia="en-US"/>
        </w:rPr>
        <w:t xml:space="preserve"> ủy </w:t>
      </w:r>
      <w:r w:rsidR="00D4608A" w:rsidRPr="00C269A1">
        <w:rPr>
          <w:b/>
          <w:color w:val="000000" w:themeColor="text1"/>
          <w:spacing w:val="-4"/>
          <w:sz w:val="28"/>
          <w:szCs w:val="28"/>
          <w:lang w:val="en-US" w:eastAsia="en-US"/>
        </w:rPr>
        <w:t>phường Thục Phán</w:t>
      </w:r>
      <w:r w:rsidR="00D4608A" w:rsidRPr="00C269A1">
        <w:rPr>
          <w:color w:val="000000" w:themeColor="text1"/>
          <w:spacing w:val="-4"/>
          <w:sz w:val="28"/>
          <w:szCs w:val="28"/>
          <w:lang w:eastAsia="en-US"/>
        </w:rPr>
        <w:t xml:space="preserve"> </w:t>
      </w:r>
      <w:r w:rsidR="00D4608A" w:rsidRPr="00C269A1">
        <w:rPr>
          <w:b/>
          <w:color w:val="000000" w:themeColor="text1"/>
          <w:spacing w:val="-4"/>
          <w:sz w:val="28"/>
          <w:szCs w:val="28"/>
          <w:lang w:eastAsia="en-US"/>
        </w:rPr>
        <w:t xml:space="preserve">chỉ đạo UBND </w:t>
      </w:r>
      <w:r w:rsidR="00D4608A" w:rsidRPr="00C269A1">
        <w:rPr>
          <w:b/>
          <w:color w:val="000000" w:themeColor="text1"/>
          <w:spacing w:val="-4"/>
          <w:sz w:val="28"/>
          <w:szCs w:val="28"/>
          <w:lang w:val="en-US" w:eastAsia="en-US"/>
        </w:rPr>
        <w:t>phường Thục Phán</w:t>
      </w:r>
      <w:r w:rsidR="003651FD" w:rsidRPr="00C269A1">
        <w:rPr>
          <w:b/>
          <w:color w:val="000000" w:themeColor="text1"/>
          <w:spacing w:val="-4"/>
          <w:sz w:val="28"/>
          <w:szCs w:val="28"/>
          <w:lang w:val="en-US" w:eastAsia="en-US"/>
        </w:rPr>
        <w:t>:</w:t>
      </w:r>
    </w:p>
    <w:p w:rsidR="003651FD" w:rsidRPr="007C0E39" w:rsidRDefault="003651FD" w:rsidP="002167F5">
      <w:pPr>
        <w:spacing w:before="100" w:after="100"/>
        <w:ind w:firstLine="624"/>
        <w:jc w:val="both"/>
        <w:rPr>
          <w:color w:val="000000" w:themeColor="text1"/>
          <w:sz w:val="28"/>
          <w:szCs w:val="28"/>
          <w:lang w:val="en-US" w:eastAsia="en-US"/>
        </w:rPr>
      </w:pPr>
      <w:r w:rsidRPr="007C0E39">
        <w:rPr>
          <w:color w:val="000000" w:themeColor="text1"/>
          <w:sz w:val="28"/>
          <w:szCs w:val="28"/>
          <w:lang w:val="en-US" w:eastAsia="en-US"/>
        </w:rPr>
        <w:t>+ Chủ trì tổ chức Chương trình văn nghệ tại sân khấu cọn nước và các hoạt động văn hoá, văn nghệ, thể thao chào mừng thành công Đại hội.</w:t>
      </w:r>
    </w:p>
    <w:p w:rsidR="003651FD" w:rsidRPr="007C0E39" w:rsidRDefault="003651FD" w:rsidP="002167F5">
      <w:pPr>
        <w:spacing w:before="100" w:after="100"/>
        <w:ind w:firstLine="624"/>
        <w:jc w:val="both"/>
        <w:rPr>
          <w:color w:val="000000" w:themeColor="text1"/>
          <w:spacing w:val="-6"/>
          <w:sz w:val="28"/>
          <w:szCs w:val="28"/>
          <w:lang w:eastAsia="en-US"/>
        </w:rPr>
      </w:pPr>
      <w:r w:rsidRPr="007C0E39">
        <w:rPr>
          <w:color w:val="000000" w:themeColor="text1"/>
          <w:sz w:val="28"/>
          <w:szCs w:val="28"/>
          <w:lang w:val="en-US" w:eastAsia="en-US"/>
        </w:rPr>
        <w:t>+ P</w:t>
      </w:r>
      <w:r w:rsidR="00D4608A" w:rsidRPr="007C0E39">
        <w:rPr>
          <w:color w:val="000000" w:themeColor="text1"/>
          <w:spacing w:val="-2"/>
          <w:sz w:val="28"/>
          <w:szCs w:val="28"/>
          <w:lang w:eastAsia="en-US"/>
        </w:rPr>
        <w:t>hối hợp với Sở Văn hóa, Thể thao và Du lịch tổ chức triển lãm ảnh về Bác Hồ với phong trào thi đua yêu nước và những thành tựu phát triển kinh tế, văn hoá, xã hội, an ninh, quốc phòng, đối ngoại của tỉnh, đất nước giai đoạn 20</w:t>
      </w:r>
      <w:r w:rsidRPr="007C0E39">
        <w:rPr>
          <w:color w:val="000000" w:themeColor="text1"/>
          <w:spacing w:val="-2"/>
          <w:sz w:val="28"/>
          <w:szCs w:val="28"/>
          <w:lang w:val="en-US" w:eastAsia="en-US"/>
        </w:rPr>
        <w:t>20</w:t>
      </w:r>
      <w:r w:rsidR="00D4608A" w:rsidRPr="007C0E39">
        <w:rPr>
          <w:color w:val="000000" w:themeColor="text1"/>
          <w:spacing w:val="-2"/>
          <w:sz w:val="28"/>
          <w:szCs w:val="28"/>
          <w:lang w:eastAsia="en-US"/>
        </w:rPr>
        <w:t xml:space="preserve"> </w:t>
      </w:r>
      <w:r w:rsidR="003A545A" w:rsidRPr="007C0E39">
        <w:rPr>
          <w:color w:val="000000" w:themeColor="text1"/>
          <w:spacing w:val="-2"/>
          <w:sz w:val="28"/>
          <w:szCs w:val="28"/>
          <w:lang w:val="en-US" w:eastAsia="en-US"/>
        </w:rPr>
        <w:t>-</w:t>
      </w:r>
      <w:r w:rsidR="00D4608A" w:rsidRPr="007C0E39">
        <w:rPr>
          <w:color w:val="000000" w:themeColor="text1"/>
          <w:spacing w:val="-2"/>
          <w:sz w:val="28"/>
          <w:szCs w:val="28"/>
          <w:lang w:eastAsia="en-US"/>
        </w:rPr>
        <w:t xml:space="preserve"> 202</w:t>
      </w:r>
      <w:r w:rsidRPr="007C0E39">
        <w:rPr>
          <w:color w:val="000000" w:themeColor="text1"/>
          <w:spacing w:val="-2"/>
          <w:sz w:val="28"/>
          <w:szCs w:val="28"/>
          <w:lang w:val="en-US" w:eastAsia="en-US"/>
        </w:rPr>
        <w:t>5 tại phố đi bộ Kim Đồng</w:t>
      </w:r>
      <w:r w:rsidR="00D4608A" w:rsidRPr="007C0E39">
        <w:rPr>
          <w:color w:val="000000" w:themeColor="text1"/>
          <w:spacing w:val="-2"/>
          <w:sz w:val="28"/>
          <w:szCs w:val="28"/>
          <w:lang w:eastAsia="en-US"/>
        </w:rPr>
        <w:t>.</w:t>
      </w:r>
      <w:r w:rsidR="00D4608A" w:rsidRPr="007C0E39">
        <w:rPr>
          <w:color w:val="000000" w:themeColor="text1"/>
          <w:spacing w:val="-6"/>
          <w:sz w:val="28"/>
          <w:szCs w:val="28"/>
          <w:lang w:eastAsia="en-US"/>
        </w:rPr>
        <w:t xml:space="preserve"> </w:t>
      </w:r>
    </w:p>
    <w:p w:rsidR="00D4608A" w:rsidRPr="007C0E39" w:rsidRDefault="003651FD" w:rsidP="002167F5">
      <w:pPr>
        <w:spacing w:before="100" w:after="100"/>
        <w:ind w:firstLine="624"/>
        <w:jc w:val="both"/>
        <w:rPr>
          <w:color w:val="000000" w:themeColor="text1"/>
          <w:sz w:val="28"/>
          <w:szCs w:val="28"/>
          <w:lang w:eastAsia="en-US"/>
        </w:rPr>
      </w:pPr>
      <w:r w:rsidRPr="007C0E39">
        <w:rPr>
          <w:color w:val="000000" w:themeColor="text1"/>
          <w:spacing w:val="-6"/>
          <w:sz w:val="28"/>
          <w:szCs w:val="28"/>
          <w:lang w:val="en-US" w:eastAsia="en-US"/>
        </w:rPr>
        <w:t>+</w:t>
      </w:r>
      <w:r w:rsidR="00D4608A" w:rsidRPr="007C0E39">
        <w:rPr>
          <w:color w:val="000000" w:themeColor="text1"/>
          <w:sz w:val="28"/>
          <w:szCs w:val="28"/>
          <w:lang w:eastAsia="en-US"/>
        </w:rPr>
        <w:t xml:space="preserve"> </w:t>
      </w:r>
      <w:r w:rsidR="00D4608A" w:rsidRPr="007C0E39">
        <w:rPr>
          <w:color w:val="000000" w:themeColor="text1"/>
          <w:spacing w:val="-6"/>
          <w:sz w:val="28"/>
          <w:szCs w:val="28"/>
          <w:lang w:eastAsia="en-US"/>
        </w:rPr>
        <w:t xml:space="preserve">Chỉ đạo các cơ quan, đơn vị, </w:t>
      </w:r>
      <w:r w:rsidR="0093497F">
        <w:rPr>
          <w:color w:val="000000" w:themeColor="text1"/>
          <w:spacing w:val="-6"/>
          <w:sz w:val="28"/>
          <w:szCs w:val="28"/>
          <w:lang w:val="en-US" w:eastAsia="en-US"/>
        </w:rPr>
        <w:t xml:space="preserve">tổ dân phố </w:t>
      </w:r>
      <w:r w:rsidR="00D4608A" w:rsidRPr="007C0E39">
        <w:rPr>
          <w:color w:val="000000" w:themeColor="text1"/>
          <w:spacing w:val="-6"/>
          <w:sz w:val="28"/>
          <w:szCs w:val="28"/>
          <w:lang w:eastAsia="en-US"/>
        </w:rPr>
        <w:t xml:space="preserve">tổng vệ sinh khu vực cơ quan, tổ dân phố; tổ chức treo cờ </w:t>
      </w:r>
      <w:r w:rsidR="0093497F">
        <w:rPr>
          <w:color w:val="000000" w:themeColor="text1"/>
          <w:spacing w:val="-6"/>
          <w:sz w:val="28"/>
          <w:szCs w:val="28"/>
          <w:lang w:val="en-US" w:eastAsia="en-US"/>
        </w:rPr>
        <w:t xml:space="preserve">Tổ quốc </w:t>
      </w:r>
      <w:r w:rsidR="00D4608A" w:rsidRPr="007C0E39">
        <w:rPr>
          <w:color w:val="000000" w:themeColor="text1"/>
          <w:spacing w:val="-6"/>
          <w:sz w:val="28"/>
          <w:szCs w:val="28"/>
          <w:lang w:eastAsia="en-US"/>
        </w:rPr>
        <w:t>và các khẩu hiệu,</w:t>
      </w:r>
      <w:r w:rsidR="00D4608A" w:rsidRPr="007C0E39">
        <w:rPr>
          <w:color w:val="000000" w:themeColor="text1"/>
          <w:sz w:val="28"/>
          <w:szCs w:val="28"/>
          <w:lang w:eastAsia="en-US"/>
        </w:rPr>
        <w:t xml:space="preserve"> pa nô, áp phích</w:t>
      </w:r>
      <w:r w:rsidR="00D4608A" w:rsidRPr="007C0E39">
        <w:rPr>
          <w:color w:val="000000" w:themeColor="text1"/>
          <w:spacing w:val="-6"/>
          <w:sz w:val="28"/>
          <w:szCs w:val="28"/>
          <w:lang w:eastAsia="en-US"/>
        </w:rPr>
        <w:t xml:space="preserve"> </w:t>
      </w:r>
      <w:r w:rsidR="00D4608A" w:rsidRPr="007C0E39">
        <w:rPr>
          <w:color w:val="000000" w:themeColor="text1"/>
          <w:sz w:val="28"/>
          <w:szCs w:val="28"/>
          <w:lang w:eastAsia="en-US"/>
        </w:rPr>
        <w:t xml:space="preserve">tuyên truyền </w:t>
      </w:r>
      <w:r w:rsidR="00D4608A" w:rsidRPr="007C0E39">
        <w:rPr>
          <w:color w:val="000000" w:themeColor="text1"/>
          <w:spacing w:val="-6"/>
          <w:sz w:val="28"/>
          <w:szCs w:val="28"/>
          <w:lang w:eastAsia="en-US"/>
        </w:rPr>
        <w:t>tại các tuyến ph</w:t>
      </w:r>
      <w:r w:rsidR="0093497F">
        <w:rPr>
          <w:color w:val="000000" w:themeColor="text1"/>
          <w:spacing w:val="-6"/>
          <w:sz w:val="28"/>
          <w:szCs w:val="28"/>
          <w:lang w:eastAsia="en-US"/>
        </w:rPr>
        <w:t xml:space="preserve">ố ở trung tâm </w:t>
      </w:r>
      <w:r w:rsidR="0093497F">
        <w:rPr>
          <w:color w:val="000000" w:themeColor="text1"/>
          <w:spacing w:val="-6"/>
          <w:sz w:val="28"/>
          <w:szCs w:val="28"/>
          <w:lang w:val="en-US" w:eastAsia="en-US"/>
        </w:rPr>
        <w:t>phường</w:t>
      </w:r>
      <w:r w:rsidR="00D4608A" w:rsidRPr="007C0E39">
        <w:rPr>
          <w:color w:val="000000" w:themeColor="text1"/>
          <w:spacing w:val="-6"/>
          <w:sz w:val="28"/>
          <w:szCs w:val="28"/>
          <w:lang w:eastAsia="en-US"/>
        </w:rPr>
        <w:t>.</w:t>
      </w:r>
      <w:r w:rsidR="00D4608A" w:rsidRPr="007C0E39">
        <w:rPr>
          <w:color w:val="000000" w:themeColor="text1"/>
          <w:sz w:val="28"/>
          <w:szCs w:val="28"/>
          <w:lang w:eastAsia="en-US"/>
        </w:rPr>
        <w:t xml:space="preserve"> </w:t>
      </w:r>
    </w:p>
    <w:p w:rsidR="00AA1F41" w:rsidRPr="007C0E39" w:rsidRDefault="003651FD" w:rsidP="002167F5">
      <w:pPr>
        <w:spacing w:before="100" w:after="100"/>
        <w:ind w:firstLine="624"/>
        <w:jc w:val="both"/>
        <w:rPr>
          <w:b/>
          <w:color w:val="000000" w:themeColor="text1"/>
          <w:spacing w:val="-4"/>
          <w:sz w:val="28"/>
          <w:szCs w:val="28"/>
          <w:lang w:val="en-US"/>
        </w:rPr>
      </w:pPr>
      <w:r w:rsidRPr="007C0E39">
        <w:rPr>
          <w:b/>
          <w:color w:val="000000" w:themeColor="text1"/>
          <w:spacing w:val="-4"/>
          <w:sz w:val="28"/>
          <w:szCs w:val="28"/>
          <w:lang w:val="en-US"/>
        </w:rPr>
        <w:t>4</w:t>
      </w:r>
      <w:r w:rsidR="00AA1F41" w:rsidRPr="007C0E39">
        <w:rPr>
          <w:b/>
          <w:color w:val="000000" w:themeColor="text1"/>
          <w:spacing w:val="-4"/>
          <w:sz w:val="28"/>
          <w:szCs w:val="28"/>
        </w:rPr>
        <w:t xml:space="preserve">. </w:t>
      </w:r>
      <w:r w:rsidR="00AA1F41" w:rsidRPr="007C0E39">
        <w:rPr>
          <w:b/>
          <w:color w:val="000000" w:themeColor="text1"/>
          <w:spacing w:val="-4"/>
          <w:sz w:val="28"/>
          <w:szCs w:val="28"/>
          <w:lang w:val="en-US"/>
        </w:rPr>
        <w:t>Các Ban xây dựng Đảng</w:t>
      </w:r>
      <w:r w:rsidR="00C269A1">
        <w:rPr>
          <w:b/>
          <w:color w:val="000000" w:themeColor="text1"/>
          <w:spacing w:val="-4"/>
          <w:sz w:val="28"/>
          <w:szCs w:val="28"/>
          <w:lang w:val="en-US"/>
        </w:rPr>
        <w:t>, Đ</w:t>
      </w:r>
      <w:r w:rsidR="00AA1F41" w:rsidRPr="007C0E39">
        <w:rPr>
          <w:b/>
          <w:color w:val="000000" w:themeColor="text1"/>
          <w:spacing w:val="-4"/>
          <w:sz w:val="28"/>
          <w:szCs w:val="28"/>
          <w:lang w:val="en-US"/>
        </w:rPr>
        <w:t>ảng uỷ các xã, phường</w:t>
      </w:r>
    </w:p>
    <w:p w:rsidR="00AA1F41" w:rsidRPr="007C0E39" w:rsidRDefault="00AA1F41" w:rsidP="002167F5">
      <w:pPr>
        <w:pStyle w:val="BodyText"/>
        <w:tabs>
          <w:tab w:val="left" w:pos="1050"/>
        </w:tabs>
        <w:spacing w:before="100" w:line="240" w:lineRule="auto"/>
        <w:ind w:firstLine="624"/>
        <w:jc w:val="both"/>
        <w:rPr>
          <w:color w:val="000000" w:themeColor="text1"/>
          <w:sz w:val="28"/>
          <w:szCs w:val="28"/>
          <w:lang w:bidi="vi-VN"/>
        </w:rPr>
      </w:pPr>
      <w:r w:rsidRPr="007C0E39">
        <w:rPr>
          <w:color w:val="000000" w:themeColor="text1"/>
          <w:sz w:val="28"/>
          <w:szCs w:val="28"/>
        </w:rPr>
        <w:t>- Tham mưu</w:t>
      </w:r>
      <w:r w:rsidR="00D4608A" w:rsidRPr="007C0E39">
        <w:rPr>
          <w:color w:val="000000" w:themeColor="text1"/>
          <w:sz w:val="28"/>
          <w:szCs w:val="28"/>
        </w:rPr>
        <w:t xml:space="preserve"> giúp cấp ủy xây dựng kế hoạch </w:t>
      </w:r>
      <w:r w:rsidRPr="007C0E39">
        <w:rPr>
          <w:color w:val="000000" w:themeColor="text1"/>
          <w:sz w:val="28"/>
          <w:szCs w:val="28"/>
        </w:rPr>
        <w:t xml:space="preserve">tổ chức tốt các hoạt động thông tin, tuyên truyền </w:t>
      </w:r>
      <w:r w:rsidR="00F90A2D" w:rsidRPr="007C0E39">
        <w:rPr>
          <w:color w:val="000000" w:themeColor="text1"/>
          <w:sz w:val="28"/>
          <w:szCs w:val="28"/>
        </w:rPr>
        <w:t xml:space="preserve">về tổ chức Đại hội Thi đua yêu nước tỉnh Cao Bằng </w:t>
      </w:r>
      <w:r w:rsidR="00D4608A" w:rsidRPr="007C0E39">
        <w:rPr>
          <w:color w:val="000000" w:themeColor="text1"/>
          <w:sz w:val="28"/>
          <w:szCs w:val="28"/>
        </w:rPr>
        <w:t>lần thứ VI</w:t>
      </w:r>
      <w:r w:rsidR="00F90A2D" w:rsidRPr="007C0E39">
        <w:rPr>
          <w:color w:val="000000" w:themeColor="text1"/>
          <w:sz w:val="28"/>
          <w:szCs w:val="28"/>
        </w:rPr>
        <w:t xml:space="preserve"> </w:t>
      </w:r>
      <w:r w:rsidRPr="007C0E39">
        <w:rPr>
          <w:color w:val="000000" w:themeColor="text1"/>
          <w:sz w:val="28"/>
          <w:szCs w:val="28"/>
        </w:rPr>
        <w:t xml:space="preserve">bảo đảm thiết thực, phù hợp trên địa bàn. </w:t>
      </w:r>
    </w:p>
    <w:p w:rsidR="00AA1F41" w:rsidRPr="007C0E39" w:rsidRDefault="00AA1F41" w:rsidP="002167F5">
      <w:pPr>
        <w:spacing w:before="100" w:after="100"/>
        <w:ind w:firstLine="624"/>
        <w:jc w:val="both"/>
        <w:rPr>
          <w:color w:val="000000" w:themeColor="text1"/>
          <w:sz w:val="28"/>
          <w:szCs w:val="28"/>
          <w:lang w:val="en-US"/>
        </w:rPr>
      </w:pPr>
      <w:r w:rsidRPr="007C0E39">
        <w:rPr>
          <w:color w:val="000000" w:themeColor="text1"/>
          <w:sz w:val="28"/>
          <w:szCs w:val="28"/>
        </w:rPr>
        <w:t xml:space="preserve">- </w:t>
      </w:r>
      <w:r w:rsidRPr="007C0E39">
        <w:rPr>
          <w:color w:val="000000" w:themeColor="text1"/>
          <w:sz w:val="28"/>
          <w:szCs w:val="28"/>
          <w:lang w:val="en-US"/>
        </w:rPr>
        <w:t>Nắm bắt tình hình tổ chức các hoạt động tuyên truyền kỷ niệm để tham mưu, chỉ đạo, định hướng kịp thời công tác tư tưởng trên địa bàn.</w:t>
      </w:r>
    </w:p>
    <w:p w:rsidR="00F90A2D" w:rsidRPr="007C0E39" w:rsidRDefault="00F90A2D" w:rsidP="002167F5">
      <w:pPr>
        <w:pStyle w:val="BodyText"/>
        <w:tabs>
          <w:tab w:val="left" w:pos="889"/>
        </w:tabs>
        <w:spacing w:before="100" w:line="240" w:lineRule="auto"/>
        <w:ind w:firstLine="624"/>
        <w:jc w:val="both"/>
        <w:rPr>
          <w:b/>
          <w:color w:val="000000" w:themeColor="text1"/>
          <w:sz w:val="28"/>
          <w:szCs w:val="28"/>
        </w:rPr>
      </w:pPr>
      <w:r w:rsidRPr="007C0E39">
        <w:rPr>
          <w:b/>
          <w:color w:val="000000" w:themeColor="text1"/>
          <w:sz w:val="28"/>
          <w:szCs w:val="28"/>
        </w:rPr>
        <w:t xml:space="preserve">III </w:t>
      </w:r>
      <w:r w:rsidR="00614DC9" w:rsidRPr="007C0E39">
        <w:rPr>
          <w:b/>
          <w:color w:val="000000" w:themeColor="text1"/>
          <w:sz w:val="28"/>
          <w:szCs w:val="28"/>
        </w:rPr>
        <w:t>-</w:t>
      </w:r>
      <w:r w:rsidRPr="007C0E39">
        <w:rPr>
          <w:b/>
          <w:color w:val="000000" w:themeColor="text1"/>
          <w:sz w:val="28"/>
          <w:szCs w:val="28"/>
        </w:rPr>
        <w:t xml:space="preserve"> KHẨU HIỆU TUYÊN TRUYỀN</w:t>
      </w:r>
    </w:p>
    <w:p w:rsidR="007C2614" w:rsidRPr="007C0E39" w:rsidRDefault="007C2614" w:rsidP="002167F5">
      <w:pPr>
        <w:spacing w:before="100" w:after="100"/>
        <w:ind w:firstLine="624"/>
        <w:jc w:val="both"/>
        <w:outlineLvl w:val="4"/>
        <w:rPr>
          <w:color w:val="000000" w:themeColor="text1"/>
          <w:sz w:val="28"/>
          <w:szCs w:val="28"/>
          <w:lang w:eastAsia="en-US"/>
        </w:rPr>
      </w:pPr>
      <w:r w:rsidRPr="007C0E39">
        <w:rPr>
          <w:b/>
          <w:color w:val="000000" w:themeColor="text1"/>
          <w:sz w:val="28"/>
          <w:szCs w:val="28"/>
          <w:lang w:eastAsia="en-US"/>
        </w:rPr>
        <w:t>1. Thời gian treo cờ, khẩu hiệu</w:t>
      </w:r>
      <w:r w:rsidRPr="007C0E39">
        <w:rPr>
          <w:color w:val="000000" w:themeColor="text1"/>
          <w:sz w:val="28"/>
          <w:szCs w:val="28"/>
          <w:lang w:eastAsia="en-US"/>
        </w:rPr>
        <w:t xml:space="preserve"> </w:t>
      </w:r>
    </w:p>
    <w:p w:rsidR="007C2614" w:rsidRPr="0006409E" w:rsidRDefault="007C2614" w:rsidP="002167F5">
      <w:pPr>
        <w:spacing w:before="100" w:after="100"/>
        <w:ind w:firstLine="624"/>
        <w:jc w:val="both"/>
        <w:outlineLvl w:val="4"/>
        <w:rPr>
          <w:color w:val="000000" w:themeColor="text1"/>
          <w:spacing w:val="-4"/>
          <w:sz w:val="28"/>
          <w:szCs w:val="28"/>
          <w:lang w:eastAsia="en-US"/>
        </w:rPr>
      </w:pPr>
      <w:r w:rsidRPr="0006409E">
        <w:rPr>
          <w:color w:val="000000" w:themeColor="text1"/>
          <w:spacing w:val="-4"/>
          <w:sz w:val="28"/>
          <w:szCs w:val="28"/>
          <w:lang w:eastAsia="en-US"/>
        </w:rPr>
        <w:t xml:space="preserve">Các </w:t>
      </w:r>
      <w:r w:rsidRPr="0006409E">
        <w:rPr>
          <w:color w:val="000000" w:themeColor="text1"/>
          <w:spacing w:val="-4"/>
          <w:sz w:val="28"/>
          <w:szCs w:val="28"/>
          <w:lang w:val="en-US" w:eastAsia="en-US"/>
        </w:rPr>
        <w:t>phường</w:t>
      </w:r>
      <w:r w:rsidRPr="0006409E">
        <w:rPr>
          <w:color w:val="000000" w:themeColor="text1"/>
          <w:spacing w:val="-4"/>
          <w:sz w:val="28"/>
          <w:szCs w:val="28"/>
          <w:lang w:eastAsia="en-US"/>
        </w:rPr>
        <w:t>,</w:t>
      </w:r>
      <w:r w:rsidRPr="0006409E">
        <w:rPr>
          <w:color w:val="000000" w:themeColor="text1"/>
          <w:spacing w:val="-4"/>
          <w:sz w:val="28"/>
          <w:szCs w:val="28"/>
          <w:lang w:val="en-US" w:eastAsia="en-US"/>
        </w:rPr>
        <w:t xml:space="preserve"> xã,</w:t>
      </w:r>
      <w:r w:rsidRPr="0006409E">
        <w:rPr>
          <w:color w:val="000000" w:themeColor="text1"/>
          <w:spacing w:val="-4"/>
          <w:sz w:val="28"/>
          <w:szCs w:val="28"/>
          <w:lang w:eastAsia="en-US"/>
        </w:rPr>
        <w:t xml:space="preserve"> cơ quan, công sở, đơn vị và </w:t>
      </w:r>
      <w:r w:rsidRPr="0006409E">
        <w:rPr>
          <w:color w:val="000000" w:themeColor="text1"/>
          <w:spacing w:val="-4"/>
          <w:sz w:val="28"/>
          <w:szCs w:val="28"/>
          <w:lang w:val="en-US" w:eastAsia="en-US"/>
        </w:rPr>
        <w:t>N</w:t>
      </w:r>
      <w:r w:rsidRPr="0006409E">
        <w:rPr>
          <w:color w:val="000000" w:themeColor="text1"/>
          <w:spacing w:val="-4"/>
          <w:sz w:val="28"/>
          <w:szCs w:val="28"/>
          <w:lang w:eastAsia="en-US"/>
        </w:rPr>
        <w:t xml:space="preserve">hân dân trong tỉnh treo cờ Tổ quốc, khẩu hiệu tuyên truyền từ </w:t>
      </w:r>
      <w:r w:rsidRPr="0006409E">
        <w:rPr>
          <w:b/>
          <w:color w:val="000000" w:themeColor="text1"/>
          <w:spacing w:val="-4"/>
          <w:sz w:val="28"/>
          <w:szCs w:val="28"/>
          <w:lang w:eastAsia="en-US"/>
        </w:rPr>
        <w:t>03 ngày trước và 02 ngày sau</w:t>
      </w:r>
      <w:r w:rsidRPr="0006409E">
        <w:rPr>
          <w:color w:val="000000" w:themeColor="text1"/>
          <w:spacing w:val="-4"/>
          <w:sz w:val="28"/>
          <w:szCs w:val="28"/>
          <w:lang w:eastAsia="en-US"/>
        </w:rPr>
        <w:t xml:space="preserve"> Đại hội Thi đua yêu nước tỉnh Cao Bằng lần thứ V</w:t>
      </w:r>
      <w:r w:rsidRPr="0006409E">
        <w:rPr>
          <w:color w:val="000000" w:themeColor="text1"/>
          <w:spacing w:val="-4"/>
          <w:sz w:val="28"/>
          <w:szCs w:val="28"/>
          <w:lang w:val="en-US" w:eastAsia="en-US"/>
        </w:rPr>
        <w:t>I</w:t>
      </w:r>
      <w:r w:rsidRPr="0006409E">
        <w:rPr>
          <w:color w:val="000000" w:themeColor="text1"/>
          <w:spacing w:val="-4"/>
          <w:sz w:val="28"/>
          <w:szCs w:val="28"/>
          <w:lang w:eastAsia="en-US"/>
        </w:rPr>
        <w:t>, Đại hội Thi đua yêu nước toàn quốc lần thứ X</w:t>
      </w:r>
      <w:r w:rsidRPr="0006409E">
        <w:rPr>
          <w:color w:val="000000" w:themeColor="text1"/>
          <w:spacing w:val="-4"/>
          <w:sz w:val="28"/>
          <w:szCs w:val="28"/>
          <w:lang w:val="en-US" w:eastAsia="en-US"/>
        </w:rPr>
        <w:t>I</w:t>
      </w:r>
      <w:r w:rsidRPr="0006409E">
        <w:rPr>
          <w:color w:val="000000" w:themeColor="text1"/>
          <w:spacing w:val="-4"/>
          <w:sz w:val="28"/>
          <w:szCs w:val="28"/>
          <w:lang w:eastAsia="en-US"/>
        </w:rPr>
        <w:t>.</w:t>
      </w:r>
    </w:p>
    <w:p w:rsidR="007C2614" w:rsidRPr="007C0E39" w:rsidRDefault="007C2614" w:rsidP="002167F5">
      <w:pPr>
        <w:spacing w:before="100" w:after="100"/>
        <w:ind w:firstLine="624"/>
        <w:jc w:val="both"/>
        <w:outlineLvl w:val="4"/>
        <w:rPr>
          <w:b/>
          <w:color w:val="000000" w:themeColor="text1"/>
          <w:sz w:val="28"/>
          <w:szCs w:val="28"/>
          <w:lang w:eastAsia="en-US"/>
        </w:rPr>
      </w:pPr>
      <w:r w:rsidRPr="007C0E39">
        <w:rPr>
          <w:b/>
          <w:color w:val="000000" w:themeColor="text1"/>
          <w:sz w:val="28"/>
          <w:szCs w:val="28"/>
          <w:lang w:eastAsia="en-US"/>
        </w:rPr>
        <w:t>2. Một số khẩu hiệu tuyên truyền</w:t>
      </w:r>
    </w:p>
    <w:p w:rsidR="00F90A2D" w:rsidRPr="0093497F" w:rsidRDefault="0093497F" w:rsidP="002167F5">
      <w:pPr>
        <w:pStyle w:val="BodyText"/>
        <w:tabs>
          <w:tab w:val="left" w:pos="889"/>
        </w:tabs>
        <w:spacing w:before="100" w:line="240" w:lineRule="auto"/>
        <w:ind w:firstLine="624"/>
        <w:jc w:val="both"/>
        <w:rPr>
          <w:color w:val="000000" w:themeColor="text1"/>
          <w:spacing w:val="-6"/>
          <w:sz w:val="28"/>
          <w:szCs w:val="28"/>
        </w:rPr>
      </w:pPr>
      <w:r w:rsidRPr="0093497F">
        <w:rPr>
          <w:i/>
          <w:color w:val="000000" w:themeColor="text1"/>
          <w:spacing w:val="-6"/>
          <w:sz w:val="28"/>
          <w:szCs w:val="28"/>
        </w:rPr>
        <w:t>(</w:t>
      </w:r>
      <w:r w:rsidR="00F90A2D" w:rsidRPr="0093497F">
        <w:rPr>
          <w:i/>
          <w:color w:val="000000" w:themeColor="text1"/>
          <w:spacing w:val="-6"/>
          <w:sz w:val="28"/>
          <w:szCs w:val="28"/>
        </w:rPr>
        <w:t>1</w:t>
      </w:r>
      <w:r w:rsidRPr="0093497F">
        <w:rPr>
          <w:i/>
          <w:color w:val="000000" w:themeColor="text1"/>
          <w:spacing w:val="-6"/>
          <w:sz w:val="28"/>
          <w:szCs w:val="28"/>
        </w:rPr>
        <w:t>)</w:t>
      </w:r>
      <w:r w:rsidR="00F90A2D" w:rsidRPr="0093497F">
        <w:rPr>
          <w:i/>
          <w:color w:val="000000" w:themeColor="text1"/>
          <w:spacing w:val="-6"/>
          <w:sz w:val="28"/>
          <w:szCs w:val="28"/>
        </w:rPr>
        <w:t>.</w:t>
      </w:r>
      <w:r w:rsidR="00F90A2D" w:rsidRPr="0093497F">
        <w:rPr>
          <w:color w:val="000000" w:themeColor="text1"/>
          <w:spacing w:val="-6"/>
          <w:sz w:val="28"/>
          <w:szCs w:val="28"/>
        </w:rPr>
        <w:t xml:space="preserve"> Nhiệt liệt chào mừng Đại hội Thi đua yêu nước tỉnh Cao Bằng lần thứ VI!</w:t>
      </w:r>
    </w:p>
    <w:p w:rsidR="00F90A2D" w:rsidRPr="007C0E39" w:rsidRDefault="0093497F" w:rsidP="002167F5">
      <w:pPr>
        <w:pStyle w:val="BodyText"/>
        <w:tabs>
          <w:tab w:val="left" w:pos="889"/>
        </w:tabs>
        <w:spacing w:before="100" w:line="240" w:lineRule="auto"/>
        <w:ind w:firstLine="624"/>
        <w:jc w:val="both"/>
        <w:rPr>
          <w:color w:val="000000" w:themeColor="text1"/>
          <w:sz w:val="28"/>
          <w:szCs w:val="28"/>
        </w:rPr>
      </w:pPr>
      <w:r>
        <w:rPr>
          <w:i/>
          <w:color w:val="000000" w:themeColor="text1"/>
          <w:sz w:val="28"/>
          <w:szCs w:val="28"/>
        </w:rPr>
        <w:t>(</w:t>
      </w:r>
      <w:r w:rsidR="00F90A2D" w:rsidRPr="007C0E39">
        <w:rPr>
          <w:i/>
          <w:color w:val="000000" w:themeColor="text1"/>
          <w:sz w:val="28"/>
          <w:szCs w:val="28"/>
        </w:rPr>
        <w:t>2</w:t>
      </w:r>
      <w:r>
        <w:rPr>
          <w:i/>
          <w:color w:val="000000" w:themeColor="text1"/>
          <w:sz w:val="28"/>
          <w:szCs w:val="28"/>
        </w:rPr>
        <w:t>)</w:t>
      </w:r>
      <w:r w:rsidR="00F90A2D" w:rsidRPr="007C0E39">
        <w:rPr>
          <w:i/>
          <w:color w:val="000000" w:themeColor="text1"/>
          <w:sz w:val="28"/>
          <w:szCs w:val="28"/>
        </w:rPr>
        <w:t>.</w:t>
      </w:r>
      <w:r w:rsidR="00F90A2D" w:rsidRPr="007C0E39">
        <w:rPr>
          <w:color w:val="000000" w:themeColor="text1"/>
          <w:sz w:val="28"/>
          <w:szCs w:val="28"/>
        </w:rPr>
        <w:t xml:space="preserve"> Thi đua là yêu nước, yêu nước thì phải thi đua! </w:t>
      </w:r>
    </w:p>
    <w:p w:rsidR="00F90A2D" w:rsidRPr="007C0E39" w:rsidRDefault="0093497F" w:rsidP="002167F5">
      <w:pPr>
        <w:pStyle w:val="BodyText"/>
        <w:tabs>
          <w:tab w:val="left" w:pos="889"/>
        </w:tabs>
        <w:spacing w:before="100" w:line="240" w:lineRule="auto"/>
        <w:ind w:firstLine="624"/>
        <w:jc w:val="both"/>
        <w:rPr>
          <w:color w:val="000000" w:themeColor="text1"/>
          <w:sz w:val="28"/>
          <w:szCs w:val="28"/>
        </w:rPr>
      </w:pPr>
      <w:r>
        <w:rPr>
          <w:i/>
          <w:color w:val="000000" w:themeColor="text1"/>
          <w:sz w:val="28"/>
          <w:szCs w:val="28"/>
        </w:rPr>
        <w:t>(</w:t>
      </w:r>
      <w:r w:rsidR="00F90A2D" w:rsidRPr="007C0E39">
        <w:rPr>
          <w:i/>
          <w:color w:val="000000" w:themeColor="text1"/>
          <w:sz w:val="28"/>
          <w:szCs w:val="28"/>
        </w:rPr>
        <w:t>3</w:t>
      </w:r>
      <w:r>
        <w:rPr>
          <w:i/>
          <w:color w:val="000000" w:themeColor="text1"/>
          <w:sz w:val="28"/>
          <w:szCs w:val="28"/>
        </w:rPr>
        <w:t>)</w:t>
      </w:r>
      <w:r w:rsidR="00F90A2D" w:rsidRPr="007C0E39">
        <w:rPr>
          <w:i/>
          <w:color w:val="000000" w:themeColor="text1"/>
          <w:sz w:val="28"/>
          <w:szCs w:val="28"/>
        </w:rPr>
        <w:t>.</w:t>
      </w:r>
      <w:r w:rsidR="00F90A2D" w:rsidRPr="007C0E39">
        <w:rPr>
          <w:color w:val="000000" w:themeColor="text1"/>
          <w:sz w:val="28"/>
          <w:szCs w:val="28"/>
        </w:rPr>
        <w:t xml:space="preserve"> Thi đua thực hiện thắng lợi nhiệm vụ phát triển kinh tế - xã hội năm 2025! </w:t>
      </w:r>
    </w:p>
    <w:p w:rsidR="00F90A2D" w:rsidRPr="007C0E39" w:rsidRDefault="0093497F" w:rsidP="002167F5">
      <w:pPr>
        <w:pStyle w:val="BodyText"/>
        <w:tabs>
          <w:tab w:val="left" w:pos="889"/>
        </w:tabs>
        <w:spacing w:before="100" w:line="240" w:lineRule="auto"/>
        <w:ind w:firstLine="624"/>
        <w:jc w:val="both"/>
        <w:rPr>
          <w:color w:val="000000" w:themeColor="text1"/>
          <w:sz w:val="28"/>
          <w:szCs w:val="28"/>
        </w:rPr>
      </w:pPr>
      <w:r>
        <w:rPr>
          <w:i/>
          <w:color w:val="000000" w:themeColor="text1"/>
          <w:sz w:val="28"/>
          <w:szCs w:val="28"/>
        </w:rPr>
        <w:t>(</w:t>
      </w:r>
      <w:r w:rsidR="00622F69" w:rsidRPr="007C0E39">
        <w:rPr>
          <w:i/>
          <w:color w:val="000000" w:themeColor="text1"/>
          <w:sz w:val="28"/>
          <w:szCs w:val="28"/>
        </w:rPr>
        <w:t>4</w:t>
      </w:r>
      <w:r>
        <w:rPr>
          <w:i/>
          <w:color w:val="000000" w:themeColor="text1"/>
          <w:sz w:val="28"/>
          <w:szCs w:val="28"/>
        </w:rPr>
        <w:t>)</w:t>
      </w:r>
      <w:r w:rsidR="00F90A2D" w:rsidRPr="007C0E39">
        <w:rPr>
          <w:color w:val="000000" w:themeColor="text1"/>
          <w:sz w:val="28"/>
          <w:szCs w:val="28"/>
        </w:rPr>
        <w:t>. Thi đua lập thành tích chào mừng Đại hội Thi đua yêu nước tỉnh Cao Bằng lần thứ VI!</w:t>
      </w:r>
    </w:p>
    <w:p w:rsidR="007C2614" w:rsidRPr="007C0E39" w:rsidRDefault="0093497F" w:rsidP="002167F5">
      <w:pPr>
        <w:spacing w:before="100" w:after="100"/>
        <w:ind w:firstLine="624"/>
        <w:jc w:val="both"/>
        <w:rPr>
          <w:color w:val="000000" w:themeColor="text1"/>
          <w:sz w:val="28"/>
          <w:szCs w:val="28"/>
          <w:lang w:eastAsia="en-US"/>
        </w:rPr>
      </w:pPr>
      <w:r>
        <w:rPr>
          <w:i/>
          <w:color w:val="000000" w:themeColor="text1"/>
          <w:sz w:val="28"/>
          <w:szCs w:val="28"/>
          <w:lang w:val="en-US" w:eastAsia="en-US"/>
        </w:rPr>
        <w:t>(</w:t>
      </w:r>
      <w:r w:rsidR="00622F69" w:rsidRPr="007C0E39">
        <w:rPr>
          <w:i/>
          <w:color w:val="000000" w:themeColor="text1"/>
          <w:sz w:val="28"/>
          <w:szCs w:val="28"/>
          <w:lang w:val="en-US" w:eastAsia="en-US"/>
        </w:rPr>
        <w:t>5</w:t>
      </w:r>
      <w:r>
        <w:rPr>
          <w:i/>
          <w:color w:val="000000" w:themeColor="text1"/>
          <w:sz w:val="28"/>
          <w:szCs w:val="28"/>
          <w:lang w:val="en-US" w:eastAsia="en-US"/>
        </w:rPr>
        <w:t>)</w:t>
      </w:r>
      <w:r w:rsidR="007C2614" w:rsidRPr="007C0E39">
        <w:rPr>
          <w:i/>
          <w:color w:val="000000" w:themeColor="text1"/>
          <w:sz w:val="28"/>
          <w:szCs w:val="28"/>
          <w:lang w:val="en-US" w:eastAsia="en-US"/>
        </w:rPr>
        <w:t>.</w:t>
      </w:r>
      <w:r w:rsidR="007C2614" w:rsidRPr="007C0E39">
        <w:rPr>
          <w:color w:val="000000" w:themeColor="text1"/>
          <w:sz w:val="28"/>
          <w:szCs w:val="28"/>
          <w:lang w:val="en-US" w:eastAsia="en-US"/>
        </w:rPr>
        <w:t xml:space="preserve"> </w:t>
      </w:r>
      <w:r w:rsidR="007C2614" w:rsidRPr="007C0E39">
        <w:rPr>
          <w:color w:val="000000" w:themeColor="text1"/>
          <w:sz w:val="28"/>
          <w:szCs w:val="28"/>
          <w:lang w:eastAsia="en-US"/>
        </w:rPr>
        <w:t>Thi đua lập thành tích chào mừng Đại hội Thi đua yêu nước tỉnh lần thứ V</w:t>
      </w:r>
      <w:r w:rsidR="007C2614" w:rsidRPr="007C0E39">
        <w:rPr>
          <w:color w:val="000000" w:themeColor="text1"/>
          <w:sz w:val="28"/>
          <w:szCs w:val="28"/>
          <w:lang w:val="en-US" w:eastAsia="en-US"/>
        </w:rPr>
        <w:t>I</w:t>
      </w:r>
      <w:r w:rsidR="007C2614" w:rsidRPr="007C0E39">
        <w:rPr>
          <w:color w:val="000000" w:themeColor="text1"/>
          <w:sz w:val="28"/>
          <w:szCs w:val="28"/>
          <w:lang w:eastAsia="en-US"/>
        </w:rPr>
        <w:t xml:space="preserve"> và Đại hội đại biểu Đảng bộ tỉnh Cao Bằng lần thứ XX!</w:t>
      </w:r>
    </w:p>
    <w:p w:rsidR="007C0E39" w:rsidRPr="007C0E39" w:rsidRDefault="0093497F" w:rsidP="002167F5">
      <w:pPr>
        <w:spacing w:before="100" w:after="100"/>
        <w:ind w:firstLine="624"/>
        <w:jc w:val="both"/>
        <w:rPr>
          <w:color w:val="000000" w:themeColor="text1"/>
          <w:sz w:val="28"/>
          <w:szCs w:val="28"/>
        </w:rPr>
      </w:pPr>
      <w:r>
        <w:rPr>
          <w:i/>
          <w:color w:val="000000" w:themeColor="text1"/>
          <w:sz w:val="28"/>
          <w:szCs w:val="28"/>
          <w:lang w:val="en-US" w:eastAsia="en-US"/>
        </w:rPr>
        <w:t>(</w:t>
      </w:r>
      <w:r w:rsidR="007C0E39" w:rsidRPr="007C0E39">
        <w:rPr>
          <w:i/>
          <w:color w:val="000000" w:themeColor="text1"/>
          <w:sz w:val="28"/>
          <w:szCs w:val="28"/>
          <w:lang w:val="en-US" w:eastAsia="en-US"/>
        </w:rPr>
        <w:t>6</w:t>
      </w:r>
      <w:r>
        <w:rPr>
          <w:i/>
          <w:color w:val="000000" w:themeColor="text1"/>
          <w:sz w:val="28"/>
          <w:szCs w:val="28"/>
          <w:lang w:val="en-US" w:eastAsia="en-US"/>
        </w:rPr>
        <w:t>)</w:t>
      </w:r>
      <w:r w:rsidR="007C0E39" w:rsidRPr="007C0E39">
        <w:rPr>
          <w:i/>
          <w:color w:val="000000" w:themeColor="text1"/>
          <w:sz w:val="28"/>
          <w:szCs w:val="28"/>
          <w:lang w:val="en-US" w:eastAsia="en-US"/>
        </w:rPr>
        <w:t>.</w:t>
      </w:r>
      <w:r w:rsidR="007C0E39" w:rsidRPr="007C0E39">
        <w:rPr>
          <w:color w:val="000000" w:themeColor="text1"/>
          <w:sz w:val="28"/>
          <w:szCs w:val="28"/>
          <w:lang w:val="en-US" w:eastAsia="en-US"/>
        </w:rPr>
        <w:t xml:space="preserve"> </w:t>
      </w:r>
      <w:r w:rsidR="007C0E39" w:rsidRPr="007C0E39">
        <w:rPr>
          <w:color w:val="000000" w:themeColor="text1"/>
          <w:sz w:val="28"/>
          <w:szCs w:val="28"/>
          <w:lang w:eastAsia="en-US"/>
        </w:rPr>
        <w:t>Thi đua lập thành tích chào mừng Đại hội Thi đua yêu nước toàn quốc lần thứ X</w:t>
      </w:r>
      <w:r w:rsidR="007C0E39" w:rsidRPr="007C0E39">
        <w:rPr>
          <w:color w:val="000000" w:themeColor="text1"/>
          <w:sz w:val="28"/>
          <w:szCs w:val="28"/>
          <w:lang w:val="en-US" w:eastAsia="en-US"/>
        </w:rPr>
        <w:t>I</w:t>
      </w:r>
      <w:r w:rsidR="007C0E39" w:rsidRPr="007C0E39">
        <w:rPr>
          <w:color w:val="000000" w:themeColor="text1"/>
          <w:sz w:val="28"/>
          <w:szCs w:val="28"/>
          <w:lang w:eastAsia="en-US"/>
        </w:rPr>
        <w:t xml:space="preserve"> và Đại hội đại biểu toàn quốc lần thứ XI</w:t>
      </w:r>
      <w:r w:rsidR="007C0E39" w:rsidRPr="007C0E39">
        <w:rPr>
          <w:color w:val="000000" w:themeColor="text1"/>
          <w:sz w:val="28"/>
          <w:szCs w:val="28"/>
          <w:lang w:val="en-US" w:eastAsia="en-US"/>
        </w:rPr>
        <w:t>V</w:t>
      </w:r>
      <w:r w:rsidR="007C0E39" w:rsidRPr="007C0E39">
        <w:rPr>
          <w:color w:val="000000" w:themeColor="text1"/>
          <w:sz w:val="28"/>
          <w:szCs w:val="28"/>
          <w:lang w:eastAsia="en-US"/>
        </w:rPr>
        <w:t xml:space="preserve"> của Đảng!</w:t>
      </w:r>
    </w:p>
    <w:p w:rsidR="00F90A2D" w:rsidRPr="007C0E39" w:rsidRDefault="00F90A2D" w:rsidP="002167F5">
      <w:pPr>
        <w:pStyle w:val="BodyText"/>
        <w:tabs>
          <w:tab w:val="left" w:pos="889"/>
        </w:tabs>
        <w:spacing w:before="100" w:line="240" w:lineRule="auto"/>
        <w:ind w:firstLine="624"/>
        <w:jc w:val="both"/>
        <w:rPr>
          <w:color w:val="000000" w:themeColor="text1"/>
          <w:sz w:val="28"/>
          <w:szCs w:val="28"/>
        </w:rPr>
      </w:pPr>
      <w:r w:rsidRPr="007C0E39">
        <w:rPr>
          <w:color w:val="000000" w:themeColor="text1"/>
          <w:sz w:val="28"/>
          <w:szCs w:val="28"/>
        </w:rPr>
        <w:t xml:space="preserve"> </w:t>
      </w:r>
      <w:r w:rsidR="0093497F" w:rsidRPr="0093497F">
        <w:rPr>
          <w:i/>
          <w:color w:val="000000" w:themeColor="text1"/>
          <w:sz w:val="28"/>
          <w:szCs w:val="28"/>
        </w:rPr>
        <w:t>(</w:t>
      </w:r>
      <w:r w:rsidR="007C0E39" w:rsidRPr="0093497F">
        <w:rPr>
          <w:i/>
          <w:color w:val="000000" w:themeColor="text1"/>
          <w:sz w:val="28"/>
          <w:szCs w:val="28"/>
        </w:rPr>
        <w:t>7</w:t>
      </w:r>
      <w:r w:rsidR="0093497F" w:rsidRPr="0093497F">
        <w:rPr>
          <w:i/>
          <w:color w:val="000000" w:themeColor="text1"/>
          <w:sz w:val="28"/>
          <w:szCs w:val="28"/>
        </w:rPr>
        <w:t>)</w:t>
      </w:r>
      <w:r w:rsidRPr="0093497F">
        <w:rPr>
          <w:i/>
          <w:color w:val="000000" w:themeColor="text1"/>
          <w:sz w:val="28"/>
          <w:szCs w:val="28"/>
        </w:rPr>
        <w:t>.</w:t>
      </w:r>
      <w:r w:rsidRPr="007C0E39">
        <w:rPr>
          <w:color w:val="000000" w:themeColor="text1"/>
          <w:sz w:val="28"/>
          <w:szCs w:val="28"/>
        </w:rPr>
        <w:t xml:space="preserve"> Đoàn kết, sáng tạo, thi đua xây dựng và bảo vệ Tổ quốc! </w:t>
      </w:r>
    </w:p>
    <w:p w:rsidR="00622F69" w:rsidRDefault="0093497F" w:rsidP="002167F5">
      <w:pPr>
        <w:spacing w:before="100" w:after="100"/>
        <w:ind w:firstLine="624"/>
        <w:jc w:val="both"/>
        <w:rPr>
          <w:color w:val="000000" w:themeColor="text1"/>
          <w:sz w:val="28"/>
          <w:szCs w:val="28"/>
          <w:lang w:val="en-US" w:eastAsia="en-US"/>
        </w:rPr>
      </w:pPr>
      <w:r>
        <w:rPr>
          <w:i/>
          <w:color w:val="000000" w:themeColor="text1"/>
          <w:sz w:val="28"/>
          <w:szCs w:val="28"/>
          <w:lang w:val="en-US" w:eastAsia="en-US"/>
        </w:rPr>
        <w:t>(</w:t>
      </w:r>
      <w:r w:rsidR="007C0E39" w:rsidRPr="007C0E39">
        <w:rPr>
          <w:i/>
          <w:color w:val="000000" w:themeColor="text1"/>
          <w:sz w:val="28"/>
          <w:szCs w:val="28"/>
          <w:lang w:val="en-US" w:eastAsia="en-US"/>
        </w:rPr>
        <w:t>8</w:t>
      </w:r>
      <w:r>
        <w:rPr>
          <w:i/>
          <w:color w:val="000000" w:themeColor="text1"/>
          <w:sz w:val="28"/>
          <w:szCs w:val="28"/>
          <w:lang w:val="en-US" w:eastAsia="en-US"/>
        </w:rPr>
        <w:t>)</w:t>
      </w:r>
      <w:r w:rsidR="00622F69" w:rsidRPr="007C0E39">
        <w:rPr>
          <w:i/>
          <w:color w:val="000000" w:themeColor="text1"/>
          <w:sz w:val="28"/>
          <w:szCs w:val="28"/>
          <w:lang w:val="en-US" w:eastAsia="en-US"/>
        </w:rPr>
        <w:t>.</w:t>
      </w:r>
      <w:r w:rsidR="00622F69" w:rsidRPr="007C0E39">
        <w:rPr>
          <w:color w:val="000000" w:themeColor="text1"/>
          <w:sz w:val="28"/>
          <w:szCs w:val="28"/>
          <w:lang w:val="en-US" w:eastAsia="en-US"/>
        </w:rPr>
        <w:t xml:space="preserve"> </w:t>
      </w:r>
      <w:r w:rsidR="00622F69" w:rsidRPr="007C0E39">
        <w:rPr>
          <w:color w:val="000000" w:themeColor="text1"/>
          <w:sz w:val="28"/>
          <w:szCs w:val="28"/>
          <w:lang w:eastAsia="en-US"/>
        </w:rPr>
        <w:t>Đảng bộ, chính quyền và Nhân dân các dân tộc tỉnh Cao Bằng đẩy mạnh học tập và làm theo tư tưởng, đạo đức, phong cách Hồ Chí Minh!</w:t>
      </w:r>
    </w:p>
    <w:p w:rsidR="008E6D90" w:rsidRPr="008E6D90" w:rsidRDefault="0093497F" w:rsidP="002167F5">
      <w:pPr>
        <w:spacing w:before="100" w:after="100"/>
        <w:ind w:firstLine="624"/>
        <w:jc w:val="both"/>
        <w:rPr>
          <w:color w:val="000000" w:themeColor="text1"/>
          <w:sz w:val="28"/>
          <w:szCs w:val="28"/>
          <w:lang w:val="en-US" w:eastAsia="en-US"/>
        </w:rPr>
      </w:pPr>
      <w:r w:rsidRPr="0093497F">
        <w:rPr>
          <w:i/>
          <w:color w:val="000000" w:themeColor="text1"/>
          <w:sz w:val="28"/>
          <w:szCs w:val="28"/>
          <w:lang w:val="en-US" w:eastAsia="en-US"/>
        </w:rPr>
        <w:lastRenderedPageBreak/>
        <w:t>(</w:t>
      </w:r>
      <w:r w:rsidR="008E6D90" w:rsidRPr="0093497F">
        <w:rPr>
          <w:i/>
          <w:color w:val="000000" w:themeColor="text1"/>
          <w:sz w:val="28"/>
          <w:szCs w:val="28"/>
          <w:lang w:val="en-US" w:eastAsia="en-US"/>
        </w:rPr>
        <w:t>9</w:t>
      </w:r>
      <w:r w:rsidRPr="0093497F">
        <w:rPr>
          <w:i/>
          <w:color w:val="000000" w:themeColor="text1"/>
          <w:sz w:val="28"/>
          <w:szCs w:val="28"/>
          <w:lang w:val="en-US" w:eastAsia="en-US"/>
        </w:rPr>
        <w:t>)</w:t>
      </w:r>
      <w:r w:rsidR="008E6D90" w:rsidRPr="0093497F">
        <w:rPr>
          <w:i/>
          <w:color w:val="000000" w:themeColor="text1"/>
          <w:sz w:val="28"/>
          <w:szCs w:val="28"/>
          <w:lang w:val="en-US" w:eastAsia="en-US"/>
        </w:rPr>
        <w:t>.</w:t>
      </w:r>
      <w:r w:rsidR="008E6D90">
        <w:rPr>
          <w:color w:val="000000" w:themeColor="text1"/>
          <w:sz w:val="28"/>
          <w:szCs w:val="28"/>
          <w:lang w:val="en-US" w:eastAsia="en-US"/>
        </w:rPr>
        <w:t xml:space="preserve"> </w:t>
      </w:r>
      <w:r w:rsidR="008E6D90" w:rsidRPr="008E6D90">
        <w:rPr>
          <w:color w:val="000000" w:themeColor="text1"/>
          <w:sz w:val="28"/>
          <w:szCs w:val="28"/>
          <w:lang w:val="en-US" w:eastAsia="en-US"/>
        </w:rPr>
        <w:t xml:space="preserve">Đoàn kết, đổi mới, sáng tạo, thi đua xây dựng tỉnh </w:t>
      </w:r>
      <w:r w:rsidR="008E6D90">
        <w:rPr>
          <w:color w:val="000000" w:themeColor="text1"/>
          <w:sz w:val="28"/>
          <w:szCs w:val="28"/>
          <w:lang w:val="en-US" w:eastAsia="en-US"/>
        </w:rPr>
        <w:t>Cao Bằng</w:t>
      </w:r>
      <w:r w:rsidR="008E6D90" w:rsidRPr="008E6D90">
        <w:rPr>
          <w:color w:val="000000" w:themeColor="text1"/>
          <w:sz w:val="28"/>
          <w:szCs w:val="28"/>
          <w:lang w:val="en-US" w:eastAsia="en-US"/>
        </w:rPr>
        <w:t xml:space="preserve"> </w:t>
      </w:r>
      <w:r w:rsidR="008E6D90">
        <w:rPr>
          <w:color w:val="000000" w:themeColor="text1"/>
          <w:sz w:val="28"/>
          <w:szCs w:val="28"/>
          <w:lang w:val="en-US" w:eastAsia="en-US"/>
        </w:rPr>
        <w:t>phát triển nhanh, bền vững, vì hạnh phúc nhân dân!</w:t>
      </w:r>
    </w:p>
    <w:p w:rsidR="00F90A2D" w:rsidRPr="007C0E39" w:rsidRDefault="0093497F" w:rsidP="002167F5">
      <w:pPr>
        <w:pStyle w:val="BodyText"/>
        <w:tabs>
          <w:tab w:val="left" w:pos="889"/>
        </w:tabs>
        <w:spacing w:before="100" w:line="240" w:lineRule="auto"/>
        <w:ind w:firstLine="624"/>
        <w:jc w:val="both"/>
        <w:rPr>
          <w:color w:val="000000" w:themeColor="text1"/>
          <w:sz w:val="28"/>
          <w:szCs w:val="28"/>
        </w:rPr>
      </w:pPr>
      <w:r>
        <w:rPr>
          <w:i/>
          <w:color w:val="000000" w:themeColor="text1"/>
          <w:sz w:val="28"/>
          <w:szCs w:val="28"/>
        </w:rPr>
        <w:t>(</w:t>
      </w:r>
      <w:r w:rsidR="008E6D90">
        <w:rPr>
          <w:i/>
          <w:color w:val="000000" w:themeColor="text1"/>
          <w:sz w:val="28"/>
          <w:szCs w:val="28"/>
        </w:rPr>
        <w:t>10</w:t>
      </w:r>
      <w:r>
        <w:rPr>
          <w:i/>
          <w:color w:val="000000" w:themeColor="text1"/>
          <w:sz w:val="28"/>
          <w:szCs w:val="28"/>
        </w:rPr>
        <w:t>)</w:t>
      </w:r>
      <w:r w:rsidR="00F90A2D" w:rsidRPr="007C0E39">
        <w:rPr>
          <w:i/>
          <w:color w:val="000000" w:themeColor="text1"/>
          <w:sz w:val="28"/>
          <w:szCs w:val="28"/>
        </w:rPr>
        <w:t>.</w:t>
      </w:r>
      <w:r w:rsidR="00F90A2D" w:rsidRPr="007C0E39">
        <w:rPr>
          <w:color w:val="000000" w:themeColor="text1"/>
          <w:sz w:val="28"/>
          <w:szCs w:val="28"/>
        </w:rPr>
        <w:t xml:space="preserve"> Tất cả vì mục tiêu dân giàu, nước mạnh, dân chủ, công bằng, văn minh!</w:t>
      </w:r>
    </w:p>
    <w:p w:rsidR="00622F69" w:rsidRPr="007C0E39" w:rsidRDefault="0093497F" w:rsidP="002167F5">
      <w:pPr>
        <w:pStyle w:val="BodyText"/>
        <w:tabs>
          <w:tab w:val="left" w:pos="889"/>
        </w:tabs>
        <w:spacing w:before="100" w:line="240" w:lineRule="auto"/>
        <w:ind w:firstLine="624"/>
        <w:jc w:val="both"/>
        <w:rPr>
          <w:color w:val="000000" w:themeColor="text1"/>
          <w:sz w:val="28"/>
          <w:szCs w:val="28"/>
        </w:rPr>
      </w:pPr>
      <w:r>
        <w:rPr>
          <w:i/>
          <w:color w:val="000000" w:themeColor="text1"/>
          <w:sz w:val="28"/>
          <w:szCs w:val="28"/>
        </w:rPr>
        <w:t>(</w:t>
      </w:r>
      <w:r w:rsidR="007C0E39" w:rsidRPr="007C0E39">
        <w:rPr>
          <w:i/>
          <w:color w:val="000000" w:themeColor="text1"/>
          <w:sz w:val="28"/>
          <w:szCs w:val="28"/>
        </w:rPr>
        <w:t>1</w:t>
      </w:r>
      <w:r w:rsidR="008E6D90">
        <w:rPr>
          <w:i/>
          <w:color w:val="000000" w:themeColor="text1"/>
          <w:sz w:val="28"/>
          <w:szCs w:val="28"/>
        </w:rPr>
        <w:t>1</w:t>
      </w:r>
      <w:r>
        <w:rPr>
          <w:i/>
          <w:color w:val="000000" w:themeColor="text1"/>
          <w:sz w:val="28"/>
          <w:szCs w:val="28"/>
        </w:rPr>
        <w:t>)</w:t>
      </w:r>
      <w:r w:rsidR="00622F69" w:rsidRPr="007C0E39">
        <w:rPr>
          <w:i/>
          <w:color w:val="000000" w:themeColor="text1"/>
          <w:sz w:val="28"/>
          <w:szCs w:val="28"/>
        </w:rPr>
        <w:t>.</w:t>
      </w:r>
      <w:r w:rsidR="00622F69" w:rsidRPr="007C0E39">
        <w:rPr>
          <w:color w:val="000000" w:themeColor="text1"/>
          <w:sz w:val="28"/>
          <w:szCs w:val="28"/>
        </w:rPr>
        <w:t xml:space="preserve"> Đảng Cộng sản Việt Nam quang vinh muôn năm!</w:t>
      </w:r>
    </w:p>
    <w:p w:rsidR="00622F69" w:rsidRPr="007C0E39" w:rsidRDefault="0093497F" w:rsidP="002167F5">
      <w:pPr>
        <w:pStyle w:val="BodyText"/>
        <w:tabs>
          <w:tab w:val="left" w:pos="889"/>
        </w:tabs>
        <w:spacing w:before="100" w:line="240" w:lineRule="auto"/>
        <w:ind w:firstLine="624"/>
        <w:jc w:val="both"/>
        <w:rPr>
          <w:color w:val="000000" w:themeColor="text1"/>
          <w:sz w:val="28"/>
          <w:szCs w:val="28"/>
        </w:rPr>
      </w:pPr>
      <w:r>
        <w:rPr>
          <w:i/>
          <w:color w:val="000000" w:themeColor="text1"/>
          <w:sz w:val="28"/>
          <w:szCs w:val="28"/>
        </w:rPr>
        <w:t>(</w:t>
      </w:r>
      <w:r w:rsidR="00622F69" w:rsidRPr="007C0E39">
        <w:rPr>
          <w:i/>
          <w:color w:val="000000" w:themeColor="text1"/>
          <w:sz w:val="28"/>
          <w:szCs w:val="28"/>
        </w:rPr>
        <w:t>1</w:t>
      </w:r>
      <w:r w:rsidR="008E6D90">
        <w:rPr>
          <w:i/>
          <w:color w:val="000000" w:themeColor="text1"/>
          <w:sz w:val="28"/>
          <w:szCs w:val="28"/>
        </w:rPr>
        <w:t>2</w:t>
      </w:r>
      <w:r>
        <w:rPr>
          <w:i/>
          <w:color w:val="000000" w:themeColor="text1"/>
          <w:sz w:val="28"/>
          <w:szCs w:val="28"/>
        </w:rPr>
        <w:t>)</w:t>
      </w:r>
      <w:r w:rsidR="00622F69" w:rsidRPr="007C0E39">
        <w:rPr>
          <w:i/>
          <w:color w:val="000000" w:themeColor="text1"/>
          <w:sz w:val="28"/>
          <w:szCs w:val="28"/>
        </w:rPr>
        <w:t>.</w:t>
      </w:r>
      <w:r w:rsidR="00622F69" w:rsidRPr="007C0E39">
        <w:rPr>
          <w:color w:val="000000" w:themeColor="text1"/>
          <w:sz w:val="28"/>
          <w:szCs w:val="28"/>
        </w:rPr>
        <w:t xml:space="preserve"> Nước Cộng hòa xã hội chủ nghĩa Việt Nam muôn năm!</w:t>
      </w:r>
    </w:p>
    <w:p w:rsidR="0093497F" w:rsidRDefault="0093497F" w:rsidP="000D2681">
      <w:pPr>
        <w:pStyle w:val="BodyText"/>
        <w:tabs>
          <w:tab w:val="left" w:pos="889"/>
        </w:tabs>
        <w:spacing w:after="0" w:line="240" w:lineRule="auto"/>
        <w:ind w:firstLine="624"/>
        <w:jc w:val="both"/>
        <w:rPr>
          <w:color w:val="000000" w:themeColor="text1"/>
          <w:sz w:val="28"/>
          <w:szCs w:val="28"/>
        </w:rPr>
      </w:pPr>
      <w:r>
        <w:rPr>
          <w:i/>
          <w:color w:val="000000" w:themeColor="text1"/>
          <w:sz w:val="28"/>
          <w:szCs w:val="28"/>
        </w:rPr>
        <w:t>(</w:t>
      </w:r>
      <w:r w:rsidR="00622F69" w:rsidRPr="007C0E39">
        <w:rPr>
          <w:i/>
          <w:color w:val="000000" w:themeColor="text1"/>
          <w:sz w:val="28"/>
          <w:szCs w:val="28"/>
        </w:rPr>
        <w:t>1</w:t>
      </w:r>
      <w:r w:rsidR="008E6D90">
        <w:rPr>
          <w:i/>
          <w:color w:val="000000" w:themeColor="text1"/>
          <w:sz w:val="28"/>
          <w:szCs w:val="28"/>
        </w:rPr>
        <w:t>3</w:t>
      </w:r>
      <w:r>
        <w:rPr>
          <w:i/>
          <w:color w:val="000000" w:themeColor="text1"/>
          <w:sz w:val="28"/>
          <w:szCs w:val="28"/>
        </w:rPr>
        <w:t>)</w:t>
      </w:r>
      <w:r w:rsidR="00622F69" w:rsidRPr="007C0E39">
        <w:rPr>
          <w:i/>
          <w:color w:val="000000" w:themeColor="text1"/>
          <w:sz w:val="28"/>
          <w:szCs w:val="28"/>
        </w:rPr>
        <w:t>.</w:t>
      </w:r>
      <w:r w:rsidR="00622F69" w:rsidRPr="007C0E39">
        <w:rPr>
          <w:color w:val="000000" w:themeColor="text1"/>
          <w:sz w:val="28"/>
          <w:szCs w:val="28"/>
        </w:rPr>
        <w:t xml:space="preserve"> Chủ tịch Hồ Chí Minh vĩ đại sống mãi trong sự nghiệp của chúng ta!</w:t>
      </w:r>
    </w:p>
    <w:p w:rsidR="000D2681" w:rsidRDefault="000D2681" w:rsidP="000D2681">
      <w:pPr>
        <w:pStyle w:val="BodyText"/>
        <w:tabs>
          <w:tab w:val="left" w:pos="889"/>
        </w:tabs>
        <w:spacing w:after="0" w:line="240" w:lineRule="auto"/>
        <w:ind w:firstLine="624"/>
        <w:jc w:val="both"/>
        <w:rPr>
          <w:color w:val="000000" w:themeColor="text1"/>
          <w:sz w:val="28"/>
          <w:szCs w:val="28"/>
        </w:rPr>
      </w:pPr>
    </w:p>
    <w:p w:rsidR="0093497F" w:rsidRPr="0093497F" w:rsidRDefault="0093497F" w:rsidP="000D2681">
      <w:pPr>
        <w:pStyle w:val="BodyText"/>
        <w:tabs>
          <w:tab w:val="left" w:pos="889"/>
        </w:tabs>
        <w:spacing w:after="0" w:line="240" w:lineRule="auto"/>
        <w:ind w:firstLine="624"/>
        <w:jc w:val="both"/>
        <w:rPr>
          <w:color w:val="000000" w:themeColor="text1"/>
          <w:sz w:val="28"/>
          <w:szCs w:val="28"/>
        </w:rPr>
      </w:pPr>
      <w:r w:rsidRPr="0093497F">
        <w:rPr>
          <w:color w:val="000000" w:themeColor="text1"/>
          <w:sz w:val="28"/>
          <w:szCs w:val="28"/>
        </w:rPr>
        <w:t>Đề nghị các cơ quan, đơn vị và các Đảng ủy trực thuộc Tỉnh ủy quan tâm thực hiện./.</w:t>
      </w:r>
    </w:p>
    <w:p w:rsidR="00564183" w:rsidRPr="0040329E" w:rsidRDefault="00564183" w:rsidP="0040329E">
      <w:pPr>
        <w:spacing w:before="120"/>
        <w:ind w:firstLine="567"/>
        <w:jc w:val="both"/>
        <w:rPr>
          <w:b/>
          <w:spacing w:val="-4"/>
          <w:sz w:val="28"/>
          <w:szCs w:val="28"/>
          <w:lang w:val="en-US"/>
        </w:rPr>
      </w:pPr>
    </w:p>
    <w:tbl>
      <w:tblPr>
        <w:tblW w:w="9873" w:type="dxa"/>
        <w:jc w:val="center"/>
        <w:tblLook w:val="01E0" w:firstRow="1" w:lastRow="1" w:firstColumn="1" w:lastColumn="1" w:noHBand="0" w:noVBand="0"/>
      </w:tblPr>
      <w:tblGrid>
        <w:gridCol w:w="4833"/>
        <w:gridCol w:w="5040"/>
      </w:tblGrid>
      <w:tr w:rsidR="005D3EDE" w:rsidRPr="00E74AD7" w:rsidTr="00093895">
        <w:trPr>
          <w:jc w:val="center"/>
        </w:trPr>
        <w:tc>
          <w:tcPr>
            <w:tcW w:w="4833" w:type="dxa"/>
            <w:shd w:val="clear" w:color="auto" w:fill="auto"/>
          </w:tcPr>
          <w:p w:rsidR="00CC2195" w:rsidRPr="0040329E" w:rsidRDefault="005D3EDE" w:rsidP="0040329E">
            <w:pPr>
              <w:jc w:val="both"/>
              <w:rPr>
                <w:sz w:val="28"/>
                <w:szCs w:val="28"/>
              </w:rPr>
            </w:pPr>
            <w:r w:rsidRPr="00E74AD7">
              <w:rPr>
                <w:sz w:val="28"/>
                <w:szCs w:val="28"/>
                <w:u w:val="single"/>
              </w:rPr>
              <w:t>Nơi nhận</w:t>
            </w:r>
            <w:r w:rsidRPr="00E74AD7">
              <w:rPr>
                <w:sz w:val="28"/>
                <w:szCs w:val="28"/>
              </w:rPr>
              <w:t>:</w:t>
            </w:r>
          </w:p>
          <w:p w:rsidR="005D3EDE" w:rsidRPr="00E62D92" w:rsidRDefault="005D3EDE" w:rsidP="00093895">
            <w:pPr>
              <w:jc w:val="both"/>
              <w:rPr>
                <w:lang w:val="en-US"/>
              </w:rPr>
            </w:pPr>
            <w:r w:rsidRPr="00E74AD7">
              <w:t>- Như trên,</w:t>
            </w:r>
          </w:p>
          <w:p w:rsidR="005D3EDE" w:rsidRPr="00E74AD7" w:rsidRDefault="005D3EDE" w:rsidP="00093895">
            <w:pPr>
              <w:jc w:val="both"/>
            </w:pPr>
            <w:r w:rsidRPr="00E74AD7">
              <w:t>- Thường trực Tỉnh uỷ</w:t>
            </w:r>
            <w:r w:rsidR="0040329E">
              <w:rPr>
                <w:lang w:val="en-US"/>
              </w:rPr>
              <w:t xml:space="preserve"> (</w:t>
            </w:r>
            <w:bookmarkStart w:id="7" w:name="_GoBack"/>
            <w:bookmarkEnd w:id="7"/>
            <w:r>
              <w:rPr>
                <w:lang w:val="en-US"/>
              </w:rPr>
              <w:t>b/c)</w:t>
            </w:r>
            <w:r w:rsidRPr="00E74AD7">
              <w:t>,</w:t>
            </w:r>
          </w:p>
          <w:p w:rsidR="005D3EDE" w:rsidRPr="00E74AD7" w:rsidRDefault="00DF256E" w:rsidP="00DF256E">
            <w:pPr>
              <w:jc w:val="both"/>
            </w:pPr>
            <w:r>
              <w:t>-</w:t>
            </w:r>
            <w:r>
              <w:rPr>
                <w:lang w:val="en-US"/>
              </w:rPr>
              <w:t xml:space="preserve"> Ban xây dựng Đảng</w:t>
            </w:r>
            <w:r w:rsidR="002167F5">
              <w:rPr>
                <w:lang w:val="en-US"/>
              </w:rPr>
              <w:t>,</w:t>
            </w:r>
            <w:r>
              <w:rPr>
                <w:lang w:val="en-US"/>
              </w:rPr>
              <w:t xml:space="preserve"> </w:t>
            </w:r>
            <w:r w:rsidR="0040329E">
              <w:rPr>
                <w:lang w:val="en-US"/>
              </w:rPr>
              <w:t>Đảng uỷ c</w:t>
            </w:r>
            <w:r>
              <w:rPr>
                <w:lang w:val="en-US"/>
              </w:rPr>
              <w:t xml:space="preserve">ác phường, xã, </w:t>
            </w:r>
          </w:p>
          <w:p w:rsidR="005D3EDE" w:rsidRPr="00E74AD7" w:rsidRDefault="005D3EDE" w:rsidP="00093895">
            <w:pPr>
              <w:jc w:val="both"/>
            </w:pPr>
            <w:r w:rsidRPr="00E74AD7">
              <w:t>- Lãnh đạo Ban,</w:t>
            </w:r>
          </w:p>
          <w:p w:rsidR="005D3EDE" w:rsidRPr="00E74AD7" w:rsidRDefault="005D3EDE" w:rsidP="00093895">
            <w:pPr>
              <w:jc w:val="both"/>
            </w:pPr>
            <w:r w:rsidRPr="00E74AD7">
              <w:t xml:space="preserve">- </w:t>
            </w:r>
            <w:r w:rsidRPr="00E74AD7">
              <w:rPr>
                <w:lang w:val="en-US"/>
              </w:rPr>
              <w:t>Các p</w:t>
            </w:r>
            <w:r w:rsidRPr="00E74AD7">
              <w:t xml:space="preserve">hòng </w:t>
            </w:r>
            <w:r w:rsidRPr="00E74AD7">
              <w:rPr>
                <w:lang w:val="en-US"/>
              </w:rPr>
              <w:t>thuộc Ban</w:t>
            </w:r>
            <w:r w:rsidRPr="00E74AD7">
              <w:t>,</w:t>
            </w:r>
          </w:p>
          <w:p w:rsidR="005D3EDE" w:rsidRPr="005154AE" w:rsidRDefault="005D3EDE" w:rsidP="00093895">
            <w:pPr>
              <w:rPr>
                <w:sz w:val="28"/>
                <w:szCs w:val="28"/>
                <w:lang w:val="en-US"/>
              </w:rPr>
            </w:pPr>
            <w:r w:rsidRPr="00E74AD7">
              <w:t>- Lưu Ban Tuyên giáo và Dân vận T</w:t>
            </w:r>
            <w:r>
              <w:rPr>
                <w:lang w:val="en-US"/>
              </w:rPr>
              <w:t>ỉnh ủy.</w:t>
            </w:r>
          </w:p>
        </w:tc>
        <w:tc>
          <w:tcPr>
            <w:tcW w:w="5040" w:type="dxa"/>
            <w:shd w:val="clear" w:color="auto" w:fill="auto"/>
          </w:tcPr>
          <w:p w:rsidR="005D3EDE" w:rsidRDefault="005D3EDE" w:rsidP="00093895">
            <w:pPr>
              <w:tabs>
                <w:tab w:val="left" w:pos="2796"/>
              </w:tabs>
              <w:jc w:val="center"/>
              <w:rPr>
                <w:b/>
                <w:sz w:val="28"/>
                <w:szCs w:val="28"/>
              </w:rPr>
            </w:pPr>
            <w:r w:rsidRPr="00E74AD7">
              <w:rPr>
                <w:b/>
                <w:sz w:val="28"/>
                <w:szCs w:val="28"/>
                <w:lang w:val="en-US"/>
              </w:rPr>
              <w:t>T</w:t>
            </w:r>
            <w:r w:rsidRPr="00E74AD7">
              <w:rPr>
                <w:b/>
                <w:sz w:val="28"/>
                <w:szCs w:val="28"/>
              </w:rPr>
              <w:t>RƯỞNG BAN</w:t>
            </w:r>
          </w:p>
          <w:p w:rsidR="005D3EDE" w:rsidRPr="00E74AD7" w:rsidRDefault="005D3EDE" w:rsidP="00093895">
            <w:pPr>
              <w:jc w:val="center"/>
              <w:rPr>
                <w:sz w:val="28"/>
                <w:szCs w:val="28"/>
                <w:lang w:val="en-US"/>
              </w:rPr>
            </w:pPr>
          </w:p>
          <w:p w:rsidR="005D3EDE" w:rsidRPr="00E74AD7" w:rsidRDefault="005D3EDE" w:rsidP="00093895">
            <w:pPr>
              <w:jc w:val="center"/>
              <w:rPr>
                <w:sz w:val="28"/>
                <w:szCs w:val="28"/>
                <w:lang w:val="en-US"/>
              </w:rPr>
            </w:pPr>
          </w:p>
          <w:p w:rsidR="005D3EDE" w:rsidRPr="00E74AD7" w:rsidRDefault="005D3EDE" w:rsidP="00093895">
            <w:pPr>
              <w:jc w:val="center"/>
              <w:rPr>
                <w:sz w:val="28"/>
                <w:szCs w:val="28"/>
                <w:lang w:val="en-US"/>
              </w:rPr>
            </w:pPr>
          </w:p>
          <w:p w:rsidR="005D3EDE" w:rsidRPr="00E74AD7" w:rsidRDefault="005D3EDE" w:rsidP="00093895">
            <w:pPr>
              <w:jc w:val="center"/>
              <w:rPr>
                <w:sz w:val="28"/>
                <w:szCs w:val="28"/>
                <w:lang w:val="en-US"/>
              </w:rPr>
            </w:pPr>
          </w:p>
          <w:p w:rsidR="005D3EDE" w:rsidRPr="00E74AD7" w:rsidRDefault="005D3EDE" w:rsidP="00093895">
            <w:pPr>
              <w:jc w:val="center"/>
              <w:rPr>
                <w:sz w:val="28"/>
                <w:szCs w:val="28"/>
                <w:lang w:val="en-US"/>
              </w:rPr>
            </w:pPr>
          </w:p>
          <w:p w:rsidR="005D3EDE" w:rsidRPr="00E74AD7" w:rsidRDefault="005D3EDE" w:rsidP="00093895">
            <w:pPr>
              <w:jc w:val="center"/>
              <w:rPr>
                <w:sz w:val="28"/>
                <w:szCs w:val="28"/>
                <w:lang w:val="en-US"/>
              </w:rPr>
            </w:pPr>
          </w:p>
          <w:p w:rsidR="005D3EDE" w:rsidRPr="00E74AD7" w:rsidRDefault="006B0057" w:rsidP="00093895">
            <w:pPr>
              <w:jc w:val="center"/>
              <w:rPr>
                <w:sz w:val="28"/>
                <w:szCs w:val="28"/>
                <w:lang w:val="en-GB"/>
              </w:rPr>
            </w:pPr>
            <w:r>
              <w:rPr>
                <w:b/>
                <w:sz w:val="28"/>
                <w:szCs w:val="28"/>
                <w:lang w:val="en-US"/>
              </w:rPr>
              <w:t>Nông Thanh Tùng</w:t>
            </w:r>
          </w:p>
        </w:tc>
      </w:tr>
    </w:tbl>
    <w:p w:rsidR="005D3EDE" w:rsidRPr="00E74AD7" w:rsidRDefault="005D3EDE" w:rsidP="005D3EDE">
      <w:pPr>
        <w:rPr>
          <w:lang w:val="en-US"/>
        </w:rPr>
      </w:pPr>
      <w:bookmarkStart w:id="8" w:name="gjdgxs" w:colFirst="0" w:colLast="0"/>
      <w:bookmarkEnd w:id="8"/>
    </w:p>
    <w:p w:rsidR="00731168" w:rsidRDefault="00731168"/>
    <w:sectPr w:rsidR="00731168" w:rsidSect="00A25BE7">
      <w:headerReference w:type="even" r:id="rId9"/>
      <w:headerReference w:type="default" r:id="rId10"/>
      <w:pgSz w:w="11906" w:h="16838" w:code="9"/>
      <w:pgMar w:top="1134" w:right="907" w:bottom="851" w:left="170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FF8" w:rsidRDefault="00282FF8" w:rsidP="005D3EDE">
      <w:r>
        <w:separator/>
      </w:r>
    </w:p>
  </w:endnote>
  <w:endnote w:type="continuationSeparator" w:id="0">
    <w:p w:rsidR="00282FF8" w:rsidRDefault="00282FF8" w:rsidP="005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FF8" w:rsidRDefault="00282FF8" w:rsidP="005D3EDE">
      <w:r>
        <w:separator/>
      </w:r>
    </w:p>
  </w:footnote>
  <w:footnote w:type="continuationSeparator" w:id="0">
    <w:p w:rsidR="00282FF8" w:rsidRDefault="00282FF8" w:rsidP="005D3EDE">
      <w:r>
        <w:continuationSeparator/>
      </w:r>
    </w:p>
  </w:footnote>
  <w:footnote w:id="1">
    <w:p w:rsidR="005E2D23" w:rsidRPr="005318D8" w:rsidRDefault="005E2D23" w:rsidP="005E2D23">
      <w:pPr>
        <w:pStyle w:val="FootnoteText"/>
        <w:rPr>
          <w:lang w:val="en-US"/>
        </w:rPr>
      </w:pPr>
      <w:r>
        <w:rPr>
          <w:rStyle w:val="FootnoteReference"/>
        </w:rPr>
        <w:footnoteRef/>
      </w:r>
      <w:r>
        <w:t xml:space="preserve"> </w:t>
      </w:r>
      <w:r>
        <w:rPr>
          <w:lang w:val="en-US"/>
        </w:rPr>
        <w:t>. Theo kế hoạch số 2500/KH-UBND, ngày 12/8/2025 của UBND tỉnh Cao Bằng về tổ chức Đại hội thi đua yêu nước tỉnh Cao Bằng lần thứ 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011" w:rsidRDefault="00383732" w:rsidP="004C01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0011" w:rsidRDefault="00282F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011" w:rsidRPr="00691236" w:rsidRDefault="00383732" w:rsidP="004C018E">
    <w:pPr>
      <w:pStyle w:val="Header"/>
      <w:framePr w:wrap="around" w:vAnchor="text" w:hAnchor="margin" w:xAlign="center" w:y="1"/>
      <w:rPr>
        <w:rStyle w:val="PageNumber"/>
        <w:sz w:val="28"/>
        <w:szCs w:val="28"/>
      </w:rPr>
    </w:pPr>
    <w:r w:rsidRPr="00691236">
      <w:rPr>
        <w:rStyle w:val="PageNumber"/>
        <w:sz w:val="28"/>
        <w:szCs w:val="28"/>
      </w:rPr>
      <w:fldChar w:fldCharType="begin"/>
    </w:r>
    <w:r w:rsidRPr="00691236">
      <w:rPr>
        <w:rStyle w:val="PageNumber"/>
        <w:sz w:val="28"/>
        <w:szCs w:val="28"/>
      </w:rPr>
      <w:instrText xml:space="preserve">PAGE  </w:instrText>
    </w:r>
    <w:r w:rsidRPr="00691236">
      <w:rPr>
        <w:rStyle w:val="PageNumber"/>
        <w:sz w:val="28"/>
        <w:szCs w:val="28"/>
      </w:rPr>
      <w:fldChar w:fldCharType="separate"/>
    </w:r>
    <w:r w:rsidR="000D2681">
      <w:rPr>
        <w:rStyle w:val="PageNumber"/>
        <w:noProof/>
        <w:sz w:val="28"/>
        <w:szCs w:val="28"/>
      </w:rPr>
      <w:t>4</w:t>
    </w:r>
    <w:r w:rsidRPr="00691236">
      <w:rPr>
        <w:rStyle w:val="PageNumber"/>
        <w:sz w:val="28"/>
        <w:szCs w:val="28"/>
      </w:rPr>
      <w:fldChar w:fldCharType="end"/>
    </w:r>
  </w:p>
  <w:p w:rsidR="009A0011" w:rsidRDefault="00282F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D23"/>
    <w:multiLevelType w:val="multilevel"/>
    <w:tmpl w:val="69C299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792A04"/>
    <w:multiLevelType w:val="hybridMultilevel"/>
    <w:tmpl w:val="505EA722"/>
    <w:lvl w:ilvl="0" w:tplc="C2C6AD98">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1B54B87"/>
    <w:multiLevelType w:val="hybridMultilevel"/>
    <w:tmpl w:val="3A3A2944"/>
    <w:lvl w:ilvl="0" w:tplc="FFC6EF4E">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F47560C"/>
    <w:multiLevelType w:val="hybridMultilevel"/>
    <w:tmpl w:val="F7EA875E"/>
    <w:lvl w:ilvl="0" w:tplc="8A403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66263E"/>
    <w:multiLevelType w:val="multilevel"/>
    <w:tmpl w:val="B77A7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8910D8"/>
    <w:multiLevelType w:val="multilevel"/>
    <w:tmpl w:val="AE905F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11748B"/>
    <w:multiLevelType w:val="multilevel"/>
    <w:tmpl w:val="742669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952F92"/>
    <w:multiLevelType w:val="multilevel"/>
    <w:tmpl w:val="5C7ECA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5"/>
  </w:num>
  <w:num w:numId="4">
    <w:abstractNumId w:val="4"/>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30"/>
    <w:rsid w:val="0006409E"/>
    <w:rsid w:val="000705B7"/>
    <w:rsid w:val="00074EDD"/>
    <w:rsid w:val="00092CB0"/>
    <w:rsid w:val="000C2A90"/>
    <w:rsid w:val="000D2681"/>
    <w:rsid w:val="00120993"/>
    <w:rsid w:val="0013508A"/>
    <w:rsid w:val="00187726"/>
    <w:rsid w:val="002167F5"/>
    <w:rsid w:val="0023727B"/>
    <w:rsid w:val="00280457"/>
    <w:rsid w:val="00282FF8"/>
    <w:rsid w:val="002E5A5D"/>
    <w:rsid w:val="003249FC"/>
    <w:rsid w:val="003302BE"/>
    <w:rsid w:val="003651FD"/>
    <w:rsid w:val="00383732"/>
    <w:rsid w:val="003A250B"/>
    <w:rsid w:val="003A545A"/>
    <w:rsid w:val="0040329E"/>
    <w:rsid w:val="004F6C9E"/>
    <w:rsid w:val="005318D8"/>
    <w:rsid w:val="00564183"/>
    <w:rsid w:val="00580A30"/>
    <w:rsid w:val="005A64A0"/>
    <w:rsid w:val="005D3EDE"/>
    <w:rsid w:val="005E2D23"/>
    <w:rsid w:val="00614DC9"/>
    <w:rsid w:val="00622F69"/>
    <w:rsid w:val="00676F9B"/>
    <w:rsid w:val="00684A8C"/>
    <w:rsid w:val="006B0057"/>
    <w:rsid w:val="00730F0E"/>
    <w:rsid w:val="00731168"/>
    <w:rsid w:val="007717B2"/>
    <w:rsid w:val="007C0E39"/>
    <w:rsid w:val="007C2614"/>
    <w:rsid w:val="007C7520"/>
    <w:rsid w:val="008916BC"/>
    <w:rsid w:val="008E08A9"/>
    <w:rsid w:val="008E6D90"/>
    <w:rsid w:val="0093497F"/>
    <w:rsid w:val="00940938"/>
    <w:rsid w:val="00945069"/>
    <w:rsid w:val="009A155F"/>
    <w:rsid w:val="009C12C3"/>
    <w:rsid w:val="009D585B"/>
    <w:rsid w:val="00A10653"/>
    <w:rsid w:val="00A25BE7"/>
    <w:rsid w:val="00A416D5"/>
    <w:rsid w:val="00A65090"/>
    <w:rsid w:val="00AA1F41"/>
    <w:rsid w:val="00B116DD"/>
    <w:rsid w:val="00B42CF0"/>
    <w:rsid w:val="00BB4A2E"/>
    <w:rsid w:val="00C13216"/>
    <w:rsid w:val="00C25DE9"/>
    <w:rsid w:val="00C269A1"/>
    <w:rsid w:val="00C307BF"/>
    <w:rsid w:val="00C81618"/>
    <w:rsid w:val="00CC2195"/>
    <w:rsid w:val="00CE6C69"/>
    <w:rsid w:val="00D4608A"/>
    <w:rsid w:val="00D7039B"/>
    <w:rsid w:val="00DF0A96"/>
    <w:rsid w:val="00DF256E"/>
    <w:rsid w:val="00DF6BF2"/>
    <w:rsid w:val="00E67A02"/>
    <w:rsid w:val="00F43C1E"/>
    <w:rsid w:val="00F67B90"/>
    <w:rsid w:val="00F90A2D"/>
    <w:rsid w:val="00F94859"/>
    <w:rsid w:val="00FF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DE"/>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3EDE"/>
    <w:pPr>
      <w:tabs>
        <w:tab w:val="center" w:pos="4153"/>
        <w:tab w:val="right" w:pos="8306"/>
      </w:tabs>
    </w:pPr>
  </w:style>
  <w:style w:type="character" w:customStyle="1" w:styleId="HeaderChar">
    <w:name w:val="Header Char"/>
    <w:basedOn w:val="DefaultParagraphFont"/>
    <w:link w:val="Header"/>
    <w:rsid w:val="005D3EDE"/>
    <w:rPr>
      <w:rFonts w:eastAsia="Times New Roman" w:cs="Times New Roman"/>
      <w:sz w:val="24"/>
      <w:szCs w:val="24"/>
      <w:lang w:val="vi-VN" w:eastAsia="vi-VN"/>
    </w:rPr>
  </w:style>
  <w:style w:type="character" w:styleId="PageNumber">
    <w:name w:val="page number"/>
    <w:basedOn w:val="DefaultParagraphFont"/>
    <w:rsid w:val="005D3EDE"/>
  </w:style>
  <w:style w:type="paragraph" w:styleId="FootnoteText">
    <w:name w:val="footnote text"/>
    <w:basedOn w:val="Normal"/>
    <w:link w:val="FootnoteTextChar"/>
    <w:rsid w:val="005D3EDE"/>
    <w:rPr>
      <w:sz w:val="20"/>
      <w:szCs w:val="20"/>
    </w:rPr>
  </w:style>
  <w:style w:type="character" w:customStyle="1" w:styleId="FootnoteTextChar">
    <w:name w:val="Footnote Text Char"/>
    <w:basedOn w:val="DefaultParagraphFont"/>
    <w:link w:val="FootnoteText"/>
    <w:rsid w:val="005D3EDE"/>
    <w:rPr>
      <w:rFonts w:eastAsia="Times New Roman" w:cs="Times New Roman"/>
      <w:sz w:val="20"/>
      <w:szCs w:val="20"/>
      <w:lang w:val="vi-VN" w:eastAsia="vi-VN"/>
    </w:rPr>
  </w:style>
  <w:style w:type="character" w:styleId="FootnoteReference">
    <w:name w:val="footnote reference"/>
    <w:rsid w:val="005D3EDE"/>
    <w:rPr>
      <w:vertAlign w:val="superscript"/>
    </w:rPr>
  </w:style>
  <w:style w:type="character" w:styleId="Strong">
    <w:name w:val="Strong"/>
    <w:uiPriority w:val="22"/>
    <w:qFormat/>
    <w:rsid w:val="005D3EDE"/>
    <w:rPr>
      <w:b/>
      <w:bCs/>
    </w:rPr>
  </w:style>
  <w:style w:type="character" w:customStyle="1" w:styleId="colorblack1">
    <w:name w:val="colorblack1"/>
    <w:rsid w:val="005D3EDE"/>
  </w:style>
  <w:style w:type="character" w:customStyle="1" w:styleId="fontstyle01">
    <w:name w:val="fontstyle01"/>
    <w:rsid w:val="005D3EDE"/>
    <w:rPr>
      <w:rFonts w:ascii="TimesNewRomanPSMT" w:hAnsi="TimesNewRomanPSMT" w:hint="default"/>
      <w:b w:val="0"/>
      <w:bCs w:val="0"/>
      <w:i w:val="0"/>
      <w:iCs w:val="0"/>
      <w:color w:val="000000"/>
      <w:sz w:val="28"/>
      <w:szCs w:val="28"/>
    </w:rPr>
  </w:style>
  <w:style w:type="character" w:customStyle="1" w:styleId="fontstyle21">
    <w:name w:val="fontstyle21"/>
    <w:rsid w:val="005D3EDE"/>
    <w:rPr>
      <w:rFonts w:ascii="Times New Roman" w:hAnsi="Times New Roman" w:cs="Times New Roman" w:hint="default"/>
      <w:b w:val="0"/>
      <w:bCs w:val="0"/>
      <w:i w:val="0"/>
      <w:iCs w:val="0"/>
      <w:color w:val="4F81BD"/>
      <w:sz w:val="28"/>
      <w:szCs w:val="28"/>
    </w:rPr>
  </w:style>
  <w:style w:type="paragraph" w:styleId="ListParagraph">
    <w:name w:val="List Paragraph"/>
    <w:basedOn w:val="Normal"/>
    <w:uiPriority w:val="34"/>
    <w:qFormat/>
    <w:rsid w:val="00B42CF0"/>
    <w:pPr>
      <w:ind w:left="720"/>
      <w:contextualSpacing/>
    </w:pPr>
  </w:style>
  <w:style w:type="character" w:customStyle="1" w:styleId="BodyTextChar">
    <w:name w:val="Body Text Char"/>
    <w:basedOn w:val="DefaultParagraphFont"/>
    <w:link w:val="BodyText"/>
    <w:rsid w:val="00B42CF0"/>
    <w:rPr>
      <w:rFonts w:eastAsia="Times New Roman" w:cs="Times New Roman"/>
      <w:sz w:val="26"/>
      <w:szCs w:val="26"/>
    </w:rPr>
  </w:style>
  <w:style w:type="paragraph" w:styleId="BodyText">
    <w:name w:val="Body Text"/>
    <w:basedOn w:val="Normal"/>
    <w:link w:val="BodyTextChar"/>
    <w:qFormat/>
    <w:rsid w:val="00B42CF0"/>
    <w:pPr>
      <w:widowControl w:val="0"/>
      <w:spacing w:after="100" w:line="314" w:lineRule="auto"/>
      <w:ind w:firstLine="400"/>
    </w:pPr>
    <w:rPr>
      <w:sz w:val="26"/>
      <w:szCs w:val="26"/>
      <w:lang w:val="en-US" w:eastAsia="en-US"/>
    </w:rPr>
  </w:style>
  <w:style w:type="character" w:customStyle="1" w:styleId="BodyTextChar1">
    <w:name w:val="Body Text Char1"/>
    <w:basedOn w:val="DefaultParagraphFont"/>
    <w:uiPriority w:val="99"/>
    <w:semiHidden/>
    <w:rsid w:val="00B42CF0"/>
    <w:rPr>
      <w:rFonts w:eastAsia="Times New Roman" w:cs="Times New Roman"/>
      <w:sz w:val="24"/>
      <w:szCs w:val="24"/>
      <w:lang w:val="vi-VN" w:eastAsia="vi-VN"/>
    </w:rPr>
  </w:style>
  <w:style w:type="character" w:customStyle="1" w:styleId="Heading2">
    <w:name w:val="Heading #2_"/>
    <w:basedOn w:val="DefaultParagraphFont"/>
    <w:link w:val="Heading20"/>
    <w:rsid w:val="00730F0E"/>
    <w:rPr>
      <w:rFonts w:eastAsia="Times New Roman" w:cs="Times New Roman"/>
      <w:b/>
      <w:bCs/>
      <w:sz w:val="26"/>
      <w:szCs w:val="26"/>
    </w:rPr>
  </w:style>
  <w:style w:type="paragraph" w:customStyle="1" w:styleId="Heading20">
    <w:name w:val="Heading #2"/>
    <w:basedOn w:val="Normal"/>
    <w:link w:val="Heading2"/>
    <w:rsid w:val="00730F0E"/>
    <w:pPr>
      <w:widowControl w:val="0"/>
      <w:spacing w:after="100" w:line="314" w:lineRule="auto"/>
      <w:ind w:firstLine="700"/>
      <w:outlineLvl w:val="1"/>
    </w:pPr>
    <w:rPr>
      <w:b/>
      <w:bCs/>
      <w:sz w:val="26"/>
      <w:szCs w:val="26"/>
      <w:lang w:val="en-US" w:eastAsia="en-US"/>
    </w:rPr>
  </w:style>
  <w:style w:type="paragraph" w:styleId="NormalWeb">
    <w:name w:val="Normal (Web)"/>
    <w:aliases w:val="Char Char Char Char, Char Char Char,webb"/>
    <w:basedOn w:val="Normal"/>
    <w:link w:val="NormalWebChar"/>
    <w:unhideWhenUsed/>
    <w:rsid w:val="00AA1F41"/>
    <w:pPr>
      <w:spacing w:before="100" w:beforeAutospacing="1" w:after="100" w:afterAutospacing="1"/>
    </w:pPr>
  </w:style>
  <w:style w:type="character" w:customStyle="1" w:styleId="NormalWebChar">
    <w:name w:val="Normal (Web) Char"/>
    <w:aliases w:val="Char Char Char Char Char, Char Char Char Char,webb Char"/>
    <w:link w:val="NormalWeb"/>
    <w:locked/>
    <w:rsid w:val="00AA1F41"/>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DE"/>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3EDE"/>
    <w:pPr>
      <w:tabs>
        <w:tab w:val="center" w:pos="4153"/>
        <w:tab w:val="right" w:pos="8306"/>
      </w:tabs>
    </w:pPr>
  </w:style>
  <w:style w:type="character" w:customStyle="1" w:styleId="HeaderChar">
    <w:name w:val="Header Char"/>
    <w:basedOn w:val="DefaultParagraphFont"/>
    <w:link w:val="Header"/>
    <w:rsid w:val="005D3EDE"/>
    <w:rPr>
      <w:rFonts w:eastAsia="Times New Roman" w:cs="Times New Roman"/>
      <w:sz w:val="24"/>
      <w:szCs w:val="24"/>
      <w:lang w:val="vi-VN" w:eastAsia="vi-VN"/>
    </w:rPr>
  </w:style>
  <w:style w:type="character" w:styleId="PageNumber">
    <w:name w:val="page number"/>
    <w:basedOn w:val="DefaultParagraphFont"/>
    <w:rsid w:val="005D3EDE"/>
  </w:style>
  <w:style w:type="paragraph" w:styleId="FootnoteText">
    <w:name w:val="footnote text"/>
    <w:basedOn w:val="Normal"/>
    <w:link w:val="FootnoteTextChar"/>
    <w:rsid w:val="005D3EDE"/>
    <w:rPr>
      <w:sz w:val="20"/>
      <w:szCs w:val="20"/>
    </w:rPr>
  </w:style>
  <w:style w:type="character" w:customStyle="1" w:styleId="FootnoteTextChar">
    <w:name w:val="Footnote Text Char"/>
    <w:basedOn w:val="DefaultParagraphFont"/>
    <w:link w:val="FootnoteText"/>
    <w:rsid w:val="005D3EDE"/>
    <w:rPr>
      <w:rFonts w:eastAsia="Times New Roman" w:cs="Times New Roman"/>
      <w:sz w:val="20"/>
      <w:szCs w:val="20"/>
      <w:lang w:val="vi-VN" w:eastAsia="vi-VN"/>
    </w:rPr>
  </w:style>
  <w:style w:type="character" w:styleId="FootnoteReference">
    <w:name w:val="footnote reference"/>
    <w:rsid w:val="005D3EDE"/>
    <w:rPr>
      <w:vertAlign w:val="superscript"/>
    </w:rPr>
  </w:style>
  <w:style w:type="character" w:styleId="Strong">
    <w:name w:val="Strong"/>
    <w:uiPriority w:val="22"/>
    <w:qFormat/>
    <w:rsid w:val="005D3EDE"/>
    <w:rPr>
      <w:b/>
      <w:bCs/>
    </w:rPr>
  </w:style>
  <w:style w:type="character" w:customStyle="1" w:styleId="colorblack1">
    <w:name w:val="colorblack1"/>
    <w:rsid w:val="005D3EDE"/>
  </w:style>
  <w:style w:type="character" w:customStyle="1" w:styleId="fontstyle01">
    <w:name w:val="fontstyle01"/>
    <w:rsid w:val="005D3EDE"/>
    <w:rPr>
      <w:rFonts w:ascii="TimesNewRomanPSMT" w:hAnsi="TimesNewRomanPSMT" w:hint="default"/>
      <w:b w:val="0"/>
      <w:bCs w:val="0"/>
      <w:i w:val="0"/>
      <w:iCs w:val="0"/>
      <w:color w:val="000000"/>
      <w:sz w:val="28"/>
      <w:szCs w:val="28"/>
    </w:rPr>
  </w:style>
  <w:style w:type="character" w:customStyle="1" w:styleId="fontstyle21">
    <w:name w:val="fontstyle21"/>
    <w:rsid w:val="005D3EDE"/>
    <w:rPr>
      <w:rFonts w:ascii="Times New Roman" w:hAnsi="Times New Roman" w:cs="Times New Roman" w:hint="default"/>
      <w:b w:val="0"/>
      <w:bCs w:val="0"/>
      <w:i w:val="0"/>
      <w:iCs w:val="0"/>
      <w:color w:val="4F81BD"/>
      <w:sz w:val="28"/>
      <w:szCs w:val="28"/>
    </w:rPr>
  </w:style>
  <w:style w:type="paragraph" w:styleId="ListParagraph">
    <w:name w:val="List Paragraph"/>
    <w:basedOn w:val="Normal"/>
    <w:uiPriority w:val="34"/>
    <w:qFormat/>
    <w:rsid w:val="00B42CF0"/>
    <w:pPr>
      <w:ind w:left="720"/>
      <w:contextualSpacing/>
    </w:pPr>
  </w:style>
  <w:style w:type="character" w:customStyle="1" w:styleId="BodyTextChar">
    <w:name w:val="Body Text Char"/>
    <w:basedOn w:val="DefaultParagraphFont"/>
    <w:link w:val="BodyText"/>
    <w:rsid w:val="00B42CF0"/>
    <w:rPr>
      <w:rFonts w:eastAsia="Times New Roman" w:cs="Times New Roman"/>
      <w:sz w:val="26"/>
      <w:szCs w:val="26"/>
    </w:rPr>
  </w:style>
  <w:style w:type="paragraph" w:styleId="BodyText">
    <w:name w:val="Body Text"/>
    <w:basedOn w:val="Normal"/>
    <w:link w:val="BodyTextChar"/>
    <w:qFormat/>
    <w:rsid w:val="00B42CF0"/>
    <w:pPr>
      <w:widowControl w:val="0"/>
      <w:spacing w:after="100" w:line="314" w:lineRule="auto"/>
      <w:ind w:firstLine="400"/>
    </w:pPr>
    <w:rPr>
      <w:sz w:val="26"/>
      <w:szCs w:val="26"/>
      <w:lang w:val="en-US" w:eastAsia="en-US"/>
    </w:rPr>
  </w:style>
  <w:style w:type="character" w:customStyle="1" w:styleId="BodyTextChar1">
    <w:name w:val="Body Text Char1"/>
    <w:basedOn w:val="DefaultParagraphFont"/>
    <w:uiPriority w:val="99"/>
    <w:semiHidden/>
    <w:rsid w:val="00B42CF0"/>
    <w:rPr>
      <w:rFonts w:eastAsia="Times New Roman" w:cs="Times New Roman"/>
      <w:sz w:val="24"/>
      <w:szCs w:val="24"/>
      <w:lang w:val="vi-VN" w:eastAsia="vi-VN"/>
    </w:rPr>
  </w:style>
  <w:style w:type="character" w:customStyle="1" w:styleId="Heading2">
    <w:name w:val="Heading #2_"/>
    <w:basedOn w:val="DefaultParagraphFont"/>
    <w:link w:val="Heading20"/>
    <w:rsid w:val="00730F0E"/>
    <w:rPr>
      <w:rFonts w:eastAsia="Times New Roman" w:cs="Times New Roman"/>
      <w:b/>
      <w:bCs/>
      <w:sz w:val="26"/>
      <w:szCs w:val="26"/>
    </w:rPr>
  </w:style>
  <w:style w:type="paragraph" w:customStyle="1" w:styleId="Heading20">
    <w:name w:val="Heading #2"/>
    <w:basedOn w:val="Normal"/>
    <w:link w:val="Heading2"/>
    <w:rsid w:val="00730F0E"/>
    <w:pPr>
      <w:widowControl w:val="0"/>
      <w:spacing w:after="100" w:line="314" w:lineRule="auto"/>
      <w:ind w:firstLine="700"/>
      <w:outlineLvl w:val="1"/>
    </w:pPr>
    <w:rPr>
      <w:b/>
      <w:bCs/>
      <w:sz w:val="26"/>
      <w:szCs w:val="26"/>
      <w:lang w:val="en-US" w:eastAsia="en-US"/>
    </w:rPr>
  </w:style>
  <w:style w:type="paragraph" w:styleId="NormalWeb">
    <w:name w:val="Normal (Web)"/>
    <w:aliases w:val="Char Char Char Char, Char Char Char,webb"/>
    <w:basedOn w:val="Normal"/>
    <w:link w:val="NormalWebChar"/>
    <w:unhideWhenUsed/>
    <w:rsid w:val="00AA1F41"/>
    <w:pPr>
      <w:spacing w:before="100" w:beforeAutospacing="1" w:after="100" w:afterAutospacing="1"/>
    </w:pPr>
  </w:style>
  <w:style w:type="character" w:customStyle="1" w:styleId="NormalWebChar">
    <w:name w:val="Normal (Web) Char"/>
    <w:aliases w:val="Char Char Char Char Char, Char Char Char Char,webb Char"/>
    <w:link w:val="NormalWeb"/>
    <w:locked/>
    <w:rsid w:val="00AA1F41"/>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CFAC-7593-4D46-AFE2-643E1F66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23</cp:revision>
  <dcterms:created xsi:type="dcterms:W3CDTF">2025-08-21T04:16:00Z</dcterms:created>
  <dcterms:modified xsi:type="dcterms:W3CDTF">2025-08-22T07:05:00Z</dcterms:modified>
</cp:coreProperties>
</file>