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000" w:firstRow="0" w:lastRow="0" w:firstColumn="0" w:lastColumn="0" w:noHBand="0" w:noVBand="0"/>
      </w:tblPr>
      <w:tblGrid>
        <w:gridCol w:w="3003"/>
        <w:gridCol w:w="1900"/>
        <w:gridCol w:w="4632"/>
      </w:tblGrid>
      <w:tr w:rsidR="00B40C7A" w:rsidRPr="002F468F" w:rsidTr="00297447">
        <w:trPr>
          <w:trHeight w:val="1252"/>
          <w:jc w:val="center"/>
        </w:trPr>
        <w:tc>
          <w:tcPr>
            <w:tcW w:w="3003" w:type="dxa"/>
          </w:tcPr>
          <w:p w:rsidR="00C3775A" w:rsidRPr="002F468F" w:rsidRDefault="00C3775A" w:rsidP="00297447">
            <w:pPr>
              <w:spacing w:line="360" w:lineRule="exact"/>
              <w:jc w:val="center"/>
              <w:rPr>
                <w:color w:val="000000" w:themeColor="text1"/>
                <w:sz w:val="28"/>
                <w:szCs w:val="28"/>
              </w:rPr>
            </w:pPr>
            <w:r w:rsidRPr="002F468F">
              <w:rPr>
                <w:color w:val="000000" w:themeColor="text1"/>
                <w:sz w:val="28"/>
                <w:szCs w:val="28"/>
              </w:rPr>
              <w:t>TỈNH UỶ CAO BẰNG</w:t>
            </w:r>
          </w:p>
          <w:p w:rsidR="00C3775A" w:rsidRPr="002F468F" w:rsidRDefault="00C3775A" w:rsidP="00297447">
            <w:pPr>
              <w:spacing w:line="360" w:lineRule="exact"/>
              <w:jc w:val="center"/>
              <w:rPr>
                <w:b/>
                <w:color w:val="000000" w:themeColor="text1"/>
                <w:sz w:val="28"/>
                <w:szCs w:val="28"/>
              </w:rPr>
            </w:pPr>
            <w:r w:rsidRPr="002F468F">
              <w:rPr>
                <w:b/>
                <w:color w:val="000000" w:themeColor="text1"/>
                <w:sz w:val="28"/>
                <w:szCs w:val="28"/>
              </w:rPr>
              <w:t>BAN TUYÊN GIÁO</w:t>
            </w:r>
          </w:p>
          <w:p w:rsidR="00C3775A" w:rsidRPr="002F468F" w:rsidRDefault="00C3775A" w:rsidP="00297447">
            <w:pPr>
              <w:spacing w:line="360" w:lineRule="exact"/>
              <w:jc w:val="center"/>
              <w:rPr>
                <w:color w:val="000000" w:themeColor="text1"/>
                <w:sz w:val="28"/>
                <w:szCs w:val="28"/>
              </w:rPr>
            </w:pPr>
            <w:r w:rsidRPr="002F468F">
              <w:rPr>
                <w:color w:val="000000" w:themeColor="text1"/>
                <w:sz w:val="28"/>
                <w:szCs w:val="28"/>
              </w:rPr>
              <w:t>*</w:t>
            </w:r>
          </w:p>
          <w:p w:rsidR="00C3775A" w:rsidRPr="002F468F" w:rsidRDefault="00C3775A" w:rsidP="00297447">
            <w:pPr>
              <w:spacing w:line="360" w:lineRule="exact"/>
              <w:jc w:val="center"/>
              <w:rPr>
                <w:color w:val="000000" w:themeColor="text1"/>
                <w:sz w:val="28"/>
                <w:szCs w:val="28"/>
                <w:lang w:val="en-US"/>
              </w:rPr>
            </w:pPr>
            <w:r w:rsidRPr="002F468F">
              <w:rPr>
                <w:color w:val="000000" w:themeColor="text1"/>
                <w:sz w:val="28"/>
                <w:szCs w:val="28"/>
              </w:rPr>
              <w:t xml:space="preserve">Số </w:t>
            </w:r>
            <w:r w:rsidR="005F32AD">
              <w:rPr>
                <w:color w:val="000000" w:themeColor="text1"/>
                <w:sz w:val="28"/>
                <w:szCs w:val="28"/>
                <w:lang w:val="en-US"/>
              </w:rPr>
              <w:t>101</w:t>
            </w:r>
            <w:r w:rsidRPr="002F468F">
              <w:rPr>
                <w:color w:val="000000" w:themeColor="text1"/>
                <w:sz w:val="28"/>
                <w:szCs w:val="28"/>
              </w:rPr>
              <w:t>-HD/BTGTU</w:t>
            </w:r>
          </w:p>
        </w:tc>
        <w:tc>
          <w:tcPr>
            <w:tcW w:w="1900" w:type="dxa"/>
          </w:tcPr>
          <w:p w:rsidR="00C3775A" w:rsidRPr="002F468F" w:rsidRDefault="00C3775A" w:rsidP="00297447">
            <w:pPr>
              <w:pStyle w:val="Heading2"/>
              <w:spacing w:line="360" w:lineRule="exact"/>
              <w:jc w:val="center"/>
              <w:rPr>
                <w:color w:val="000000" w:themeColor="text1"/>
                <w:szCs w:val="30"/>
                <w:lang w:val="vi-VN"/>
              </w:rPr>
            </w:pPr>
          </w:p>
          <w:p w:rsidR="00C3775A" w:rsidRPr="002F468F" w:rsidRDefault="00C3775A" w:rsidP="00297447">
            <w:pPr>
              <w:pStyle w:val="Heading3"/>
              <w:spacing w:before="120" w:line="360" w:lineRule="exact"/>
              <w:jc w:val="center"/>
              <w:rPr>
                <w:color w:val="000000" w:themeColor="text1"/>
                <w:szCs w:val="30"/>
                <w:lang w:val="vi-VN"/>
              </w:rPr>
            </w:pPr>
          </w:p>
        </w:tc>
        <w:tc>
          <w:tcPr>
            <w:tcW w:w="4632" w:type="dxa"/>
            <w:tcBorders>
              <w:left w:val="nil"/>
            </w:tcBorders>
          </w:tcPr>
          <w:p w:rsidR="00C3775A" w:rsidRPr="002F468F" w:rsidRDefault="00C3775A" w:rsidP="00297447">
            <w:pPr>
              <w:pStyle w:val="Heading2"/>
              <w:spacing w:line="360" w:lineRule="exact"/>
              <w:jc w:val="center"/>
              <w:rPr>
                <w:color w:val="000000" w:themeColor="text1"/>
                <w:szCs w:val="30"/>
                <w:lang w:val="vi-VN"/>
              </w:rPr>
            </w:pPr>
            <w:r w:rsidRPr="002F468F">
              <w:rPr>
                <w:color w:val="000000" w:themeColor="text1"/>
                <w:szCs w:val="30"/>
                <w:lang w:val="vi-VN"/>
              </w:rPr>
              <w:t>ĐẢNG CỘNG SẢN VIỆT NAM</w:t>
            </w:r>
          </w:p>
          <w:p w:rsidR="00C3775A" w:rsidRPr="002F468F" w:rsidRDefault="00C3775A" w:rsidP="00614A1A">
            <w:pPr>
              <w:pStyle w:val="Heading3"/>
              <w:spacing w:before="120" w:line="360" w:lineRule="exact"/>
              <w:jc w:val="center"/>
              <w:rPr>
                <w:color w:val="000000" w:themeColor="text1"/>
                <w:szCs w:val="30"/>
              </w:rPr>
            </w:pPr>
            <w:r w:rsidRPr="002F468F">
              <w:rPr>
                <w:noProof/>
                <w:color w:val="000000" w:themeColor="text1"/>
                <w:szCs w:val="30"/>
              </w:rPr>
              <mc:AlternateContent>
                <mc:Choice Requires="wps">
                  <w:drawing>
                    <wp:anchor distT="0" distB="0" distL="114300" distR="114300" simplePos="0" relativeHeight="251659264" behindDoc="0" locked="0" layoutInCell="1" allowOverlap="1" wp14:anchorId="5DD62EC3" wp14:editId="7CCCDBA2">
                      <wp:simplePos x="0" y="0"/>
                      <wp:positionH relativeFrom="column">
                        <wp:posOffset>79375</wp:posOffset>
                      </wp:positionH>
                      <wp:positionV relativeFrom="paragraph">
                        <wp:posOffset>4074</wp:posOffset>
                      </wp:positionV>
                      <wp:extent cx="26289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BC4F69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pt,.3pt" to="213.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6BwHAIAADY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"/>
                  </w:pict>
                </mc:Fallback>
              </mc:AlternateContent>
            </w:r>
            <w:r w:rsidRPr="002F468F">
              <w:rPr>
                <w:color w:val="000000" w:themeColor="text1"/>
                <w:sz w:val="28"/>
                <w:szCs w:val="30"/>
                <w:lang w:val="vi-VN"/>
              </w:rPr>
              <w:t xml:space="preserve">Cao Bằng, ngày </w:t>
            </w:r>
            <w:r w:rsidR="005F32AD">
              <w:rPr>
                <w:color w:val="000000" w:themeColor="text1"/>
                <w:sz w:val="28"/>
                <w:szCs w:val="30"/>
              </w:rPr>
              <w:t>22</w:t>
            </w:r>
            <w:r w:rsidRPr="002F468F">
              <w:rPr>
                <w:color w:val="000000" w:themeColor="text1"/>
                <w:sz w:val="28"/>
                <w:szCs w:val="30"/>
              </w:rPr>
              <w:t xml:space="preserve"> </w:t>
            </w:r>
            <w:r w:rsidRPr="002F468F">
              <w:rPr>
                <w:color w:val="000000" w:themeColor="text1"/>
                <w:sz w:val="28"/>
                <w:szCs w:val="30"/>
                <w:lang w:val="vi-VN"/>
              </w:rPr>
              <w:t xml:space="preserve">tháng </w:t>
            </w:r>
            <w:r w:rsidR="00614A1A" w:rsidRPr="002F468F">
              <w:rPr>
                <w:color w:val="000000" w:themeColor="text1"/>
                <w:sz w:val="28"/>
                <w:szCs w:val="30"/>
              </w:rPr>
              <w:t>7</w:t>
            </w:r>
            <w:r w:rsidRPr="002F468F">
              <w:rPr>
                <w:color w:val="000000" w:themeColor="text1"/>
                <w:sz w:val="28"/>
                <w:szCs w:val="30"/>
                <w:lang w:val="vi-VN"/>
              </w:rPr>
              <w:t xml:space="preserve"> năm 202</w:t>
            </w:r>
            <w:r w:rsidRPr="002F468F">
              <w:rPr>
                <w:color w:val="000000" w:themeColor="text1"/>
                <w:sz w:val="28"/>
                <w:szCs w:val="30"/>
              </w:rPr>
              <w:t>4</w:t>
            </w:r>
          </w:p>
        </w:tc>
      </w:tr>
    </w:tbl>
    <w:p w:rsidR="005F32AD" w:rsidRDefault="005F32AD" w:rsidP="003C17B6">
      <w:pPr>
        <w:pStyle w:val="NormalWeb"/>
        <w:shd w:val="clear" w:color="auto" w:fill="FFFFFF"/>
        <w:spacing w:before="0" w:beforeAutospacing="0" w:after="0" w:afterAutospacing="0" w:line="320" w:lineRule="exact"/>
        <w:jc w:val="center"/>
        <w:rPr>
          <w:b/>
          <w:bCs/>
          <w:color w:val="000000" w:themeColor="text1"/>
          <w:sz w:val="32"/>
          <w:szCs w:val="28"/>
          <w:lang w:val="en-US"/>
        </w:rPr>
      </w:pPr>
    </w:p>
    <w:p w:rsidR="005F32AD" w:rsidRPr="002F468F" w:rsidRDefault="005F32AD" w:rsidP="003C17B6">
      <w:pPr>
        <w:pStyle w:val="NormalWeb"/>
        <w:shd w:val="clear" w:color="auto" w:fill="FFFFFF"/>
        <w:spacing w:before="0" w:beforeAutospacing="0" w:after="0" w:afterAutospacing="0" w:line="320" w:lineRule="exact"/>
        <w:jc w:val="center"/>
        <w:rPr>
          <w:b/>
          <w:bCs/>
          <w:color w:val="000000" w:themeColor="text1"/>
          <w:sz w:val="32"/>
          <w:szCs w:val="28"/>
          <w:lang w:val="en-US"/>
        </w:rPr>
      </w:pPr>
      <w:bookmarkStart w:id="0" w:name="_GoBack"/>
      <w:bookmarkEnd w:id="0"/>
    </w:p>
    <w:p w:rsidR="00C3775A" w:rsidRPr="002F468F" w:rsidRDefault="00C3775A" w:rsidP="0081540E">
      <w:pPr>
        <w:pStyle w:val="NormalWeb"/>
        <w:shd w:val="clear" w:color="auto" w:fill="FFFFFF"/>
        <w:spacing w:before="0" w:beforeAutospacing="0" w:after="0" w:afterAutospacing="0" w:line="320" w:lineRule="exact"/>
        <w:jc w:val="center"/>
        <w:rPr>
          <w:b/>
          <w:color w:val="000000" w:themeColor="text1"/>
          <w:sz w:val="28"/>
          <w:szCs w:val="28"/>
        </w:rPr>
      </w:pPr>
      <w:r w:rsidRPr="002F468F">
        <w:rPr>
          <w:b/>
          <w:bCs/>
          <w:color w:val="000000" w:themeColor="text1"/>
          <w:sz w:val="28"/>
          <w:szCs w:val="28"/>
        </w:rPr>
        <w:t>HƯỚNG DẪN</w:t>
      </w:r>
    </w:p>
    <w:p w:rsidR="00857F64" w:rsidRPr="002F468F" w:rsidRDefault="00857F64" w:rsidP="0081540E">
      <w:pPr>
        <w:pStyle w:val="NormalWeb"/>
        <w:shd w:val="clear" w:color="auto" w:fill="FFFFFF"/>
        <w:spacing w:before="0" w:beforeAutospacing="0" w:after="0" w:afterAutospacing="0" w:line="320" w:lineRule="exact"/>
        <w:jc w:val="center"/>
        <w:rPr>
          <w:b/>
          <w:color w:val="000000" w:themeColor="text1"/>
          <w:sz w:val="28"/>
          <w:szCs w:val="28"/>
          <w:lang w:val="en-US" w:bidi="vi-VN"/>
        </w:rPr>
      </w:pPr>
      <w:r w:rsidRPr="002F468F">
        <w:rPr>
          <w:b/>
          <w:color w:val="000000" w:themeColor="text1"/>
          <w:sz w:val="28"/>
          <w:szCs w:val="28"/>
          <w:lang w:bidi="vi-VN"/>
        </w:rPr>
        <w:t>tuyên truyền kỷ niệm 70 n</w:t>
      </w:r>
      <w:r w:rsidRPr="002F468F">
        <w:rPr>
          <w:b/>
          <w:color w:val="000000" w:themeColor="text1"/>
          <w:sz w:val="28"/>
          <w:szCs w:val="28"/>
          <w:lang w:val="en-US" w:bidi="vi-VN"/>
        </w:rPr>
        <w:t>ăm</w:t>
      </w:r>
      <w:r w:rsidR="00DA3550" w:rsidRPr="002F468F">
        <w:rPr>
          <w:b/>
          <w:color w:val="000000" w:themeColor="text1"/>
          <w:sz w:val="28"/>
          <w:szCs w:val="28"/>
          <w:lang w:bidi="vi-VN"/>
        </w:rPr>
        <w:t xml:space="preserve"> Ngày </w:t>
      </w:r>
      <w:r w:rsidR="00DA3550" w:rsidRPr="002F468F">
        <w:rPr>
          <w:b/>
          <w:color w:val="000000" w:themeColor="text1"/>
          <w:sz w:val="28"/>
          <w:szCs w:val="28"/>
          <w:lang w:val="en-US" w:bidi="vi-VN"/>
        </w:rPr>
        <w:t>Giải phóng Thủ đô</w:t>
      </w:r>
    </w:p>
    <w:p w:rsidR="00C3775A" w:rsidRPr="002F468F" w:rsidRDefault="00DA3550" w:rsidP="0081540E">
      <w:pPr>
        <w:pStyle w:val="NormalWeb"/>
        <w:shd w:val="clear" w:color="auto" w:fill="FFFFFF"/>
        <w:spacing w:before="0" w:beforeAutospacing="0" w:after="0" w:afterAutospacing="0" w:line="320" w:lineRule="exact"/>
        <w:jc w:val="center"/>
        <w:rPr>
          <w:b/>
          <w:color w:val="000000" w:themeColor="text1"/>
          <w:sz w:val="28"/>
          <w:szCs w:val="28"/>
          <w:lang w:val="en-US" w:bidi="vi-VN"/>
        </w:rPr>
      </w:pPr>
      <w:r w:rsidRPr="002F468F">
        <w:rPr>
          <w:b/>
          <w:color w:val="000000" w:themeColor="text1"/>
          <w:sz w:val="28"/>
          <w:szCs w:val="28"/>
          <w:lang w:val="en-US" w:bidi="vi-VN"/>
        </w:rPr>
        <w:t>(10/10/1954 - 10/10/2024)</w:t>
      </w:r>
    </w:p>
    <w:p w:rsidR="0081540E" w:rsidRPr="002F468F" w:rsidRDefault="0081540E" w:rsidP="0081540E">
      <w:pPr>
        <w:pStyle w:val="NormalWeb"/>
        <w:shd w:val="clear" w:color="auto" w:fill="FFFFFF"/>
        <w:spacing w:before="0" w:beforeAutospacing="0" w:after="0" w:afterAutospacing="0" w:line="320" w:lineRule="exact"/>
        <w:jc w:val="center"/>
        <w:rPr>
          <w:b/>
          <w:color w:val="000000" w:themeColor="text1"/>
          <w:sz w:val="28"/>
          <w:szCs w:val="28"/>
          <w:lang w:val="en-US" w:bidi="vi-VN"/>
        </w:rPr>
      </w:pPr>
      <w:r w:rsidRPr="002F468F">
        <w:rPr>
          <w:b/>
          <w:color w:val="000000" w:themeColor="text1"/>
          <w:sz w:val="28"/>
          <w:szCs w:val="28"/>
          <w:lang w:val="en-US" w:bidi="vi-VN"/>
        </w:rPr>
        <w:t>-----</w:t>
      </w:r>
    </w:p>
    <w:p w:rsidR="009B7459" w:rsidRPr="002F468F" w:rsidRDefault="009B7459" w:rsidP="005F32AD">
      <w:pPr>
        <w:pStyle w:val="NormalWeb"/>
        <w:shd w:val="clear" w:color="auto" w:fill="FFFFFF"/>
        <w:spacing w:before="120" w:beforeAutospacing="0" w:after="120" w:afterAutospacing="0" w:line="320" w:lineRule="exact"/>
        <w:ind w:firstLine="567"/>
        <w:jc w:val="both"/>
        <w:rPr>
          <w:color w:val="000000" w:themeColor="text1"/>
          <w:sz w:val="28"/>
          <w:szCs w:val="28"/>
          <w:lang w:val="en-US"/>
        </w:rPr>
      </w:pPr>
    </w:p>
    <w:p w:rsidR="00C3775A" w:rsidRPr="005F32AD" w:rsidRDefault="00857F64" w:rsidP="005F32AD">
      <w:pPr>
        <w:pStyle w:val="NormalWeb"/>
        <w:shd w:val="clear" w:color="auto" w:fill="FFFFFF"/>
        <w:spacing w:before="120" w:beforeAutospacing="0" w:after="120" w:afterAutospacing="0" w:line="330" w:lineRule="exact"/>
        <w:ind w:firstLine="567"/>
        <w:jc w:val="both"/>
        <w:rPr>
          <w:color w:val="000000" w:themeColor="text1"/>
          <w:spacing w:val="-4"/>
          <w:sz w:val="28"/>
          <w:szCs w:val="28"/>
          <w:lang w:val="en-US"/>
        </w:rPr>
      </w:pPr>
      <w:r w:rsidRPr="005F32AD">
        <w:rPr>
          <w:color w:val="000000" w:themeColor="text1"/>
          <w:spacing w:val="-4"/>
          <w:sz w:val="28"/>
          <w:szCs w:val="28"/>
        </w:rPr>
        <w:t xml:space="preserve">Thực hiện Hướng </w:t>
      </w:r>
      <w:r w:rsidR="00DA3550" w:rsidRPr="005F32AD">
        <w:rPr>
          <w:color w:val="000000" w:themeColor="text1"/>
          <w:spacing w:val="-4"/>
          <w:sz w:val="28"/>
          <w:szCs w:val="28"/>
        </w:rPr>
        <w:t>dẫn số 1</w:t>
      </w:r>
      <w:r w:rsidR="00DA3550" w:rsidRPr="005F32AD">
        <w:rPr>
          <w:color w:val="000000" w:themeColor="text1"/>
          <w:spacing w:val="-4"/>
          <w:sz w:val="28"/>
          <w:szCs w:val="28"/>
          <w:lang w:val="en-US"/>
        </w:rPr>
        <w:t>58</w:t>
      </w:r>
      <w:r w:rsidR="00DA3550" w:rsidRPr="005F32AD">
        <w:rPr>
          <w:color w:val="000000" w:themeColor="text1"/>
          <w:spacing w:val="-4"/>
          <w:sz w:val="28"/>
          <w:szCs w:val="28"/>
        </w:rPr>
        <w:t>-HD/BTGTW, ngày 2</w:t>
      </w:r>
      <w:r w:rsidR="00DA3550" w:rsidRPr="005F32AD">
        <w:rPr>
          <w:color w:val="000000" w:themeColor="text1"/>
          <w:spacing w:val="-4"/>
          <w:sz w:val="28"/>
          <w:szCs w:val="28"/>
          <w:lang w:val="en-US"/>
        </w:rPr>
        <w:t>0</w:t>
      </w:r>
      <w:r w:rsidR="00DA3550" w:rsidRPr="005F32AD">
        <w:rPr>
          <w:color w:val="000000" w:themeColor="text1"/>
          <w:spacing w:val="-4"/>
          <w:sz w:val="28"/>
          <w:szCs w:val="28"/>
        </w:rPr>
        <w:t>/</w:t>
      </w:r>
      <w:r w:rsidR="00DA3550" w:rsidRPr="005F32AD">
        <w:rPr>
          <w:color w:val="000000" w:themeColor="text1"/>
          <w:spacing w:val="-4"/>
          <w:sz w:val="28"/>
          <w:szCs w:val="28"/>
          <w:lang w:val="en-US"/>
        </w:rPr>
        <w:t>6</w:t>
      </w:r>
      <w:r w:rsidR="00C3775A" w:rsidRPr="005F32AD">
        <w:rPr>
          <w:color w:val="000000" w:themeColor="text1"/>
          <w:spacing w:val="-4"/>
          <w:sz w:val="28"/>
          <w:szCs w:val="28"/>
        </w:rPr>
        <w:t>/2024 của Ban Tuyên giáo Trung ương</w:t>
      </w:r>
      <w:r w:rsidRPr="005F32AD">
        <w:rPr>
          <w:color w:val="000000" w:themeColor="text1"/>
          <w:spacing w:val="-4"/>
          <w:sz w:val="28"/>
          <w:szCs w:val="28"/>
          <w:lang w:val="en-US"/>
        </w:rPr>
        <w:t xml:space="preserve"> </w:t>
      </w:r>
      <w:r w:rsidR="00DA3550" w:rsidRPr="005F32AD">
        <w:rPr>
          <w:color w:val="000000" w:themeColor="text1"/>
          <w:spacing w:val="-4"/>
          <w:sz w:val="28"/>
          <w:szCs w:val="28"/>
          <w:lang w:val="en-US" w:bidi="vi-VN"/>
        </w:rPr>
        <w:t>tuyên truyền kỷ niệm 70 n</w:t>
      </w:r>
      <w:r w:rsidR="00DA3550" w:rsidRPr="005F32AD">
        <w:rPr>
          <w:color w:val="000000" w:themeColor="text1"/>
          <w:spacing w:val="-4"/>
          <w:sz w:val="28"/>
          <w:szCs w:val="28"/>
          <w:lang w:val="en-US"/>
        </w:rPr>
        <w:t>ăm</w:t>
      </w:r>
      <w:r w:rsidR="00DA3550" w:rsidRPr="005F32AD">
        <w:rPr>
          <w:color w:val="000000" w:themeColor="text1"/>
          <w:spacing w:val="-4"/>
          <w:sz w:val="28"/>
          <w:szCs w:val="28"/>
          <w:lang w:val="en-US" w:bidi="vi-VN"/>
        </w:rPr>
        <w:t xml:space="preserve"> Ngày </w:t>
      </w:r>
      <w:r w:rsidR="00DA3550" w:rsidRPr="005F32AD">
        <w:rPr>
          <w:color w:val="000000" w:themeColor="text1"/>
          <w:spacing w:val="-4"/>
          <w:sz w:val="28"/>
          <w:szCs w:val="28"/>
          <w:lang w:val="en-US"/>
        </w:rPr>
        <w:t>Giải phóng Thủ đô (10/10/1954 - 10/10/2024)</w:t>
      </w:r>
      <w:r w:rsidR="00C3775A" w:rsidRPr="005F32AD">
        <w:rPr>
          <w:color w:val="000000" w:themeColor="text1"/>
          <w:spacing w:val="-4"/>
          <w:sz w:val="28"/>
          <w:szCs w:val="28"/>
        </w:rPr>
        <w:t>, Ban Tuyên giáo Tỉnh ủy hướng dẫn tuyên truyền như sau:</w:t>
      </w:r>
      <w:bookmarkStart w:id="1" w:name="bookmark0"/>
      <w:bookmarkEnd w:id="1"/>
    </w:p>
    <w:p w:rsidR="00DA3550" w:rsidRPr="002F468F" w:rsidRDefault="00C3775A" w:rsidP="005F32AD">
      <w:pPr>
        <w:pStyle w:val="NormalWeb"/>
        <w:shd w:val="clear" w:color="auto" w:fill="FFFFFF"/>
        <w:spacing w:before="120" w:beforeAutospacing="0" w:after="120" w:afterAutospacing="0" w:line="330" w:lineRule="exact"/>
        <w:ind w:firstLine="567"/>
        <w:jc w:val="both"/>
        <w:rPr>
          <w:b/>
          <w:bCs/>
          <w:color w:val="000000" w:themeColor="text1"/>
          <w:sz w:val="28"/>
          <w:szCs w:val="28"/>
          <w:lang w:val="en-US"/>
        </w:rPr>
      </w:pPr>
      <w:r w:rsidRPr="002F468F">
        <w:rPr>
          <w:b/>
          <w:color w:val="000000" w:themeColor="text1"/>
          <w:sz w:val="28"/>
          <w:szCs w:val="28"/>
          <w:lang w:val="en-US"/>
        </w:rPr>
        <w:t xml:space="preserve">I- </w:t>
      </w:r>
      <w:r w:rsidRPr="002F468F">
        <w:rPr>
          <w:b/>
          <w:bCs/>
          <w:color w:val="000000" w:themeColor="text1"/>
          <w:sz w:val="28"/>
          <w:szCs w:val="28"/>
        </w:rPr>
        <w:t>MỤC ĐÍCH, YÊU CẦU</w:t>
      </w:r>
      <w:bookmarkStart w:id="2" w:name="bookmark1"/>
      <w:bookmarkEnd w:id="2"/>
    </w:p>
    <w:p w:rsidR="00DA3550" w:rsidRPr="002F468F" w:rsidRDefault="00DA3550" w:rsidP="005F32AD">
      <w:pPr>
        <w:pStyle w:val="NormalWeb"/>
        <w:shd w:val="clear" w:color="auto" w:fill="FFFFFF"/>
        <w:spacing w:before="120" w:beforeAutospacing="0" w:after="120" w:afterAutospacing="0" w:line="330" w:lineRule="exact"/>
        <w:ind w:firstLine="567"/>
        <w:jc w:val="both"/>
        <w:rPr>
          <w:color w:val="000000" w:themeColor="text1"/>
          <w:sz w:val="28"/>
          <w:szCs w:val="28"/>
          <w:lang w:val="en-US"/>
        </w:rPr>
      </w:pPr>
      <w:r w:rsidRPr="002F468F">
        <w:rPr>
          <w:color w:val="000000" w:themeColor="text1"/>
          <w:sz w:val="28"/>
          <w:szCs w:val="28"/>
          <w:lang w:val="en-US"/>
        </w:rPr>
        <w:t xml:space="preserve">- </w:t>
      </w:r>
      <w:r w:rsidRPr="002F468F">
        <w:rPr>
          <w:color w:val="000000" w:themeColor="text1"/>
          <w:sz w:val="28"/>
          <w:szCs w:val="28"/>
        </w:rPr>
        <w:t>Tuyên truyền sâu rộng trong cán bộ, đảng viên và Nhân dân về ý nghĩa, giá trị lịch sử to lớn của Ngày giải phóng Thủ đô trong sự nghiệp cách mạng đấu tranh vì độc lập dân tộc và chủ nghĩa xã hội; khẳng định sự lãnh đạo đúng đắn, sáng suốt của Đảng Cộng sản Việt Nam, Chủ tịch Hồ Chí Minh và tinh th</w:t>
      </w:r>
      <w:r w:rsidRPr="002F468F">
        <w:rPr>
          <w:color w:val="000000" w:themeColor="text1"/>
          <w:sz w:val="28"/>
          <w:szCs w:val="28"/>
          <w:lang w:val="en-US"/>
        </w:rPr>
        <w:t>ần</w:t>
      </w:r>
      <w:r w:rsidRPr="002F468F">
        <w:rPr>
          <w:color w:val="000000" w:themeColor="text1"/>
          <w:sz w:val="28"/>
          <w:szCs w:val="28"/>
        </w:rPr>
        <w:t xml:space="preserve"> đại đoàn kết toàn dân tộc là nhân tố quyết định mọi thắng lợi của cách mạng Việt Nam.</w:t>
      </w:r>
      <w:bookmarkStart w:id="3" w:name="bookmark8"/>
      <w:bookmarkEnd w:id="3"/>
    </w:p>
    <w:p w:rsidR="00DA3550" w:rsidRPr="002F468F" w:rsidRDefault="00DA3550" w:rsidP="005F32AD">
      <w:pPr>
        <w:pStyle w:val="NormalWeb"/>
        <w:shd w:val="clear" w:color="auto" w:fill="FFFFFF"/>
        <w:spacing w:before="120" w:beforeAutospacing="0" w:after="120" w:afterAutospacing="0" w:line="330" w:lineRule="exact"/>
        <w:ind w:firstLine="567"/>
        <w:jc w:val="both"/>
        <w:rPr>
          <w:color w:val="000000" w:themeColor="text1"/>
          <w:sz w:val="28"/>
          <w:szCs w:val="28"/>
          <w:lang w:val="en-US"/>
        </w:rPr>
      </w:pPr>
      <w:r w:rsidRPr="002F468F">
        <w:rPr>
          <w:color w:val="000000" w:themeColor="text1"/>
          <w:sz w:val="28"/>
          <w:szCs w:val="28"/>
          <w:lang w:val="en-US"/>
        </w:rPr>
        <w:t xml:space="preserve">- </w:t>
      </w:r>
      <w:r w:rsidRPr="002F468F">
        <w:rPr>
          <w:color w:val="000000" w:themeColor="text1"/>
          <w:sz w:val="28"/>
          <w:szCs w:val="28"/>
        </w:rPr>
        <w:t>Thông qua các hoạt động tuyên truyền kỷ niệm nhằm giáo dục truyền thống yêu nước, chủ nghĩa anh hùng cách mạng, tinh thần “quyết tử cho Tổ quốc quyết sinh”, anh dũng, kiên cường của quân và dân cả nước nói chung, của Thủ đô Hà Nội nói riêng trong cuộc kháng chiến giành độc lập dân tộc, thống nhất đất nước; cổ vũ, động viên cán bộ, đảng viên và Nhân dân đẩy mạnh công nghiệp hóa, hiện đại hóa, xây dựng Thủ đô Hà Nội phát triển toàn diện và bền vững; phấn đấu, nỗ lực vượt qua khó khăn, hoàn thành tốt các mục tiêu, nhiệm vụ chính trị trong năm 2024, thi đua lập thành tích chào mừng ngày lễ lớn của dân tộc, quyết tâm thực hiện thắng lợi nghị quyết đại hội đảng bộ các cấp nhiệm kỳ 2020 - 2025 và Nghị quyết Đại hội XIII của Đảng.</w:t>
      </w:r>
      <w:bookmarkStart w:id="4" w:name="bookmark9"/>
      <w:bookmarkEnd w:id="4"/>
    </w:p>
    <w:p w:rsidR="00DA3550" w:rsidRPr="002F468F" w:rsidRDefault="00DA3550" w:rsidP="005F32AD">
      <w:pPr>
        <w:pStyle w:val="NormalWeb"/>
        <w:shd w:val="clear" w:color="auto" w:fill="FFFFFF"/>
        <w:spacing w:before="120" w:beforeAutospacing="0" w:after="120" w:afterAutospacing="0" w:line="330" w:lineRule="exact"/>
        <w:ind w:firstLine="567"/>
        <w:jc w:val="both"/>
        <w:rPr>
          <w:b/>
          <w:bCs/>
          <w:color w:val="000000" w:themeColor="text1"/>
          <w:sz w:val="28"/>
          <w:szCs w:val="28"/>
          <w:lang w:val="en-US"/>
        </w:rPr>
      </w:pPr>
      <w:r w:rsidRPr="002F468F">
        <w:rPr>
          <w:color w:val="000000" w:themeColor="text1"/>
          <w:sz w:val="28"/>
          <w:szCs w:val="28"/>
          <w:lang w:val="en-US"/>
        </w:rPr>
        <w:t xml:space="preserve">- </w:t>
      </w:r>
      <w:r w:rsidRPr="002F468F">
        <w:rPr>
          <w:color w:val="000000" w:themeColor="text1"/>
          <w:sz w:val="28"/>
          <w:szCs w:val="28"/>
        </w:rPr>
        <w:t>Công tác tuyên truyền kỷ niệm được tiến hành bằng các hình thức sinh động, thiết thực, hiệu quả, bảo đảm đúng quy định, có trọng tâm, trọng điểm, mang tính giáo dục sâu sắc; kết họp đẩy mạnh tuyên truyền các phong trào thi đua yêu nước, triển khai thực hiện các nhiệm vụ phát triển kinh tế - xã hội, tuyên truyền các ngày lễ lớn và sự kiện chính trị quan trọng của đất nước, của tỉnh phù hợp với tình hình thực tế.</w:t>
      </w:r>
    </w:p>
    <w:p w:rsidR="00A967D8" w:rsidRPr="002F468F" w:rsidRDefault="00107612" w:rsidP="005F32AD">
      <w:pPr>
        <w:spacing w:before="120" w:after="120" w:line="330" w:lineRule="exact"/>
        <w:ind w:firstLine="567"/>
        <w:jc w:val="both"/>
        <w:rPr>
          <w:b/>
          <w:color w:val="000000" w:themeColor="text1"/>
          <w:sz w:val="28"/>
          <w:szCs w:val="28"/>
          <w:lang w:val="de-DE"/>
        </w:rPr>
      </w:pPr>
      <w:r w:rsidRPr="002F468F">
        <w:rPr>
          <w:b/>
          <w:color w:val="000000" w:themeColor="text1"/>
          <w:sz w:val="28"/>
          <w:szCs w:val="28"/>
          <w:lang w:val="de-DE"/>
        </w:rPr>
        <w:t>II-</w:t>
      </w:r>
      <w:r w:rsidR="0005229E" w:rsidRPr="002F468F">
        <w:rPr>
          <w:b/>
          <w:color w:val="000000" w:themeColor="text1"/>
          <w:sz w:val="28"/>
          <w:szCs w:val="28"/>
          <w:lang w:val="de-DE"/>
        </w:rPr>
        <w:t xml:space="preserve"> CHỦ ĐỀ VÀ NỘI DUNG TUYÊN TRUYỀN</w:t>
      </w:r>
    </w:p>
    <w:p w:rsidR="0005229E" w:rsidRPr="002F468F" w:rsidRDefault="00A967D8" w:rsidP="005F32AD">
      <w:pPr>
        <w:spacing w:before="120" w:after="120" w:line="330" w:lineRule="exact"/>
        <w:ind w:firstLine="567"/>
        <w:jc w:val="both"/>
        <w:rPr>
          <w:b/>
          <w:color w:val="000000" w:themeColor="text1"/>
          <w:sz w:val="28"/>
          <w:szCs w:val="28"/>
          <w:lang w:val="de-DE"/>
        </w:rPr>
      </w:pPr>
      <w:r w:rsidRPr="002F468F">
        <w:rPr>
          <w:b/>
          <w:color w:val="000000" w:themeColor="text1"/>
          <w:sz w:val="28"/>
          <w:szCs w:val="28"/>
          <w:lang w:val="de-DE"/>
        </w:rPr>
        <w:t xml:space="preserve">1. </w:t>
      </w:r>
      <w:r w:rsidR="0005229E" w:rsidRPr="002F468F">
        <w:rPr>
          <w:b/>
          <w:color w:val="000000" w:themeColor="text1"/>
          <w:sz w:val="28"/>
          <w:szCs w:val="28"/>
          <w:lang w:val="de-DE"/>
        </w:rPr>
        <w:t xml:space="preserve">Chủ đề tuyên truyền kỷ niệm </w:t>
      </w:r>
    </w:p>
    <w:p w:rsidR="00DA3550" w:rsidRPr="002F468F" w:rsidRDefault="00DA3550" w:rsidP="005F32AD">
      <w:pPr>
        <w:spacing w:before="120" w:after="120" w:line="330" w:lineRule="exact"/>
        <w:ind w:firstLine="567"/>
        <w:jc w:val="both"/>
        <w:rPr>
          <w:bCs/>
          <w:color w:val="000000" w:themeColor="text1"/>
          <w:sz w:val="28"/>
          <w:szCs w:val="28"/>
          <w:lang w:val="de-DE" w:bidi="vi-VN"/>
        </w:rPr>
      </w:pPr>
      <w:r w:rsidRPr="002F468F">
        <w:rPr>
          <w:bCs/>
          <w:color w:val="000000" w:themeColor="text1"/>
          <w:sz w:val="28"/>
          <w:szCs w:val="28"/>
          <w:lang w:val="de-DE" w:bidi="vi-VN"/>
        </w:rPr>
        <w:t>“Hà Nội - Thủ đô của lương tri và phẩm giá con người - Nơi hội tụ, kết tinh và tỏa sáng những giá trị cao quý, tiêu biểu của dân tộc”.</w:t>
      </w:r>
    </w:p>
    <w:p w:rsidR="00DA3550" w:rsidRPr="002F468F" w:rsidRDefault="00A967D8" w:rsidP="005F32AD">
      <w:pPr>
        <w:spacing w:before="120" w:after="120" w:line="330" w:lineRule="exact"/>
        <w:ind w:firstLine="567"/>
        <w:jc w:val="both"/>
        <w:rPr>
          <w:bCs/>
          <w:color w:val="000000" w:themeColor="text1"/>
          <w:spacing w:val="-4"/>
          <w:sz w:val="28"/>
          <w:szCs w:val="28"/>
          <w:lang w:val="en-US"/>
        </w:rPr>
      </w:pPr>
      <w:r w:rsidRPr="002F468F">
        <w:rPr>
          <w:b/>
          <w:bCs/>
          <w:color w:val="000000" w:themeColor="text1"/>
          <w:spacing w:val="-4"/>
          <w:sz w:val="28"/>
          <w:szCs w:val="28"/>
          <w:lang w:val="en-US"/>
        </w:rPr>
        <w:t>2.</w:t>
      </w:r>
      <w:r w:rsidRPr="002F468F">
        <w:rPr>
          <w:bCs/>
          <w:color w:val="000000" w:themeColor="text1"/>
          <w:spacing w:val="-4"/>
          <w:sz w:val="28"/>
          <w:szCs w:val="28"/>
          <w:lang w:val="en-US"/>
        </w:rPr>
        <w:t xml:space="preserve"> </w:t>
      </w:r>
      <w:r w:rsidR="0005229E" w:rsidRPr="002F468F">
        <w:rPr>
          <w:b/>
          <w:color w:val="000000" w:themeColor="text1"/>
          <w:spacing w:val="-4"/>
          <w:sz w:val="28"/>
          <w:szCs w:val="28"/>
        </w:rPr>
        <w:t>Nội dung tuyên truyền</w:t>
      </w:r>
    </w:p>
    <w:p w:rsidR="00DA3550" w:rsidRPr="002F468F" w:rsidRDefault="00DA3550" w:rsidP="005F32AD">
      <w:pPr>
        <w:spacing w:before="120" w:after="120" w:line="330" w:lineRule="exact"/>
        <w:ind w:firstLine="567"/>
        <w:jc w:val="both"/>
        <w:rPr>
          <w:bCs/>
          <w:color w:val="000000" w:themeColor="text1"/>
          <w:spacing w:val="-4"/>
          <w:sz w:val="28"/>
          <w:szCs w:val="28"/>
          <w:lang w:val="en-US"/>
        </w:rPr>
      </w:pPr>
      <w:r w:rsidRPr="002F468F">
        <w:rPr>
          <w:color w:val="000000" w:themeColor="text1"/>
          <w:spacing w:val="-4"/>
          <w:sz w:val="28"/>
          <w:szCs w:val="28"/>
          <w:shd w:val="clear" w:color="auto" w:fill="FFFFFF"/>
          <w:lang w:val="en-US" w:bidi="vi-VN"/>
        </w:rPr>
        <w:lastRenderedPageBreak/>
        <w:t>- Ý nghĩa, giá trị lịch sử to lớn của Ngày Giải phóng Thủ đô; truyền thống cách mạng, tinh thần yêu nước, sức mạnh đại đoàn kết toàn dân tộc, lòng tự hào, tự tôn dân tộc và tự hào về Thủ đô nghìn năm văn hiến, anh hùng.</w:t>
      </w:r>
      <w:bookmarkStart w:id="5" w:name="bookmark20"/>
      <w:bookmarkEnd w:id="5"/>
    </w:p>
    <w:p w:rsidR="00DA3550" w:rsidRPr="002F468F" w:rsidRDefault="00DA3550" w:rsidP="005F32AD">
      <w:pPr>
        <w:spacing w:before="120" w:after="120" w:line="330" w:lineRule="exact"/>
        <w:ind w:firstLine="567"/>
        <w:jc w:val="both"/>
        <w:rPr>
          <w:bCs/>
          <w:color w:val="000000" w:themeColor="text1"/>
          <w:spacing w:val="-4"/>
          <w:sz w:val="28"/>
          <w:szCs w:val="28"/>
          <w:lang w:val="en-US"/>
        </w:rPr>
      </w:pPr>
      <w:r w:rsidRPr="002F468F">
        <w:rPr>
          <w:color w:val="000000" w:themeColor="text1"/>
          <w:spacing w:val="-4"/>
          <w:sz w:val="28"/>
          <w:szCs w:val="28"/>
          <w:shd w:val="clear" w:color="auto" w:fill="FFFFFF"/>
          <w:lang w:val="en-US" w:bidi="vi-VN"/>
        </w:rPr>
        <w:t>- Những thành tựu vĩ đại của Đảng và dân tộc ta đã đạt được trong sự nghiệp cách mạng đấu tranh giải phóng dân tộc, thống nhất đất nước, xây dựng và bảo vệ Tổ quốc Việt Nam xã hội chủ nghĩa; lịch sử, văn hóa, con người Hà Nội, những thành tựu nổi bật của Thủ đô sau 70 năm giải phóng, đặc biệt là sau gần 40 năm thực hiện đường lối đối mới đất nước.</w:t>
      </w:r>
      <w:bookmarkStart w:id="6" w:name="bookmark21"/>
      <w:bookmarkEnd w:id="6"/>
    </w:p>
    <w:p w:rsidR="00DA3550" w:rsidRPr="002F468F" w:rsidRDefault="00DA3550" w:rsidP="005F32AD">
      <w:pPr>
        <w:spacing w:before="120" w:after="120" w:line="330" w:lineRule="exact"/>
        <w:ind w:firstLine="567"/>
        <w:jc w:val="both"/>
        <w:rPr>
          <w:bCs/>
          <w:color w:val="000000" w:themeColor="text1"/>
          <w:spacing w:val="-4"/>
          <w:sz w:val="28"/>
          <w:szCs w:val="28"/>
          <w:lang w:val="en-US"/>
        </w:rPr>
      </w:pPr>
      <w:r w:rsidRPr="002F468F">
        <w:rPr>
          <w:color w:val="000000" w:themeColor="text1"/>
          <w:spacing w:val="-4"/>
          <w:sz w:val="28"/>
          <w:szCs w:val="28"/>
          <w:shd w:val="clear" w:color="auto" w:fill="FFFFFF"/>
          <w:lang w:val="en-US" w:bidi="vi-VN"/>
        </w:rPr>
        <w:t>- Chủ trương, đường lối của Đảng, chính sách, pháp luật của Nhà nước nói chung, của Đảng bộ thành phố Hà Nội nói riêng về xây dựng, phát triển Thủ đô Hà Nội “văn hiến - văn minh - hiện đại” và chủ trương phát triển đất nước, Thủ đô Hà Nội đến năm 2030, tập trung tuyên truyền Nghị quyết số 15-NQ/TW ngày 05/5/2022 của Bộ Chính trị về phương hướng phát triển Thủ đô Hà Nội đến năm 2030, tầm nhìn đến năm 2045.</w:t>
      </w:r>
      <w:bookmarkStart w:id="7" w:name="bookmark22"/>
      <w:bookmarkEnd w:id="7"/>
    </w:p>
    <w:p w:rsidR="00DA3550" w:rsidRPr="002F468F" w:rsidRDefault="00DA3550" w:rsidP="005F32AD">
      <w:pPr>
        <w:spacing w:before="120" w:after="120" w:line="330" w:lineRule="exact"/>
        <w:ind w:firstLine="567"/>
        <w:jc w:val="both"/>
        <w:rPr>
          <w:bCs/>
          <w:color w:val="000000" w:themeColor="text1"/>
          <w:spacing w:val="-4"/>
          <w:sz w:val="28"/>
          <w:szCs w:val="28"/>
          <w:lang w:val="en-US"/>
        </w:rPr>
      </w:pPr>
      <w:r w:rsidRPr="002F468F">
        <w:rPr>
          <w:color w:val="000000" w:themeColor="text1"/>
          <w:spacing w:val="-4"/>
          <w:sz w:val="28"/>
          <w:szCs w:val="28"/>
          <w:shd w:val="clear" w:color="auto" w:fill="FFFFFF"/>
          <w:lang w:val="en-US" w:bidi="vi-VN"/>
        </w:rPr>
        <w:t>- Những cống hiến, đóng góp của các tầng lớp Nhân dân, sự hy sinh to lớn của các thế hệ đi trước trong quá trình đấu tranh, bảo vệ, xây dựng, phát triển Thủ đô Hà Nội nghìn năm văn hiến; phát hiện, nhân rộng gương tập thể, cá nhân tiêu biểu trong lao động sản xuất, học tập và công tác trên các lĩnh vực, trong các phong trào thi đua yêu nước, xây dựng và bảo vệ Tổ quốc.</w:t>
      </w:r>
      <w:bookmarkStart w:id="8" w:name="bookmark23"/>
      <w:bookmarkEnd w:id="8"/>
    </w:p>
    <w:p w:rsidR="00AA10E9" w:rsidRPr="002F468F" w:rsidRDefault="00DA3550" w:rsidP="005F32AD">
      <w:pPr>
        <w:spacing w:before="120" w:after="120" w:line="330" w:lineRule="exact"/>
        <w:ind w:firstLine="567"/>
        <w:jc w:val="both"/>
        <w:rPr>
          <w:bCs/>
          <w:color w:val="000000" w:themeColor="text1"/>
          <w:spacing w:val="-4"/>
          <w:sz w:val="28"/>
          <w:szCs w:val="28"/>
          <w:lang w:val="en-US"/>
        </w:rPr>
      </w:pPr>
      <w:r w:rsidRPr="002F468F">
        <w:rPr>
          <w:color w:val="000000" w:themeColor="text1"/>
          <w:spacing w:val="-4"/>
          <w:sz w:val="28"/>
          <w:szCs w:val="28"/>
          <w:shd w:val="clear" w:color="auto" w:fill="FFFFFF"/>
          <w:lang w:val="en-US" w:bidi="vi-VN"/>
        </w:rPr>
        <w:t>- Đấu tranh, phản bác thông tin, quan điểm sai trái, thù địch, xuyên tạc lịch sử, chống phá Đảng, Nhà nước, chia rẽ khối đại đoàn kết toàn dân tộc.</w:t>
      </w:r>
    </w:p>
    <w:p w:rsidR="00662A04" w:rsidRPr="002F468F" w:rsidRDefault="00662A04" w:rsidP="005F32AD">
      <w:pPr>
        <w:spacing w:before="120" w:after="120" w:line="330" w:lineRule="exact"/>
        <w:ind w:firstLine="567"/>
        <w:jc w:val="both"/>
        <w:rPr>
          <w:b/>
          <w:color w:val="000000" w:themeColor="text1"/>
          <w:sz w:val="28"/>
          <w:szCs w:val="28"/>
        </w:rPr>
      </w:pPr>
      <w:r w:rsidRPr="002F468F">
        <w:rPr>
          <w:rFonts w:eastAsia="Calibri"/>
          <w:i/>
          <w:color w:val="000000" w:themeColor="text1"/>
          <w:sz w:val="28"/>
          <w:szCs w:val="28"/>
          <w:lang w:val="en-US" w:eastAsia="en-US"/>
        </w:rPr>
        <w:t>(Đề cương tuyên truyền do Ban Tuyên giáo Trung ương biên soạn - gửi kèm).</w:t>
      </w:r>
    </w:p>
    <w:p w:rsidR="0030744E" w:rsidRPr="002F468F" w:rsidRDefault="0030744E" w:rsidP="005F32AD">
      <w:pPr>
        <w:spacing w:before="120" w:after="120" w:line="330" w:lineRule="exact"/>
        <w:ind w:firstLine="567"/>
        <w:jc w:val="both"/>
        <w:rPr>
          <w:b/>
          <w:bCs/>
          <w:color w:val="000000" w:themeColor="text1"/>
          <w:sz w:val="28"/>
          <w:szCs w:val="28"/>
          <w:lang w:val="en-US" w:eastAsia="en-US"/>
        </w:rPr>
      </w:pPr>
      <w:bookmarkStart w:id="9" w:name="bookmark74"/>
      <w:bookmarkStart w:id="10" w:name="bookmark75"/>
      <w:bookmarkStart w:id="11" w:name="bookmark77"/>
      <w:r w:rsidRPr="002F468F">
        <w:rPr>
          <w:b/>
          <w:color w:val="000000" w:themeColor="text1"/>
          <w:sz w:val="28"/>
          <w:szCs w:val="28"/>
          <w:lang w:val="en-US" w:eastAsia="en-US"/>
        </w:rPr>
        <w:t>III-</w:t>
      </w:r>
      <w:r w:rsidRPr="002F468F">
        <w:rPr>
          <w:color w:val="000000" w:themeColor="text1"/>
          <w:sz w:val="28"/>
          <w:szCs w:val="28"/>
          <w:lang w:val="en-US" w:eastAsia="en-US"/>
        </w:rPr>
        <w:t xml:space="preserve"> </w:t>
      </w:r>
      <w:r w:rsidRPr="002F468F">
        <w:rPr>
          <w:b/>
          <w:bCs/>
          <w:color w:val="000000" w:themeColor="text1"/>
          <w:sz w:val="28"/>
          <w:szCs w:val="28"/>
          <w:lang w:val="en-US" w:eastAsia="en-US"/>
        </w:rPr>
        <w:t>HOẠT ĐỘNG TUYÊN TRUYỀN KỶ NIỆM</w:t>
      </w:r>
    </w:p>
    <w:p w:rsidR="003D6C62" w:rsidRPr="002F468F" w:rsidRDefault="00DA3550" w:rsidP="005F32AD">
      <w:pPr>
        <w:shd w:val="clear" w:color="auto" w:fill="FFFFFF"/>
        <w:spacing w:before="120" w:after="120" w:line="330" w:lineRule="exact"/>
        <w:ind w:firstLine="567"/>
        <w:jc w:val="both"/>
        <w:rPr>
          <w:color w:val="000000" w:themeColor="text1"/>
          <w:spacing w:val="-4"/>
          <w:sz w:val="28"/>
          <w:szCs w:val="28"/>
          <w:shd w:val="clear" w:color="auto" w:fill="FFFFFF"/>
          <w:lang w:val="en-US" w:eastAsia="en-US"/>
        </w:rPr>
      </w:pPr>
      <w:r w:rsidRPr="002F468F">
        <w:rPr>
          <w:color w:val="000000" w:themeColor="text1"/>
          <w:spacing w:val="-4"/>
          <w:sz w:val="28"/>
          <w:szCs w:val="28"/>
          <w:shd w:val="clear" w:color="auto" w:fill="FFFFFF"/>
          <w:lang w:val="en-US" w:eastAsia="en-US"/>
        </w:rPr>
        <w:t>1</w:t>
      </w:r>
      <w:r w:rsidR="00101E0C" w:rsidRPr="002F468F">
        <w:rPr>
          <w:color w:val="000000" w:themeColor="text1"/>
          <w:spacing w:val="-4"/>
          <w:sz w:val="28"/>
          <w:szCs w:val="28"/>
          <w:shd w:val="clear" w:color="auto" w:fill="FFFFFF"/>
          <w:lang w:val="en-US" w:eastAsia="en-US"/>
        </w:rPr>
        <w:t>. Tuyên truyền trên các phương tiệ</w:t>
      </w:r>
      <w:r w:rsidR="00B77761" w:rsidRPr="002F468F">
        <w:rPr>
          <w:color w:val="000000" w:themeColor="text1"/>
          <w:spacing w:val="-4"/>
          <w:sz w:val="28"/>
          <w:szCs w:val="28"/>
          <w:shd w:val="clear" w:color="auto" w:fill="FFFFFF"/>
          <w:lang w:val="en-US" w:eastAsia="en-US"/>
        </w:rPr>
        <w:t>n truyền thông đại chúng, như: T</w:t>
      </w:r>
      <w:r w:rsidR="00101E0C" w:rsidRPr="002F468F">
        <w:rPr>
          <w:color w:val="000000" w:themeColor="text1"/>
          <w:spacing w:val="-4"/>
          <w:sz w:val="28"/>
          <w:szCs w:val="28"/>
          <w:shd w:val="clear" w:color="auto" w:fill="FFFFFF"/>
          <w:lang w:val="en-US" w:eastAsia="en-US"/>
        </w:rPr>
        <w:t xml:space="preserve">rên báo chí; cổng thông tin điện tử và trang thông tin điện tử, các trang mạng xã hội của cơ quan, đơn vị, địa phương; trên hệ thống loa truyền thanh </w:t>
      </w:r>
      <w:r w:rsidR="003D6C62" w:rsidRPr="002F468F">
        <w:rPr>
          <w:color w:val="000000" w:themeColor="text1"/>
          <w:spacing w:val="-4"/>
          <w:sz w:val="28"/>
          <w:szCs w:val="28"/>
          <w:shd w:val="clear" w:color="auto" w:fill="FFFFFF"/>
          <w:lang w:val="en-US" w:eastAsia="en-US"/>
        </w:rPr>
        <w:t xml:space="preserve">cơ sở </w:t>
      </w:r>
      <w:r w:rsidRPr="002F468F">
        <w:rPr>
          <w:color w:val="000000" w:themeColor="text1"/>
          <w:spacing w:val="-4"/>
          <w:sz w:val="28"/>
          <w:szCs w:val="28"/>
          <w:shd w:val="clear" w:color="auto" w:fill="FFFFFF"/>
          <w:lang w:val="en-US" w:eastAsia="en-US"/>
        </w:rPr>
        <w:t>khu dân cư; sinh hoạt thường kỳ của các tổ chức chính trị - xã hội</w:t>
      </w:r>
      <w:r w:rsidR="00101E0C" w:rsidRPr="002F468F">
        <w:rPr>
          <w:color w:val="000000" w:themeColor="text1"/>
          <w:spacing w:val="-4"/>
          <w:sz w:val="28"/>
          <w:szCs w:val="28"/>
          <w:shd w:val="clear" w:color="auto" w:fill="FFFFFF"/>
          <w:lang w:val="en-US" w:eastAsia="en-US"/>
        </w:rPr>
        <w:t>…</w:t>
      </w:r>
    </w:p>
    <w:p w:rsidR="005F32AD" w:rsidRPr="005F32AD" w:rsidRDefault="00DA3550" w:rsidP="005F32AD">
      <w:pPr>
        <w:shd w:val="clear" w:color="auto" w:fill="FFFFFF"/>
        <w:spacing w:before="120" w:after="120" w:line="330" w:lineRule="exact"/>
        <w:ind w:firstLine="567"/>
        <w:jc w:val="both"/>
        <w:rPr>
          <w:color w:val="000000" w:themeColor="text1"/>
          <w:sz w:val="28"/>
          <w:szCs w:val="28"/>
          <w:shd w:val="clear" w:color="auto" w:fill="FFFFFF"/>
          <w:lang w:val="en-US" w:eastAsia="en-US"/>
        </w:rPr>
      </w:pPr>
      <w:r w:rsidRPr="002F468F">
        <w:rPr>
          <w:b/>
          <w:color w:val="000000" w:themeColor="text1"/>
          <w:sz w:val="28"/>
          <w:szCs w:val="28"/>
          <w:shd w:val="clear" w:color="auto" w:fill="FFFFFF"/>
          <w:lang w:val="en-US" w:eastAsia="en-US"/>
        </w:rPr>
        <w:t>2</w:t>
      </w:r>
      <w:r w:rsidR="00101E0C" w:rsidRPr="002F468F">
        <w:rPr>
          <w:b/>
          <w:color w:val="000000" w:themeColor="text1"/>
          <w:sz w:val="28"/>
          <w:szCs w:val="28"/>
          <w:shd w:val="clear" w:color="auto" w:fill="FFFFFF"/>
          <w:lang w:val="en-US" w:eastAsia="en-US"/>
        </w:rPr>
        <w:t>.</w:t>
      </w:r>
      <w:r w:rsidR="00101E0C" w:rsidRPr="002F468F">
        <w:rPr>
          <w:color w:val="000000" w:themeColor="text1"/>
          <w:sz w:val="28"/>
          <w:szCs w:val="28"/>
          <w:shd w:val="clear" w:color="auto" w:fill="FFFFFF"/>
          <w:lang w:val="en-US" w:eastAsia="en-US"/>
        </w:rPr>
        <w:t xml:space="preserve"> Tuyên truyền trực quan qua băng rôn, khẩu hiệu, pano, áp phích, bảng Led, tờ rơi; </w:t>
      </w:r>
      <w:r w:rsidRPr="002F468F">
        <w:rPr>
          <w:color w:val="000000" w:themeColor="text1"/>
          <w:sz w:val="28"/>
          <w:szCs w:val="28"/>
          <w:shd w:val="clear" w:color="auto" w:fill="FFFFFF"/>
          <w:lang w:val="en-US" w:eastAsia="en-US"/>
        </w:rPr>
        <w:t xml:space="preserve">ấn phẩm, tài liệu tuyên truyền, </w:t>
      </w:r>
      <w:r w:rsidR="00101E0C" w:rsidRPr="002F468F">
        <w:rPr>
          <w:color w:val="000000" w:themeColor="text1"/>
          <w:sz w:val="28"/>
          <w:szCs w:val="28"/>
          <w:shd w:val="clear" w:color="auto" w:fill="FFFFFF"/>
          <w:lang w:val="en-US" w:eastAsia="en-US"/>
        </w:rPr>
        <w:t xml:space="preserve">qua trưng bày, triển lãm. </w:t>
      </w:r>
    </w:p>
    <w:p w:rsidR="0030744E" w:rsidRPr="002F468F" w:rsidRDefault="0030744E" w:rsidP="005F32AD">
      <w:pPr>
        <w:spacing w:before="120" w:after="120" w:line="330" w:lineRule="exact"/>
        <w:ind w:firstLine="567"/>
        <w:jc w:val="both"/>
        <w:rPr>
          <w:b/>
          <w:color w:val="000000" w:themeColor="text1"/>
          <w:sz w:val="28"/>
          <w:szCs w:val="28"/>
          <w:lang w:val="en-US" w:eastAsia="en-US"/>
        </w:rPr>
      </w:pPr>
      <w:r w:rsidRPr="002F468F">
        <w:rPr>
          <w:b/>
          <w:color w:val="000000" w:themeColor="text1"/>
          <w:sz w:val="28"/>
          <w:szCs w:val="28"/>
          <w:lang w:val="en-US" w:eastAsia="en-US"/>
        </w:rPr>
        <w:t>IV- TỔ CHỨC THỰC HIỆN</w:t>
      </w:r>
    </w:p>
    <w:p w:rsidR="003D6C62" w:rsidRPr="002F468F" w:rsidRDefault="0030744E" w:rsidP="005F32AD">
      <w:pPr>
        <w:pStyle w:val="NormalWeb"/>
        <w:shd w:val="clear" w:color="auto" w:fill="FFFFFF"/>
        <w:spacing w:before="120" w:beforeAutospacing="0" w:after="120" w:afterAutospacing="0" w:line="330" w:lineRule="exact"/>
        <w:ind w:firstLine="567"/>
        <w:jc w:val="both"/>
        <w:textAlignment w:val="baseline"/>
        <w:rPr>
          <w:b/>
          <w:color w:val="000000" w:themeColor="text1"/>
          <w:sz w:val="28"/>
          <w:szCs w:val="28"/>
          <w:lang w:val="en-US" w:eastAsia="en-US"/>
        </w:rPr>
      </w:pPr>
      <w:r w:rsidRPr="002F468F">
        <w:rPr>
          <w:b/>
          <w:color w:val="000000" w:themeColor="text1"/>
          <w:sz w:val="28"/>
          <w:szCs w:val="28"/>
          <w:lang w:val="de-DE" w:eastAsia="en-US"/>
        </w:rPr>
        <w:t xml:space="preserve">1. </w:t>
      </w:r>
      <w:r w:rsidR="00A157E2" w:rsidRPr="002F468F">
        <w:rPr>
          <w:b/>
          <w:color w:val="000000" w:themeColor="text1"/>
          <w:sz w:val="28"/>
          <w:szCs w:val="28"/>
          <w:lang w:val="en-US" w:eastAsia="en-US"/>
        </w:rPr>
        <w:t>Ban Tuyên giáo Tỉnh ủy</w:t>
      </w:r>
    </w:p>
    <w:p w:rsidR="00CD37AE" w:rsidRPr="002F468F" w:rsidRDefault="00A157E2" w:rsidP="005F32AD">
      <w:pPr>
        <w:shd w:val="clear" w:color="auto" w:fill="FFFFFF"/>
        <w:spacing w:before="120" w:after="120" w:line="330" w:lineRule="exact"/>
        <w:ind w:firstLine="567"/>
        <w:jc w:val="both"/>
        <w:rPr>
          <w:color w:val="000000" w:themeColor="text1"/>
          <w:sz w:val="28"/>
          <w:szCs w:val="28"/>
          <w:shd w:val="clear" w:color="auto" w:fill="FFFFFF"/>
          <w:lang w:val="en-US" w:eastAsia="en-US"/>
        </w:rPr>
      </w:pPr>
      <w:r w:rsidRPr="002F468F">
        <w:rPr>
          <w:color w:val="000000" w:themeColor="text1"/>
          <w:sz w:val="28"/>
          <w:szCs w:val="28"/>
          <w:shd w:val="clear" w:color="auto" w:fill="FFFFFF"/>
          <w:lang w:val="en-US" w:eastAsia="en-US"/>
        </w:rPr>
        <w:t>- Xây dựng hướng dẫn, định hướng c</w:t>
      </w:r>
      <w:r w:rsidR="003D6C62" w:rsidRPr="002F468F">
        <w:rPr>
          <w:color w:val="000000" w:themeColor="text1"/>
          <w:sz w:val="28"/>
          <w:szCs w:val="28"/>
          <w:shd w:val="clear" w:color="auto" w:fill="FFFFFF"/>
          <w:lang w:val="en-US" w:eastAsia="en-US"/>
        </w:rPr>
        <w:t xml:space="preserve">ông tác thông tin, tuyên truyền; phát hành Đề cương tuyên truyền </w:t>
      </w:r>
      <w:r w:rsidRPr="002F468F">
        <w:rPr>
          <w:color w:val="000000" w:themeColor="text1"/>
          <w:sz w:val="28"/>
          <w:szCs w:val="28"/>
          <w:shd w:val="clear" w:color="auto" w:fill="FFFFFF"/>
          <w:lang w:val="en-US" w:eastAsia="en-US"/>
        </w:rPr>
        <w:t xml:space="preserve">kỷ </w:t>
      </w:r>
      <w:r w:rsidR="00CD37AE" w:rsidRPr="002F468F">
        <w:rPr>
          <w:color w:val="000000" w:themeColor="text1"/>
          <w:sz w:val="28"/>
          <w:szCs w:val="28"/>
          <w:shd w:val="clear" w:color="auto" w:fill="FFFFFF"/>
          <w:lang w:val="en-US" w:eastAsia="en-US" w:bidi="vi-VN"/>
        </w:rPr>
        <w:t>70 năm Ngày Giải phóng Thủ đô (10/10/1954 - 10/10/2024) do Ban Tuyên giáo trung ương biên soạn.</w:t>
      </w:r>
    </w:p>
    <w:p w:rsidR="00742BC2" w:rsidRPr="002F468F" w:rsidRDefault="00A157E2" w:rsidP="005F32AD">
      <w:pPr>
        <w:shd w:val="clear" w:color="auto" w:fill="FFFFFF"/>
        <w:spacing w:before="120" w:after="120" w:line="330" w:lineRule="exact"/>
        <w:ind w:firstLine="567"/>
        <w:jc w:val="both"/>
        <w:rPr>
          <w:color w:val="000000" w:themeColor="text1"/>
          <w:sz w:val="28"/>
          <w:szCs w:val="28"/>
          <w:shd w:val="clear" w:color="auto" w:fill="FFFFFF"/>
          <w:lang w:val="en-US" w:eastAsia="en-US"/>
        </w:rPr>
      </w:pPr>
      <w:r w:rsidRPr="002F468F">
        <w:rPr>
          <w:color w:val="000000" w:themeColor="text1"/>
          <w:sz w:val="28"/>
          <w:szCs w:val="28"/>
          <w:shd w:val="clear" w:color="auto" w:fill="FFFFFF"/>
          <w:lang w:val="en-US" w:eastAsia="en-US"/>
        </w:rPr>
        <w:t xml:space="preserve">- </w:t>
      </w:r>
      <w:r w:rsidR="00742BC2" w:rsidRPr="002F468F">
        <w:rPr>
          <w:color w:val="000000" w:themeColor="text1"/>
          <w:sz w:val="28"/>
          <w:szCs w:val="28"/>
          <w:shd w:val="clear" w:color="auto" w:fill="FFFFFF"/>
          <w:lang w:val="en-US" w:eastAsia="en-US"/>
        </w:rPr>
        <w:t>Đẩy mạnh t</w:t>
      </w:r>
      <w:r w:rsidRPr="002F468F">
        <w:rPr>
          <w:color w:val="000000" w:themeColor="text1"/>
          <w:sz w:val="28"/>
          <w:szCs w:val="28"/>
          <w:shd w:val="clear" w:color="auto" w:fill="FFFFFF"/>
          <w:lang w:val="en-US" w:eastAsia="en-US"/>
        </w:rPr>
        <w:t xml:space="preserve">uyên truyền </w:t>
      </w:r>
      <w:r w:rsidR="00742BC2" w:rsidRPr="002F468F">
        <w:rPr>
          <w:color w:val="000000" w:themeColor="text1"/>
          <w:sz w:val="28"/>
          <w:szCs w:val="28"/>
          <w:shd w:val="clear" w:color="auto" w:fill="FFFFFF"/>
          <w:lang w:val="en-US" w:eastAsia="en-US"/>
        </w:rPr>
        <w:t xml:space="preserve">về sự kiện </w:t>
      </w:r>
      <w:r w:rsidRPr="002F468F">
        <w:rPr>
          <w:color w:val="000000" w:themeColor="text1"/>
          <w:sz w:val="28"/>
          <w:szCs w:val="28"/>
          <w:shd w:val="clear" w:color="auto" w:fill="FFFFFF"/>
          <w:lang w:val="en-US" w:eastAsia="en-US"/>
        </w:rPr>
        <w:t>trên Bản tin Thông báo nội bộ - Tài liệu phục vụ sinh hoạt chi bộ, Trang Thông tin điện tử “Tuyên giáo Cao Bằng”.</w:t>
      </w:r>
    </w:p>
    <w:p w:rsidR="00742BC2" w:rsidRPr="002F468F" w:rsidRDefault="00A157E2" w:rsidP="005F32AD">
      <w:pPr>
        <w:shd w:val="clear" w:color="auto" w:fill="FFFFFF"/>
        <w:spacing w:before="120" w:after="120" w:line="330" w:lineRule="exact"/>
        <w:ind w:firstLine="567"/>
        <w:jc w:val="both"/>
        <w:rPr>
          <w:color w:val="000000" w:themeColor="text1"/>
          <w:sz w:val="28"/>
          <w:szCs w:val="28"/>
          <w:shd w:val="clear" w:color="auto" w:fill="FFFFFF"/>
          <w:lang w:val="en-US" w:eastAsia="en-US"/>
        </w:rPr>
      </w:pPr>
      <w:r w:rsidRPr="002F468F">
        <w:rPr>
          <w:color w:val="000000" w:themeColor="text1"/>
          <w:sz w:val="28"/>
          <w:szCs w:val="28"/>
          <w:shd w:val="clear" w:color="auto" w:fill="FFFFFF"/>
          <w:lang w:val="en-US" w:eastAsia="en-US"/>
        </w:rPr>
        <w:t>- Phối hợp theo dõi, nắm chắc tình hình tư tưởng, an ninh chính trị, trật tự, an toàn xã hội; định hướng đấu tranh phản bác các quan điểm sai trái thù địch, xuyên tạc sự kiện, bảo vệ nền tảng tư tưởng của Đảng.</w:t>
      </w:r>
    </w:p>
    <w:p w:rsidR="0030744E" w:rsidRPr="002F468F" w:rsidRDefault="00A157E2" w:rsidP="005F32AD">
      <w:pPr>
        <w:shd w:val="clear" w:color="auto" w:fill="FFFFFF"/>
        <w:spacing w:before="120" w:after="120" w:line="330" w:lineRule="exact"/>
        <w:ind w:firstLine="567"/>
        <w:jc w:val="both"/>
        <w:rPr>
          <w:color w:val="000000" w:themeColor="text1"/>
          <w:sz w:val="28"/>
          <w:szCs w:val="28"/>
          <w:shd w:val="clear" w:color="auto" w:fill="FFFFFF"/>
          <w:lang w:val="en-US" w:eastAsia="en-US"/>
        </w:rPr>
      </w:pPr>
      <w:r w:rsidRPr="002F468F">
        <w:rPr>
          <w:color w:val="000000" w:themeColor="text1"/>
          <w:sz w:val="28"/>
          <w:szCs w:val="28"/>
          <w:shd w:val="clear" w:color="auto" w:fill="FFFFFF"/>
          <w:lang w:val="en-US" w:eastAsia="en-US"/>
        </w:rPr>
        <w:lastRenderedPageBreak/>
        <w:t>- Theo dõi, kiểm tra, đôn đốc việc tổ chức các hoạt động tuyên truyền kỷ niệm tại các địa phương, cơ quan, đơn vị trên địa bàn tỉnh.</w:t>
      </w:r>
    </w:p>
    <w:p w:rsidR="0030744E" w:rsidRPr="002F468F" w:rsidRDefault="0030744E" w:rsidP="005F32AD">
      <w:pPr>
        <w:spacing w:before="120" w:after="120" w:line="330" w:lineRule="exact"/>
        <w:ind w:firstLine="567"/>
        <w:jc w:val="both"/>
        <w:rPr>
          <w:color w:val="000000" w:themeColor="text1"/>
          <w:spacing w:val="4"/>
          <w:sz w:val="28"/>
          <w:szCs w:val="28"/>
          <w:lang w:val="en-US"/>
        </w:rPr>
      </w:pPr>
      <w:r w:rsidRPr="002F468F">
        <w:rPr>
          <w:b/>
          <w:color w:val="000000" w:themeColor="text1"/>
          <w:spacing w:val="4"/>
          <w:sz w:val="28"/>
          <w:szCs w:val="28"/>
          <w:lang w:val="en-US"/>
        </w:rPr>
        <w:t>2. Mặt trận Tổ quốc và các đoàn thể chính trị - xã hội tỉnh</w:t>
      </w:r>
    </w:p>
    <w:p w:rsidR="0030744E" w:rsidRPr="002F468F" w:rsidRDefault="0030744E" w:rsidP="005F32AD">
      <w:pPr>
        <w:shd w:val="clear" w:color="auto" w:fill="FFFFFF"/>
        <w:spacing w:before="120" w:after="120" w:line="330" w:lineRule="exact"/>
        <w:ind w:firstLine="567"/>
        <w:jc w:val="both"/>
        <w:rPr>
          <w:color w:val="000000" w:themeColor="text1"/>
          <w:sz w:val="28"/>
          <w:szCs w:val="28"/>
          <w:lang w:val="en-US" w:eastAsia="en-US"/>
        </w:rPr>
      </w:pPr>
      <w:r w:rsidRPr="002F468F">
        <w:rPr>
          <w:color w:val="000000" w:themeColor="text1"/>
          <w:sz w:val="28"/>
          <w:szCs w:val="28"/>
          <w:lang w:val="en-US" w:eastAsia="en-US"/>
        </w:rPr>
        <w:t xml:space="preserve">- Hướng dẫn tổ chức các hoạt động tuyên truyền phù hợp với điều kiện thực tiễn trong các cấp hội. Chú trọng đẩy mạnh các hình thức tuyên truyền như tuyên truyền miệng, tuyên truyền qua ấn phẩm nội bộ, tài khoản mạng xã hội, trang thông tin điện tử của tổ chức, cá nhân đoàn viên, hội viên. </w:t>
      </w:r>
    </w:p>
    <w:p w:rsidR="00CD37AE" w:rsidRPr="002F468F" w:rsidRDefault="0030744E" w:rsidP="005F32AD">
      <w:pPr>
        <w:shd w:val="clear" w:color="auto" w:fill="FFFFFF"/>
        <w:spacing w:before="120" w:after="120" w:line="330" w:lineRule="exact"/>
        <w:ind w:firstLine="567"/>
        <w:jc w:val="both"/>
        <w:rPr>
          <w:color w:val="000000" w:themeColor="text1"/>
          <w:sz w:val="28"/>
          <w:szCs w:val="28"/>
          <w:lang w:val="en-US"/>
        </w:rPr>
      </w:pPr>
      <w:r w:rsidRPr="002F468F">
        <w:rPr>
          <w:bCs/>
          <w:color w:val="000000" w:themeColor="text1"/>
          <w:sz w:val="28"/>
          <w:szCs w:val="28"/>
          <w:lang w:val="en-US"/>
        </w:rPr>
        <w:t xml:space="preserve">- </w:t>
      </w:r>
      <w:r w:rsidRPr="002F468F">
        <w:rPr>
          <w:color w:val="000000" w:themeColor="text1"/>
          <w:sz w:val="28"/>
          <w:szCs w:val="28"/>
          <w:lang w:val="en-US"/>
        </w:rPr>
        <w:t xml:space="preserve">Chỉ đạo các tổ chức đoàn thể, hội tham gia thực hiện tuyên truyền các hoạt động kỷ niệm trên cơ sở nội </w:t>
      </w:r>
      <w:r w:rsidRPr="002F468F">
        <w:rPr>
          <w:color w:val="000000" w:themeColor="text1"/>
          <w:sz w:val="28"/>
          <w:szCs w:val="28"/>
          <w:lang w:val="en-US" w:eastAsia="en-US"/>
        </w:rPr>
        <w:t>dung</w:t>
      </w:r>
      <w:r w:rsidRPr="002F468F">
        <w:rPr>
          <w:color w:val="000000" w:themeColor="text1"/>
          <w:sz w:val="28"/>
          <w:szCs w:val="28"/>
          <w:lang w:val="en-US"/>
        </w:rPr>
        <w:t xml:space="preserve"> Hướng dẫn và Đề cương tuyên truyền kỷ niệm</w:t>
      </w:r>
      <w:r w:rsidR="00CD37AE" w:rsidRPr="002F468F">
        <w:rPr>
          <w:color w:val="000000" w:themeColor="text1"/>
          <w:sz w:val="28"/>
          <w:szCs w:val="28"/>
          <w:lang w:val="en-US"/>
        </w:rPr>
        <w:t xml:space="preserve"> </w:t>
      </w:r>
      <w:r w:rsidR="00CD37AE" w:rsidRPr="002F468F">
        <w:rPr>
          <w:color w:val="000000" w:themeColor="text1"/>
          <w:sz w:val="28"/>
          <w:szCs w:val="28"/>
          <w:lang w:val="en-US" w:bidi="vi-VN"/>
        </w:rPr>
        <w:t>70 năm Ngày Giải phóng Thủ đô (10/10/1954 - 10/10/2024).</w:t>
      </w:r>
    </w:p>
    <w:p w:rsidR="0030744E" w:rsidRPr="002F468F" w:rsidRDefault="0030744E" w:rsidP="005F32AD">
      <w:pPr>
        <w:shd w:val="clear" w:color="auto" w:fill="FFFFFF"/>
        <w:spacing w:before="120" w:after="120" w:line="330" w:lineRule="exact"/>
        <w:ind w:firstLine="567"/>
        <w:jc w:val="both"/>
        <w:rPr>
          <w:b/>
          <w:color w:val="000000" w:themeColor="text1"/>
          <w:sz w:val="28"/>
          <w:szCs w:val="28"/>
          <w:lang w:val="en-US" w:eastAsia="en-US"/>
        </w:rPr>
      </w:pPr>
      <w:r w:rsidRPr="002F468F">
        <w:rPr>
          <w:b/>
          <w:color w:val="000000" w:themeColor="text1"/>
          <w:sz w:val="28"/>
          <w:szCs w:val="28"/>
          <w:lang w:val="en-US" w:eastAsia="en-US"/>
        </w:rPr>
        <w:t>3. Sở Thông tin và Truyền thông</w:t>
      </w:r>
    </w:p>
    <w:p w:rsidR="0030744E" w:rsidRPr="002F468F" w:rsidRDefault="0030744E" w:rsidP="005F32AD">
      <w:pPr>
        <w:shd w:val="clear" w:color="auto" w:fill="FFFFFF"/>
        <w:spacing w:before="120" w:after="120" w:line="330" w:lineRule="exact"/>
        <w:ind w:firstLine="567"/>
        <w:jc w:val="both"/>
        <w:rPr>
          <w:color w:val="000000" w:themeColor="text1"/>
          <w:sz w:val="28"/>
          <w:szCs w:val="28"/>
          <w:lang w:val="en-US"/>
        </w:rPr>
      </w:pPr>
      <w:r w:rsidRPr="002F468F">
        <w:rPr>
          <w:color w:val="000000" w:themeColor="text1"/>
          <w:sz w:val="28"/>
          <w:szCs w:val="28"/>
          <w:lang w:val="en-US"/>
        </w:rPr>
        <w:t xml:space="preserve">- Phối hợp với Ban Tuyên giáo Tỉnh uỷ định hướng, chỉ đạo các cơ quan báo chí của tỉnh làm tốt công tác tuyên truyền bảo đảm thiết thực, hiệu quả. </w:t>
      </w:r>
    </w:p>
    <w:p w:rsidR="00CD37AE" w:rsidRPr="002F468F" w:rsidRDefault="00CD37AE" w:rsidP="005F32AD">
      <w:pPr>
        <w:shd w:val="clear" w:color="auto" w:fill="FFFFFF"/>
        <w:spacing w:before="120" w:after="120" w:line="330" w:lineRule="exact"/>
        <w:ind w:firstLine="567"/>
        <w:jc w:val="both"/>
        <w:rPr>
          <w:color w:val="000000" w:themeColor="text1"/>
          <w:sz w:val="28"/>
          <w:szCs w:val="28"/>
          <w:lang w:val="en-US" w:bidi="vi-VN"/>
        </w:rPr>
      </w:pPr>
      <w:r w:rsidRPr="002F468F">
        <w:rPr>
          <w:color w:val="000000" w:themeColor="text1"/>
          <w:sz w:val="28"/>
          <w:szCs w:val="28"/>
          <w:lang w:val="en-US" w:bidi="vi-VN"/>
        </w:rPr>
        <w:t>- Quản lý chặt chẽ các hoạt động thông tin, truyền thông, nhất là việc đăng tải thông tin trên báo chí, trên Internet, mạng xã hội; phát hiện và xử lý nghiêm các vi phạm trong việc đăng tải thông tin sai trái, xuyên tạc về sự kiện, chống phá Đảng, Nhà nước và Nhân dân ta.</w:t>
      </w:r>
    </w:p>
    <w:p w:rsidR="0030744E" w:rsidRPr="002F468F" w:rsidRDefault="0030744E" w:rsidP="005F32AD">
      <w:pPr>
        <w:shd w:val="clear" w:color="auto" w:fill="FFFFFF"/>
        <w:spacing w:before="120" w:after="120" w:line="330" w:lineRule="exact"/>
        <w:ind w:firstLine="567"/>
        <w:jc w:val="both"/>
        <w:rPr>
          <w:color w:val="000000" w:themeColor="text1"/>
          <w:sz w:val="28"/>
          <w:szCs w:val="28"/>
          <w:lang w:val="en-US" w:eastAsia="en-US"/>
        </w:rPr>
      </w:pPr>
      <w:r w:rsidRPr="002F468F">
        <w:rPr>
          <w:b/>
          <w:color w:val="000000" w:themeColor="text1"/>
          <w:sz w:val="28"/>
          <w:szCs w:val="28"/>
          <w:lang w:val="en-US" w:eastAsia="en-US"/>
        </w:rPr>
        <w:t>4. Sở Văn hoá, Thể thao và Du lịch</w:t>
      </w:r>
      <w:r w:rsidRPr="002F468F">
        <w:rPr>
          <w:color w:val="000000" w:themeColor="text1"/>
          <w:sz w:val="28"/>
          <w:szCs w:val="28"/>
          <w:lang w:val="en-US" w:eastAsia="en-US"/>
        </w:rPr>
        <w:t xml:space="preserve"> </w:t>
      </w:r>
    </w:p>
    <w:p w:rsidR="00834F26" w:rsidRPr="002F468F" w:rsidRDefault="0030744E" w:rsidP="005F32AD">
      <w:pPr>
        <w:shd w:val="clear" w:color="auto" w:fill="FFFFFF"/>
        <w:spacing w:before="120" w:after="120" w:line="330" w:lineRule="exact"/>
        <w:ind w:firstLine="567"/>
        <w:jc w:val="both"/>
        <w:rPr>
          <w:bCs/>
          <w:color w:val="000000" w:themeColor="text1"/>
          <w:sz w:val="28"/>
          <w:szCs w:val="28"/>
          <w:lang w:val="en-US" w:eastAsia="en-US"/>
        </w:rPr>
      </w:pPr>
      <w:r w:rsidRPr="002F468F">
        <w:rPr>
          <w:color w:val="000000" w:themeColor="text1"/>
          <w:sz w:val="28"/>
          <w:szCs w:val="28"/>
          <w:lang w:val="en-US" w:eastAsia="en-US"/>
        </w:rPr>
        <w:t xml:space="preserve">Chỉ đạo hệ thống văn hóa - thông tin các cấp, các đơn vị trực thuộc tổ chức các hoạt động tuyên truyền cổ động, trực quan, các hoạt động văn hoá - văn nghệ, thể dục - thể thao, triển lãm, chiếu phim,… chào mừng </w:t>
      </w:r>
      <w:r w:rsidRPr="002F468F">
        <w:rPr>
          <w:bCs/>
          <w:color w:val="000000" w:themeColor="text1"/>
          <w:sz w:val="28"/>
          <w:szCs w:val="28"/>
          <w:lang w:val="en-US" w:eastAsia="en-US"/>
        </w:rPr>
        <w:t xml:space="preserve">kỷ niệm </w:t>
      </w:r>
      <w:r w:rsidR="00CD37AE" w:rsidRPr="002F468F">
        <w:rPr>
          <w:bCs/>
          <w:color w:val="000000" w:themeColor="text1"/>
          <w:sz w:val="28"/>
          <w:szCs w:val="28"/>
          <w:lang w:val="en-US" w:eastAsia="en-US"/>
        </w:rPr>
        <w:t>70 năm Ngày Giải phóng Thủ đô (10/10/1954 - 10/10/2024).</w:t>
      </w:r>
    </w:p>
    <w:p w:rsidR="00834F26" w:rsidRPr="002F468F" w:rsidRDefault="0030744E" w:rsidP="005F32AD">
      <w:pPr>
        <w:shd w:val="clear" w:color="auto" w:fill="FFFFFF"/>
        <w:spacing w:before="120" w:after="120" w:line="330" w:lineRule="exact"/>
        <w:ind w:firstLine="567"/>
        <w:jc w:val="both"/>
        <w:rPr>
          <w:b/>
          <w:color w:val="000000" w:themeColor="text1"/>
          <w:sz w:val="28"/>
          <w:szCs w:val="28"/>
          <w:lang w:val="en-US" w:eastAsia="en-US"/>
        </w:rPr>
      </w:pPr>
      <w:r w:rsidRPr="002F468F">
        <w:rPr>
          <w:b/>
          <w:color w:val="000000" w:themeColor="text1"/>
          <w:sz w:val="28"/>
          <w:szCs w:val="28"/>
          <w:lang w:val="en-US" w:eastAsia="en-US"/>
        </w:rPr>
        <w:t>5. Các cơ quan báo chí của tỉnh</w:t>
      </w:r>
    </w:p>
    <w:p w:rsidR="00834F26" w:rsidRPr="002F468F" w:rsidRDefault="00834F26" w:rsidP="005F32AD">
      <w:pPr>
        <w:shd w:val="clear" w:color="auto" w:fill="FFFFFF"/>
        <w:spacing w:before="120" w:after="120" w:line="330" w:lineRule="exact"/>
        <w:ind w:firstLine="567"/>
        <w:jc w:val="both"/>
        <w:rPr>
          <w:color w:val="000000" w:themeColor="text1"/>
          <w:spacing w:val="-2"/>
          <w:sz w:val="28"/>
          <w:szCs w:val="28"/>
          <w:lang w:val="en-US" w:eastAsia="en-US"/>
        </w:rPr>
      </w:pPr>
      <w:r w:rsidRPr="002F468F">
        <w:rPr>
          <w:color w:val="000000" w:themeColor="text1"/>
          <w:spacing w:val="-2"/>
          <w:sz w:val="28"/>
          <w:szCs w:val="28"/>
          <w:lang w:val="en-US" w:eastAsia="en-US"/>
        </w:rPr>
        <w:t>- Xây dựng kế hoạch tuyên truyền về sự kiện theo hướng dẫn của Ban Tuyên giáo Tỉnh ủy; tạo sức lan tỏa sâu rộng trong cán bộ, đảng viên và các tầng lớp Nhân dân; chú trọng khai thác thông tin, tư liệu chính thống có lợi cho quốc gia, dân tộc; không khai thác những vấn đề có tính chất “phức tạp”, “nhạy cảm”, còn nhiều ý kiến khác nhau.</w:t>
      </w:r>
    </w:p>
    <w:p w:rsidR="00CD37AE" w:rsidRPr="002F468F" w:rsidRDefault="0030744E" w:rsidP="005F32AD">
      <w:pPr>
        <w:shd w:val="clear" w:color="auto" w:fill="FFFFFF"/>
        <w:spacing w:before="120" w:after="120" w:line="330" w:lineRule="exact"/>
        <w:ind w:firstLine="567"/>
        <w:jc w:val="both"/>
        <w:rPr>
          <w:color w:val="000000" w:themeColor="text1"/>
          <w:sz w:val="28"/>
          <w:szCs w:val="28"/>
          <w:lang w:val="en-US" w:eastAsia="en-US" w:bidi="vi-VN"/>
        </w:rPr>
      </w:pPr>
      <w:r w:rsidRPr="002F468F">
        <w:rPr>
          <w:color w:val="000000" w:themeColor="text1"/>
          <w:sz w:val="28"/>
          <w:szCs w:val="28"/>
        </w:rPr>
        <w:t xml:space="preserve">- Đài Phát thanh - Truyền hình Cao Bằng </w:t>
      </w:r>
      <w:r w:rsidR="00CD37AE" w:rsidRPr="002F468F">
        <w:rPr>
          <w:color w:val="000000" w:themeColor="text1"/>
          <w:sz w:val="28"/>
          <w:szCs w:val="28"/>
          <w:lang w:val="en-US" w:eastAsia="en-US" w:bidi="vi-VN"/>
        </w:rPr>
        <w:t>tổ chức phát sóng phim tài liệu về sự kiện vào đợt kỷ niệm từ Đài Truyền hình Việt Nam trong khung giờ phù hợp.</w:t>
      </w:r>
    </w:p>
    <w:p w:rsidR="0030744E" w:rsidRPr="002F468F" w:rsidRDefault="0030744E" w:rsidP="005F32AD">
      <w:pPr>
        <w:shd w:val="clear" w:color="auto" w:fill="FFFFFF"/>
        <w:spacing w:before="120" w:after="120" w:line="330" w:lineRule="exact"/>
        <w:ind w:firstLine="567"/>
        <w:jc w:val="both"/>
        <w:rPr>
          <w:b/>
          <w:color w:val="000000" w:themeColor="text1"/>
          <w:sz w:val="28"/>
          <w:szCs w:val="28"/>
          <w:lang w:val="en-US" w:eastAsia="en-US"/>
        </w:rPr>
      </w:pPr>
      <w:r w:rsidRPr="002F468F">
        <w:rPr>
          <w:b/>
          <w:color w:val="000000" w:themeColor="text1"/>
          <w:sz w:val="28"/>
          <w:szCs w:val="28"/>
          <w:lang w:val="en-US" w:eastAsia="en-US"/>
        </w:rPr>
        <w:t>6. Hội Văn học nghệ thuật, Hội Nhà báo tỉnh</w:t>
      </w:r>
    </w:p>
    <w:p w:rsidR="00841B91" w:rsidRPr="002F468F" w:rsidRDefault="0030744E" w:rsidP="005F32AD">
      <w:pPr>
        <w:shd w:val="clear" w:color="auto" w:fill="FFFFFF"/>
        <w:spacing w:before="120" w:after="120" w:line="330" w:lineRule="exact"/>
        <w:ind w:firstLine="567"/>
        <w:jc w:val="both"/>
        <w:textAlignment w:val="baseline"/>
        <w:rPr>
          <w:color w:val="000000" w:themeColor="text1"/>
          <w:spacing w:val="-4"/>
          <w:sz w:val="28"/>
          <w:szCs w:val="28"/>
          <w:bdr w:val="none" w:sz="0" w:space="0" w:color="auto" w:frame="1"/>
          <w:lang w:val="en-US" w:eastAsia="en-US"/>
        </w:rPr>
      </w:pPr>
      <w:r w:rsidRPr="002F468F">
        <w:rPr>
          <w:color w:val="000000" w:themeColor="text1"/>
          <w:spacing w:val="-4"/>
          <w:sz w:val="28"/>
          <w:szCs w:val="28"/>
          <w:bdr w:val="none" w:sz="0" w:space="0" w:color="auto" w:frame="1"/>
          <w:lang w:val="en-US" w:eastAsia="en-US"/>
        </w:rPr>
        <w:t>Động viên văn nghệ sĩ, đội ngũ phóng viên bám sát thực tiễn tuyên truyền, phổ biến, sáng tác các tác phẩm văn học, nghệ thuật,</w:t>
      </w:r>
      <w:r w:rsidR="00A967D8" w:rsidRPr="002F468F">
        <w:rPr>
          <w:color w:val="000000" w:themeColor="text1"/>
          <w:spacing w:val="-4"/>
          <w:sz w:val="28"/>
          <w:szCs w:val="28"/>
          <w:bdr w:val="none" w:sz="0" w:space="0" w:color="auto" w:frame="1"/>
          <w:lang w:val="en-US" w:eastAsia="en-US"/>
        </w:rPr>
        <w:t xml:space="preserve"> báo chí,</w:t>
      </w:r>
      <w:r w:rsidRPr="002F468F">
        <w:rPr>
          <w:color w:val="000000" w:themeColor="text1"/>
          <w:spacing w:val="-4"/>
          <w:sz w:val="28"/>
          <w:szCs w:val="28"/>
          <w:bdr w:val="none" w:sz="0" w:space="0" w:color="auto" w:frame="1"/>
          <w:lang w:val="en-US" w:eastAsia="en-US"/>
        </w:rPr>
        <w:t xml:space="preserve"> góp phần khơi dậy và phát huy truyền thống anh dũng, kiên cường, ý chí quyết thắng trong sự nghiệp xây dựng và bảo vệ Tổ quốc Việt Nam xã hội chủ nghĩa.</w:t>
      </w:r>
    </w:p>
    <w:p w:rsidR="00B95711" w:rsidRPr="002F468F" w:rsidRDefault="00B95711" w:rsidP="005F32AD">
      <w:pPr>
        <w:shd w:val="clear" w:color="auto" w:fill="FFFFFF"/>
        <w:spacing w:before="120" w:after="120" w:line="330" w:lineRule="exact"/>
        <w:ind w:firstLine="567"/>
        <w:jc w:val="both"/>
        <w:rPr>
          <w:b/>
          <w:color w:val="000000" w:themeColor="text1"/>
          <w:sz w:val="28"/>
          <w:szCs w:val="28"/>
          <w:lang w:eastAsia="en-US"/>
        </w:rPr>
      </w:pPr>
      <w:r w:rsidRPr="002F468F">
        <w:rPr>
          <w:b/>
          <w:color w:val="000000" w:themeColor="text1"/>
          <w:sz w:val="28"/>
          <w:szCs w:val="28"/>
          <w:lang w:val="en-US" w:eastAsia="en-US"/>
        </w:rPr>
        <w:t>7. C</w:t>
      </w:r>
      <w:r w:rsidRPr="002F468F">
        <w:rPr>
          <w:b/>
          <w:color w:val="000000" w:themeColor="text1"/>
          <w:sz w:val="28"/>
          <w:szCs w:val="28"/>
          <w:lang w:eastAsia="en-US"/>
        </w:rPr>
        <w:t>ác huyện, thành uỷ, đảng uỷ trực thuộc Tỉnh uỷ</w:t>
      </w:r>
    </w:p>
    <w:p w:rsidR="00B95711" w:rsidRPr="002F468F" w:rsidRDefault="00B95711" w:rsidP="005F32AD">
      <w:pPr>
        <w:shd w:val="clear" w:color="auto" w:fill="FFFFFF"/>
        <w:spacing w:before="120" w:after="120" w:line="330" w:lineRule="exact"/>
        <w:ind w:firstLine="567"/>
        <w:jc w:val="both"/>
        <w:rPr>
          <w:bCs/>
          <w:color w:val="000000" w:themeColor="text1"/>
          <w:sz w:val="28"/>
          <w:szCs w:val="28"/>
          <w:lang w:val="en-US" w:eastAsia="en-US"/>
        </w:rPr>
      </w:pPr>
      <w:r w:rsidRPr="002F468F">
        <w:rPr>
          <w:color w:val="000000" w:themeColor="text1"/>
          <w:sz w:val="28"/>
          <w:szCs w:val="28"/>
          <w:lang w:eastAsia="en-US"/>
        </w:rPr>
        <w:t xml:space="preserve">- </w:t>
      </w:r>
      <w:r w:rsidRPr="002F468F">
        <w:rPr>
          <w:color w:val="000000" w:themeColor="text1"/>
          <w:sz w:val="28"/>
          <w:szCs w:val="28"/>
          <w:lang w:val="en-US" w:eastAsia="en-US"/>
        </w:rPr>
        <w:t>T</w:t>
      </w:r>
      <w:r w:rsidRPr="002F468F">
        <w:rPr>
          <w:color w:val="000000" w:themeColor="text1"/>
          <w:sz w:val="28"/>
          <w:szCs w:val="28"/>
          <w:lang w:eastAsia="en-US"/>
        </w:rPr>
        <w:t xml:space="preserve">ổ chức </w:t>
      </w:r>
      <w:r w:rsidRPr="002F468F">
        <w:rPr>
          <w:color w:val="000000" w:themeColor="text1"/>
          <w:sz w:val="28"/>
          <w:szCs w:val="28"/>
          <w:lang w:val="en-US" w:eastAsia="en-US"/>
        </w:rPr>
        <w:t>các</w:t>
      </w:r>
      <w:r w:rsidRPr="002F468F">
        <w:rPr>
          <w:color w:val="000000" w:themeColor="text1"/>
          <w:sz w:val="28"/>
          <w:szCs w:val="28"/>
          <w:lang w:eastAsia="en-US"/>
        </w:rPr>
        <w:t xml:space="preserve"> hoạt động tuyên truyền </w:t>
      </w:r>
      <w:r w:rsidRPr="002F468F">
        <w:rPr>
          <w:color w:val="000000" w:themeColor="text1"/>
          <w:sz w:val="28"/>
          <w:szCs w:val="28"/>
          <w:lang w:val="en-US" w:eastAsia="en-US"/>
        </w:rPr>
        <w:t xml:space="preserve">rộng rãi </w:t>
      </w:r>
      <w:r w:rsidRPr="002F468F">
        <w:rPr>
          <w:color w:val="000000" w:themeColor="text1"/>
          <w:sz w:val="28"/>
          <w:szCs w:val="28"/>
          <w:lang w:eastAsia="en-US"/>
        </w:rPr>
        <w:t>trong cán bộ, đảng viên</w:t>
      </w:r>
      <w:r w:rsidRPr="002F468F">
        <w:rPr>
          <w:color w:val="000000" w:themeColor="text1"/>
          <w:sz w:val="28"/>
          <w:szCs w:val="28"/>
          <w:lang w:val="en-US" w:eastAsia="en-US"/>
        </w:rPr>
        <w:t xml:space="preserve">, Nhân dân </w:t>
      </w:r>
      <w:r w:rsidRPr="002F468F">
        <w:rPr>
          <w:color w:val="000000" w:themeColor="text1"/>
          <w:spacing w:val="6"/>
          <w:sz w:val="28"/>
          <w:szCs w:val="28"/>
          <w:lang w:eastAsia="en-US"/>
        </w:rPr>
        <w:t>thuộc địa bàn, phạm vi phụ trách</w:t>
      </w:r>
      <w:r w:rsidRPr="002F468F">
        <w:rPr>
          <w:color w:val="000000" w:themeColor="text1"/>
          <w:sz w:val="28"/>
          <w:szCs w:val="28"/>
          <w:lang w:eastAsia="en-US"/>
        </w:rPr>
        <w:t xml:space="preserve"> </w:t>
      </w:r>
      <w:r w:rsidRPr="002F468F">
        <w:rPr>
          <w:color w:val="000000" w:themeColor="text1"/>
          <w:sz w:val="28"/>
          <w:szCs w:val="28"/>
          <w:lang w:val="en-US" w:eastAsia="en-US"/>
        </w:rPr>
        <w:t xml:space="preserve">về </w:t>
      </w:r>
      <w:r w:rsidRPr="002F468F">
        <w:rPr>
          <w:color w:val="000000" w:themeColor="text1"/>
          <w:sz w:val="28"/>
          <w:szCs w:val="28"/>
          <w:lang w:eastAsia="en-US"/>
        </w:rPr>
        <w:t xml:space="preserve">kỷ niệm </w:t>
      </w:r>
      <w:r w:rsidR="00B11F39" w:rsidRPr="002F468F">
        <w:rPr>
          <w:bCs/>
          <w:color w:val="000000" w:themeColor="text1"/>
          <w:sz w:val="28"/>
          <w:szCs w:val="28"/>
          <w:lang w:val="en-US" w:eastAsia="en-US"/>
        </w:rPr>
        <w:t>70 năm Ngày Giải phóng Thủ đô (10/10/1954 - 10/10/2024)</w:t>
      </w:r>
      <w:r w:rsidRPr="002F468F">
        <w:rPr>
          <w:rFonts w:eastAsia="SimSun"/>
          <w:color w:val="000000" w:themeColor="text1"/>
          <w:sz w:val="28"/>
          <w:szCs w:val="28"/>
          <w:lang w:val="en-US" w:eastAsia="en-US"/>
        </w:rPr>
        <w:t xml:space="preserve">, </w:t>
      </w:r>
      <w:r w:rsidRPr="002F468F">
        <w:rPr>
          <w:rFonts w:eastAsia="SimSun"/>
          <w:color w:val="000000" w:themeColor="text1"/>
          <w:sz w:val="28"/>
          <w:szCs w:val="28"/>
          <w:lang w:eastAsia="en-US"/>
        </w:rPr>
        <w:t xml:space="preserve">gắn với tuyên truyền các sự kiện chính trị - xã hội </w:t>
      </w:r>
      <w:r w:rsidRPr="002F468F">
        <w:rPr>
          <w:rFonts w:eastAsia="SimSun"/>
          <w:color w:val="000000" w:themeColor="text1"/>
          <w:sz w:val="28"/>
          <w:szCs w:val="28"/>
          <w:lang w:eastAsia="en-US"/>
        </w:rPr>
        <w:lastRenderedPageBreak/>
        <w:t>trong nước, trong tỉnh, địa phương;</w:t>
      </w:r>
      <w:r w:rsidRPr="002F468F">
        <w:rPr>
          <w:color w:val="000000" w:themeColor="text1"/>
          <w:spacing w:val="6"/>
          <w:sz w:val="28"/>
          <w:szCs w:val="28"/>
          <w:lang w:val="en-US" w:eastAsia="en-US"/>
        </w:rPr>
        <w:t xml:space="preserve"> </w:t>
      </w:r>
      <w:r w:rsidRPr="002F468F">
        <w:rPr>
          <w:rFonts w:eastAsia="SimSun"/>
          <w:color w:val="000000" w:themeColor="text1"/>
          <w:sz w:val="28"/>
          <w:szCs w:val="28"/>
          <w:lang w:eastAsia="en-US"/>
        </w:rPr>
        <w:t>thường xuyên theo dõi, định hướng công tác tuyên truyền trên Đài truyền thanh huyện, thành phố và cơ sở; tuyên truyền thông qua các phương tiện cổ động trực quan</w:t>
      </w:r>
      <w:r w:rsidRPr="002F468F">
        <w:rPr>
          <w:rFonts w:eastAsia="SimSun"/>
          <w:color w:val="000000" w:themeColor="text1"/>
          <w:sz w:val="28"/>
          <w:szCs w:val="28"/>
          <w:lang w:val="en-US" w:eastAsia="en-US"/>
        </w:rPr>
        <w:t>.</w:t>
      </w:r>
    </w:p>
    <w:p w:rsidR="00B95711" w:rsidRPr="002F468F" w:rsidRDefault="00B95711" w:rsidP="005F32AD">
      <w:pPr>
        <w:shd w:val="clear" w:color="auto" w:fill="FFFFFF"/>
        <w:spacing w:before="120" w:after="120" w:line="330" w:lineRule="exact"/>
        <w:ind w:firstLine="567"/>
        <w:jc w:val="both"/>
        <w:rPr>
          <w:color w:val="000000" w:themeColor="text1"/>
          <w:sz w:val="28"/>
          <w:szCs w:val="28"/>
          <w:lang w:val="en-US" w:eastAsia="en-US"/>
        </w:rPr>
      </w:pPr>
      <w:r w:rsidRPr="002F468F">
        <w:rPr>
          <w:color w:val="000000" w:themeColor="text1"/>
          <w:sz w:val="28"/>
          <w:szCs w:val="28"/>
          <w:lang w:val="en-US" w:eastAsia="en-US"/>
        </w:rPr>
        <w:t>- Phối hợp theo dõi, nắm chắc tình hình tư tưởng, an ninh chính trị; định hướng đấu tranh phản bác các quan điểm sai trái thù địch, xuyên tạc sự kiện, bảo vệ nền tảng tư tưởng của Đảng.</w:t>
      </w:r>
    </w:p>
    <w:p w:rsidR="00B95711" w:rsidRPr="002F468F" w:rsidRDefault="00B95711" w:rsidP="005F32AD">
      <w:pPr>
        <w:shd w:val="clear" w:color="auto" w:fill="FFFFFF"/>
        <w:spacing w:before="120" w:after="120" w:line="330" w:lineRule="exact"/>
        <w:ind w:firstLine="567"/>
        <w:jc w:val="both"/>
        <w:rPr>
          <w:color w:val="000000" w:themeColor="text1"/>
          <w:sz w:val="28"/>
          <w:szCs w:val="28"/>
          <w:lang w:val="en-US" w:eastAsia="en-US"/>
        </w:rPr>
      </w:pPr>
      <w:r w:rsidRPr="002F468F">
        <w:rPr>
          <w:color w:val="000000" w:themeColor="text1"/>
          <w:sz w:val="28"/>
          <w:szCs w:val="28"/>
          <w:lang w:val="en-US" w:eastAsia="en-US"/>
        </w:rPr>
        <w:t>- Sao gửi Đề cương tuyên truyền đến các chi bộ, đảng bộ trực thuộc để tuyên truyền rộng rãi trong cán bộ, đảng viên và Nhân dân.</w:t>
      </w:r>
    </w:p>
    <w:p w:rsidR="001F69CA" w:rsidRPr="002F468F" w:rsidRDefault="00565ECE" w:rsidP="005F32AD">
      <w:pPr>
        <w:widowControl w:val="0"/>
        <w:spacing w:before="120" w:after="120" w:line="330" w:lineRule="exact"/>
        <w:ind w:firstLine="567"/>
        <w:jc w:val="both"/>
        <w:rPr>
          <w:b/>
          <w:bCs/>
          <w:color w:val="000000" w:themeColor="text1"/>
          <w:sz w:val="28"/>
          <w:szCs w:val="28"/>
          <w:lang w:val="en-US" w:bidi="vi-VN"/>
        </w:rPr>
      </w:pPr>
      <w:r w:rsidRPr="002F468F">
        <w:rPr>
          <w:b/>
          <w:bCs/>
          <w:color w:val="000000" w:themeColor="text1"/>
          <w:sz w:val="28"/>
          <w:szCs w:val="28"/>
          <w:lang w:val="en-US" w:bidi="vi-VN"/>
        </w:rPr>
        <w:t xml:space="preserve">V- </w:t>
      </w:r>
      <w:r w:rsidR="00F844DB" w:rsidRPr="002F468F">
        <w:rPr>
          <w:b/>
          <w:bCs/>
          <w:color w:val="000000" w:themeColor="text1"/>
          <w:sz w:val="28"/>
          <w:szCs w:val="28"/>
          <w:lang w:val="en-US" w:bidi="vi-VN"/>
        </w:rPr>
        <w:t xml:space="preserve">MỘT SỐ </w:t>
      </w:r>
      <w:r w:rsidR="00841B91" w:rsidRPr="002F468F">
        <w:rPr>
          <w:b/>
          <w:bCs/>
          <w:color w:val="000000" w:themeColor="text1"/>
          <w:sz w:val="28"/>
          <w:szCs w:val="28"/>
          <w:lang w:bidi="vi-VN"/>
        </w:rPr>
        <w:t>KHẨU HIỆU TUYÊN TRUY</w:t>
      </w:r>
      <w:bookmarkStart w:id="12" w:name="bookmark78"/>
      <w:bookmarkEnd w:id="9"/>
      <w:bookmarkEnd w:id="10"/>
      <w:bookmarkEnd w:id="11"/>
      <w:bookmarkEnd w:id="12"/>
      <w:r w:rsidR="00C6062A" w:rsidRPr="002F468F">
        <w:rPr>
          <w:b/>
          <w:bCs/>
          <w:color w:val="000000" w:themeColor="text1"/>
          <w:sz w:val="28"/>
          <w:szCs w:val="28"/>
          <w:lang w:val="en-US" w:bidi="vi-VN"/>
        </w:rPr>
        <w:t xml:space="preserve">ỀN </w:t>
      </w:r>
    </w:p>
    <w:p w:rsidR="001F69CA" w:rsidRPr="002F468F" w:rsidRDefault="00F844DB" w:rsidP="005F32AD">
      <w:pPr>
        <w:widowControl w:val="0"/>
        <w:spacing w:before="120" w:after="120" w:line="330" w:lineRule="exact"/>
        <w:ind w:firstLine="567"/>
        <w:jc w:val="both"/>
        <w:rPr>
          <w:bCs/>
          <w:i/>
          <w:color w:val="000000" w:themeColor="text1"/>
          <w:sz w:val="28"/>
          <w:szCs w:val="28"/>
          <w:lang w:val="en-US" w:bidi="vi-VN"/>
        </w:rPr>
      </w:pPr>
      <w:r w:rsidRPr="002F468F">
        <w:rPr>
          <w:bCs/>
          <w:i/>
          <w:color w:val="000000" w:themeColor="text1"/>
          <w:sz w:val="28"/>
          <w:szCs w:val="28"/>
          <w:lang w:val="en-US" w:bidi="vi-VN"/>
        </w:rPr>
        <w:t>(C</w:t>
      </w:r>
      <w:r w:rsidR="001F69CA" w:rsidRPr="002F468F">
        <w:rPr>
          <w:bCs/>
          <w:i/>
          <w:color w:val="000000" w:themeColor="text1"/>
          <w:sz w:val="28"/>
          <w:szCs w:val="28"/>
          <w:lang w:val="en-US" w:bidi="vi-VN"/>
        </w:rPr>
        <w:t xml:space="preserve">ác địa phương, đơn vị </w:t>
      </w:r>
      <w:r w:rsidRPr="002F468F">
        <w:rPr>
          <w:bCs/>
          <w:i/>
          <w:color w:val="000000" w:themeColor="text1"/>
          <w:sz w:val="28"/>
          <w:szCs w:val="28"/>
          <w:lang w:val="en-US" w:bidi="vi-VN"/>
        </w:rPr>
        <w:t>tham khảo, sử dụng khẩu hiệu phù hợp trong công tác tuyên truyền).</w:t>
      </w:r>
    </w:p>
    <w:p w:rsidR="00220468" w:rsidRPr="002F468F" w:rsidRDefault="00220468" w:rsidP="005F32AD">
      <w:pPr>
        <w:widowControl w:val="0"/>
        <w:spacing w:before="120" w:after="120" w:line="330" w:lineRule="exact"/>
        <w:ind w:firstLine="567"/>
        <w:jc w:val="both"/>
        <w:rPr>
          <w:color w:val="000000" w:themeColor="text1"/>
          <w:sz w:val="28"/>
          <w:szCs w:val="28"/>
          <w:shd w:val="clear" w:color="auto" w:fill="FFFFFF"/>
          <w:lang w:val="en-US" w:eastAsia="en-US"/>
        </w:rPr>
      </w:pPr>
      <w:r w:rsidRPr="002F468F">
        <w:rPr>
          <w:color w:val="000000" w:themeColor="text1"/>
          <w:sz w:val="28"/>
          <w:szCs w:val="28"/>
          <w:shd w:val="clear" w:color="auto" w:fill="FFFFFF"/>
          <w:lang w:val="en-US" w:eastAsia="en-US"/>
        </w:rPr>
        <w:t>1. Nhiệt liệt chào mừng 70 năm Ngày Giải phóng Thủ đô (10/10/1954 - 10/10/2024)!</w:t>
      </w:r>
    </w:p>
    <w:p w:rsidR="00220468" w:rsidRPr="002F468F" w:rsidRDefault="00220468" w:rsidP="005F32AD">
      <w:pPr>
        <w:spacing w:before="120" w:after="120" w:line="330" w:lineRule="exact"/>
        <w:ind w:firstLine="720"/>
        <w:jc w:val="both"/>
        <w:rPr>
          <w:color w:val="000000" w:themeColor="text1"/>
          <w:sz w:val="28"/>
          <w:szCs w:val="28"/>
          <w:shd w:val="clear" w:color="auto" w:fill="FFFFFF"/>
          <w:lang w:val="en-US" w:eastAsia="en-US"/>
        </w:rPr>
      </w:pPr>
      <w:r w:rsidRPr="002F468F">
        <w:rPr>
          <w:color w:val="000000" w:themeColor="text1"/>
          <w:sz w:val="28"/>
          <w:szCs w:val="28"/>
          <w:shd w:val="clear" w:color="auto" w:fill="FFFFFF"/>
          <w:lang w:val="en-US" w:eastAsia="en-US"/>
        </w:rPr>
        <w:t>2. Hà Nội - Mảnh đất nghìn năm văn hiến, anh hùng, hòa bình!</w:t>
      </w:r>
    </w:p>
    <w:p w:rsidR="00220468" w:rsidRPr="002F468F" w:rsidRDefault="00220468" w:rsidP="005F32AD">
      <w:pPr>
        <w:spacing w:before="120" w:after="120" w:line="330" w:lineRule="exact"/>
        <w:ind w:firstLine="720"/>
        <w:jc w:val="both"/>
        <w:rPr>
          <w:color w:val="000000" w:themeColor="text1"/>
          <w:sz w:val="28"/>
          <w:szCs w:val="28"/>
          <w:shd w:val="clear" w:color="auto" w:fill="FFFFFF"/>
          <w:lang w:val="en-US" w:eastAsia="en-US"/>
        </w:rPr>
      </w:pPr>
      <w:r w:rsidRPr="002F468F">
        <w:rPr>
          <w:color w:val="000000" w:themeColor="text1"/>
          <w:sz w:val="28"/>
          <w:szCs w:val="28"/>
          <w:shd w:val="clear" w:color="auto" w:fill="FFFFFF"/>
          <w:lang w:val="en-US" w:eastAsia="en-US"/>
        </w:rPr>
        <w:t>3. Hà Nội - Thủ đô của lương tri, phẩm giá con người!</w:t>
      </w:r>
    </w:p>
    <w:p w:rsidR="00220468" w:rsidRPr="002F468F" w:rsidRDefault="00220468" w:rsidP="005F32AD">
      <w:pPr>
        <w:spacing w:before="120" w:after="120" w:line="330" w:lineRule="exact"/>
        <w:ind w:firstLine="720"/>
        <w:jc w:val="both"/>
        <w:rPr>
          <w:color w:val="000000" w:themeColor="text1"/>
          <w:sz w:val="28"/>
          <w:szCs w:val="28"/>
          <w:shd w:val="clear" w:color="auto" w:fill="FFFFFF"/>
          <w:lang w:val="en-US" w:eastAsia="en-US"/>
        </w:rPr>
      </w:pPr>
      <w:r w:rsidRPr="002F468F">
        <w:rPr>
          <w:color w:val="000000" w:themeColor="text1"/>
          <w:sz w:val="28"/>
          <w:szCs w:val="28"/>
          <w:shd w:val="clear" w:color="auto" w:fill="FFFFFF"/>
          <w:lang w:val="en-US" w:eastAsia="en-US"/>
        </w:rPr>
        <w:t>4. Hà Nội - Thành phố vì hòa bình!</w:t>
      </w:r>
    </w:p>
    <w:p w:rsidR="00220468" w:rsidRPr="002F468F" w:rsidRDefault="00220468" w:rsidP="005F32AD">
      <w:pPr>
        <w:spacing w:before="120" w:after="120" w:line="330" w:lineRule="exact"/>
        <w:ind w:firstLine="720"/>
        <w:jc w:val="both"/>
        <w:rPr>
          <w:color w:val="000000" w:themeColor="text1"/>
          <w:sz w:val="28"/>
          <w:szCs w:val="28"/>
          <w:shd w:val="clear" w:color="auto" w:fill="FFFFFF"/>
          <w:lang w:val="en-US" w:eastAsia="en-US"/>
        </w:rPr>
      </w:pPr>
      <w:r w:rsidRPr="002F468F">
        <w:rPr>
          <w:color w:val="000000" w:themeColor="text1"/>
          <w:sz w:val="28"/>
          <w:szCs w:val="28"/>
          <w:shd w:val="clear" w:color="auto" w:fill="FFFFFF"/>
          <w:lang w:val="en-US" w:eastAsia="en-US"/>
        </w:rPr>
        <w:t>5. Thủ đô Hà Nội - Trái tim của cả nước, trung tâm chính trị - hành chính quốc gia!</w:t>
      </w:r>
    </w:p>
    <w:p w:rsidR="00220468" w:rsidRPr="002F468F" w:rsidRDefault="00220468" w:rsidP="005F32AD">
      <w:pPr>
        <w:spacing w:before="120" w:after="120" w:line="330" w:lineRule="exact"/>
        <w:ind w:firstLine="720"/>
        <w:jc w:val="both"/>
        <w:rPr>
          <w:color w:val="000000" w:themeColor="text1"/>
          <w:sz w:val="28"/>
          <w:szCs w:val="28"/>
          <w:shd w:val="clear" w:color="auto" w:fill="FFFFFF"/>
          <w:lang w:val="en-US" w:eastAsia="en-US"/>
        </w:rPr>
      </w:pPr>
      <w:r w:rsidRPr="002F468F">
        <w:rPr>
          <w:color w:val="000000" w:themeColor="text1"/>
          <w:sz w:val="28"/>
          <w:szCs w:val="28"/>
          <w:shd w:val="clear" w:color="auto" w:fill="FFFFFF"/>
          <w:lang w:val="en-US" w:eastAsia="en-US"/>
        </w:rPr>
        <w:t>6. Phát triển Thủ đô Hà Nội văn hiến, văn minh, hiện đại!</w:t>
      </w:r>
    </w:p>
    <w:p w:rsidR="00220468" w:rsidRPr="002F468F" w:rsidRDefault="00220468" w:rsidP="005F32AD">
      <w:pPr>
        <w:spacing w:before="120" w:after="120" w:line="330" w:lineRule="exact"/>
        <w:ind w:firstLine="720"/>
        <w:jc w:val="both"/>
        <w:rPr>
          <w:color w:val="000000" w:themeColor="text1"/>
          <w:sz w:val="28"/>
          <w:szCs w:val="28"/>
          <w:shd w:val="clear" w:color="auto" w:fill="FFFFFF"/>
          <w:lang w:val="en-US" w:eastAsia="en-US"/>
        </w:rPr>
      </w:pPr>
      <w:r w:rsidRPr="002F468F">
        <w:rPr>
          <w:color w:val="000000" w:themeColor="text1"/>
          <w:sz w:val="28"/>
          <w:szCs w:val="28"/>
          <w:shd w:val="clear" w:color="auto" w:fill="FFFFFF"/>
          <w:lang w:val="en-US" w:eastAsia="en-US"/>
        </w:rPr>
        <w:t>7. Tất cả chúng ta phải ra sức giữ gìn trật tự, an ninh, làm cho Thủ đô bình yên, tươi đẹp, mạnh khỏe cả về vật chất và tinh thần!</w:t>
      </w:r>
    </w:p>
    <w:p w:rsidR="00220468" w:rsidRPr="002F468F" w:rsidRDefault="00220468" w:rsidP="005F32AD">
      <w:pPr>
        <w:spacing w:before="120" w:after="120" w:line="330" w:lineRule="exact"/>
        <w:ind w:firstLine="720"/>
        <w:rPr>
          <w:color w:val="000000" w:themeColor="text1"/>
          <w:sz w:val="28"/>
          <w:szCs w:val="28"/>
          <w:lang w:val="en-US" w:eastAsia="en-US"/>
        </w:rPr>
      </w:pPr>
      <w:r w:rsidRPr="002F468F">
        <w:rPr>
          <w:color w:val="000000" w:themeColor="text1"/>
          <w:sz w:val="28"/>
          <w:szCs w:val="28"/>
          <w:lang w:val="en-US" w:eastAsia="en-US"/>
        </w:rPr>
        <w:t>8. Đảng Cộng sản Việt Nam quang vinh muôn năm!</w:t>
      </w:r>
    </w:p>
    <w:p w:rsidR="00220468" w:rsidRPr="002F468F" w:rsidRDefault="00220468" w:rsidP="005F32AD">
      <w:pPr>
        <w:spacing w:before="120" w:after="120" w:line="330" w:lineRule="exact"/>
        <w:ind w:firstLine="720"/>
        <w:rPr>
          <w:color w:val="000000" w:themeColor="text1"/>
          <w:sz w:val="28"/>
          <w:szCs w:val="28"/>
          <w:lang w:val="en-US" w:eastAsia="en-US"/>
        </w:rPr>
      </w:pPr>
      <w:r w:rsidRPr="002F468F">
        <w:rPr>
          <w:color w:val="000000" w:themeColor="text1"/>
          <w:sz w:val="28"/>
          <w:szCs w:val="28"/>
          <w:lang w:val="en-US" w:eastAsia="en-US"/>
        </w:rPr>
        <w:t>9. Nước Cộng hòa xã hội chủ nghĩa Việt Nam muôn năm!</w:t>
      </w:r>
    </w:p>
    <w:p w:rsidR="00B11F39" w:rsidRPr="002F468F" w:rsidRDefault="00220468" w:rsidP="005F32AD">
      <w:pPr>
        <w:spacing w:before="120" w:after="120" w:line="330" w:lineRule="exact"/>
        <w:ind w:firstLine="720"/>
        <w:rPr>
          <w:color w:val="000000" w:themeColor="text1"/>
          <w:sz w:val="28"/>
          <w:szCs w:val="28"/>
          <w:lang w:val="en-US" w:eastAsia="en-US"/>
        </w:rPr>
      </w:pPr>
      <w:r w:rsidRPr="002F468F">
        <w:rPr>
          <w:color w:val="000000" w:themeColor="text1"/>
          <w:sz w:val="28"/>
          <w:szCs w:val="28"/>
          <w:lang w:val="en-US" w:eastAsia="en-US"/>
        </w:rPr>
        <w:t>10. Chủ tịch Hồ Chí Minh vĩ đại sống mãi trong sự nghiệp của chúng ta!</w:t>
      </w:r>
    </w:p>
    <w:p w:rsidR="005C7354" w:rsidRPr="002F468F" w:rsidRDefault="005C7354" w:rsidP="005C7354">
      <w:pPr>
        <w:rPr>
          <w:color w:val="000000" w:themeColor="text1"/>
        </w:rPr>
      </w:pPr>
    </w:p>
    <w:tbl>
      <w:tblPr>
        <w:tblW w:w="9639" w:type="dxa"/>
        <w:jc w:val="center"/>
        <w:tblLook w:val="0000" w:firstRow="0" w:lastRow="0" w:firstColumn="0" w:lastColumn="0" w:noHBand="0" w:noVBand="0"/>
      </w:tblPr>
      <w:tblGrid>
        <w:gridCol w:w="4510"/>
        <w:gridCol w:w="5129"/>
      </w:tblGrid>
      <w:tr w:rsidR="00B40C7A" w:rsidRPr="002F468F" w:rsidTr="00C6062A">
        <w:trPr>
          <w:trHeight w:val="272"/>
          <w:jc w:val="center"/>
        </w:trPr>
        <w:tc>
          <w:tcPr>
            <w:tcW w:w="4510" w:type="dxa"/>
          </w:tcPr>
          <w:p w:rsidR="00C3775A" w:rsidRPr="002F468F" w:rsidRDefault="002A10B1" w:rsidP="00297447">
            <w:pPr>
              <w:jc w:val="both"/>
              <w:rPr>
                <w:color w:val="000000" w:themeColor="text1"/>
                <w:sz w:val="28"/>
                <w:szCs w:val="28"/>
              </w:rPr>
            </w:pPr>
            <w:r w:rsidRPr="002F468F">
              <w:rPr>
                <w:color w:val="000000" w:themeColor="text1"/>
                <w:sz w:val="28"/>
                <w:szCs w:val="28"/>
                <w:lang w:val="en-US"/>
              </w:rPr>
              <w:t xml:space="preserve"> </w:t>
            </w:r>
            <w:r w:rsidR="00C3775A" w:rsidRPr="002F468F">
              <w:rPr>
                <w:color w:val="000000" w:themeColor="text1"/>
                <w:sz w:val="28"/>
                <w:szCs w:val="28"/>
                <w:u w:val="single"/>
              </w:rPr>
              <w:t>Nơi nhận</w:t>
            </w:r>
            <w:r w:rsidR="00C3775A" w:rsidRPr="002F468F">
              <w:rPr>
                <w:color w:val="000000" w:themeColor="text1"/>
                <w:sz w:val="28"/>
                <w:szCs w:val="28"/>
              </w:rPr>
              <w:t>:</w:t>
            </w:r>
          </w:p>
          <w:p w:rsidR="00C3775A" w:rsidRPr="002F468F" w:rsidRDefault="00C3775A" w:rsidP="00297447">
            <w:pPr>
              <w:jc w:val="both"/>
              <w:rPr>
                <w:noProof/>
                <w:color w:val="000000" w:themeColor="text1"/>
              </w:rPr>
            </w:pPr>
            <w:r w:rsidRPr="002F468F">
              <w:rPr>
                <w:noProof/>
                <w:color w:val="000000" w:themeColor="text1"/>
              </w:rPr>
              <w:t>- Ban Tuyên giáo Trung ương (b/c),</w:t>
            </w:r>
          </w:p>
          <w:p w:rsidR="00C3775A" w:rsidRPr="002F468F" w:rsidRDefault="00C3775A" w:rsidP="00297447">
            <w:pPr>
              <w:jc w:val="both"/>
              <w:rPr>
                <w:noProof/>
                <w:color w:val="000000" w:themeColor="text1"/>
              </w:rPr>
            </w:pPr>
            <w:r w:rsidRPr="002F468F">
              <w:rPr>
                <w:noProof/>
                <w:color w:val="000000" w:themeColor="text1"/>
              </w:rPr>
              <w:t>- Thường trực Tỉnh uỷ (b/c),</w:t>
            </w:r>
          </w:p>
          <w:p w:rsidR="00C3775A" w:rsidRPr="002F468F" w:rsidRDefault="00C3775A" w:rsidP="00297447">
            <w:pPr>
              <w:jc w:val="both"/>
              <w:rPr>
                <w:noProof/>
                <w:color w:val="000000" w:themeColor="text1"/>
              </w:rPr>
            </w:pPr>
            <w:r w:rsidRPr="002F468F">
              <w:rPr>
                <w:noProof/>
                <w:color w:val="000000" w:themeColor="text1"/>
              </w:rPr>
              <w:t>- Lãnh đạo UBND tỉnh,</w:t>
            </w:r>
          </w:p>
          <w:p w:rsidR="00C3775A" w:rsidRPr="002F468F" w:rsidRDefault="00C3775A" w:rsidP="00297447">
            <w:pPr>
              <w:jc w:val="both"/>
              <w:rPr>
                <w:noProof/>
                <w:color w:val="000000" w:themeColor="text1"/>
              </w:rPr>
            </w:pPr>
            <w:r w:rsidRPr="002F468F">
              <w:rPr>
                <w:noProof/>
                <w:color w:val="000000" w:themeColor="text1"/>
              </w:rPr>
              <w:t xml:space="preserve">- Văn phòng Tỉnh uỷ, </w:t>
            </w:r>
          </w:p>
          <w:p w:rsidR="00C3775A" w:rsidRPr="002F468F" w:rsidRDefault="00C3775A" w:rsidP="00297447">
            <w:pPr>
              <w:jc w:val="both"/>
              <w:rPr>
                <w:noProof/>
                <w:color w:val="000000" w:themeColor="text1"/>
              </w:rPr>
            </w:pPr>
            <w:r w:rsidRPr="002F468F">
              <w:rPr>
                <w:noProof/>
                <w:color w:val="000000" w:themeColor="text1"/>
              </w:rPr>
              <w:t>- Các ngành tư tưởng - văn hóa,</w:t>
            </w:r>
          </w:p>
          <w:p w:rsidR="00C3775A" w:rsidRPr="002F468F" w:rsidRDefault="00C3775A" w:rsidP="00297447">
            <w:pPr>
              <w:jc w:val="both"/>
              <w:rPr>
                <w:noProof/>
                <w:color w:val="000000" w:themeColor="text1"/>
              </w:rPr>
            </w:pPr>
            <w:r w:rsidRPr="002F468F">
              <w:rPr>
                <w:noProof/>
                <w:color w:val="000000" w:themeColor="text1"/>
              </w:rPr>
              <w:t>- Thường trực các huyện, thành uỷ,</w:t>
            </w:r>
          </w:p>
          <w:p w:rsidR="00C3775A" w:rsidRPr="002F468F" w:rsidRDefault="00C3775A" w:rsidP="00297447">
            <w:pPr>
              <w:jc w:val="both"/>
              <w:rPr>
                <w:noProof/>
                <w:color w:val="000000" w:themeColor="text1"/>
              </w:rPr>
            </w:pPr>
            <w:r w:rsidRPr="002F468F">
              <w:rPr>
                <w:noProof/>
                <w:color w:val="000000" w:themeColor="text1"/>
              </w:rPr>
              <w:t xml:space="preserve">  đảng uỷ trực thuộc Tỉnh uỷ,</w:t>
            </w:r>
          </w:p>
          <w:p w:rsidR="00C3775A" w:rsidRPr="002F468F" w:rsidRDefault="00C3775A" w:rsidP="00297447">
            <w:pPr>
              <w:rPr>
                <w:noProof/>
                <w:color w:val="000000" w:themeColor="text1"/>
              </w:rPr>
            </w:pPr>
            <w:r w:rsidRPr="002F468F">
              <w:rPr>
                <w:noProof/>
                <w:color w:val="000000" w:themeColor="text1"/>
              </w:rPr>
              <w:t xml:space="preserve">- Ban Tuyên giáo, tuyên huấn các huyện,   </w:t>
            </w:r>
          </w:p>
          <w:p w:rsidR="00C3775A" w:rsidRPr="002F468F" w:rsidRDefault="00C3775A" w:rsidP="00297447">
            <w:pPr>
              <w:rPr>
                <w:noProof/>
                <w:color w:val="000000" w:themeColor="text1"/>
              </w:rPr>
            </w:pPr>
            <w:r w:rsidRPr="002F468F">
              <w:rPr>
                <w:noProof/>
                <w:color w:val="000000" w:themeColor="text1"/>
              </w:rPr>
              <w:t xml:space="preserve">  thành uỷ, đảng uỷ trực thuộc Tỉnh uỷ, </w:t>
            </w:r>
          </w:p>
          <w:p w:rsidR="00C3775A" w:rsidRPr="002F468F" w:rsidRDefault="00C3775A" w:rsidP="00297447">
            <w:pPr>
              <w:jc w:val="both"/>
              <w:rPr>
                <w:noProof/>
                <w:color w:val="000000" w:themeColor="text1"/>
              </w:rPr>
            </w:pPr>
            <w:r w:rsidRPr="002F468F">
              <w:rPr>
                <w:noProof/>
                <w:color w:val="000000" w:themeColor="text1"/>
              </w:rPr>
              <w:t>- Lãnh đạo Ban,</w:t>
            </w:r>
          </w:p>
          <w:p w:rsidR="00C3775A" w:rsidRPr="002F468F" w:rsidRDefault="00C3775A" w:rsidP="00297447">
            <w:pPr>
              <w:jc w:val="both"/>
              <w:rPr>
                <w:noProof/>
                <w:color w:val="000000" w:themeColor="text1"/>
              </w:rPr>
            </w:pPr>
            <w:r w:rsidRPr="002F468F">
              <w:rPr>
                <w:noProof/>
                <w:color w:val="000000" w:themeColor="text1"/>
              </w:rPr>
              <w:t>- Các phòng thuộc Ban,</w:t>
            </w:r>
          </w:p>
          <w:p w:rsidR="00C3775A" w:rsidRPr="002F468F" w:rsidRDefault="00C3775A" w:rsidP="00297447">
            <w:pPr>
              <w:jc w:val="both"/>
              <w:rPr>
                <w:color w:val="000000" w:themeColor="text1"/>
              </w:rPr>
            </w:pPr>
            <w:r w:rsidRPr="002F468F">
              <w:rPr>
                <w:noProof/>
                <w:color w:val="000000" w:themeColor="text1"/>
              </w:rPr>
              <w:t>- Lưu Ban Tuyên giáo Tỉnh uỷ.</w:t>
            </w:r>
          </w:p>
        </w:tc>
        <w:tc>
          <w:tcPr>
            <w:tcW w:w="5129" w:type="dxa"/>
          </w:tcPr>
          <w:p w:rsidR="00C3775A" w:rsidRPr="005F32AD" w:rsidRDefault="00C3775A" w:rsidP="0081540E">
            <w:pPr>
              <w:spacing w:line="320" w:lineRule="exact"/>
              <w:jc w:val="center"/>
              <w:rPr>
                <w:b/>
                <w:bCs/>
                <w:color w:val="000000" w:themeColor="text1"/>
                <w:sz w:val="28"/>
                <w:szCs w:val="28"/>
              </w:rPr>
            </w:pPr>
            <w:r w:rsidRPr="005F32AD">
              <w:rPr>
                <w:b/>
                <w:bCs/>
                <w:color w:val="000000" w:themeColor="text1"/>
                <w:sz w:val="28"/>
                <w:szCs w:val="28"/>
              </w:rPr>
              <w:t>K/T TRƯỞNG BAN</w:t>
            </w:r>
          </w:p>
          <w:p w:rsidR="00C3775A" w:rsidRPr="005F32AD" w:rsidRDefault="00C3775A" w:rsidP="0081540E">
            <w:pPr>
              <w:spacing w:line="320" w:lineRule="exact"/>
              <w:jc w:val="center"/>
              <w:rPr>
                <w:bCs/>
                <w:color w:val="000000" w:themeColor="text1"/>
                <w:sz w:val="28"/>
                <w:szCs w:val="28"/>
                <w:lang w:val="en-US"/>
              </w:rPr>
            </w:pPr>
            <w:r w:rsidRPr="005F32AD">
              <w:rPr>
                <w:bCs/>
                <w:color w:val="000000" w:themeColor="text1"/>
                <w:sz w:val="28"/>
                <w:szCs w:val="28"/>
              </w:rPr>
              <w:t xml:space="preserve">PHÓ TRƯỞNG BAN </w:t>
            </w:r>
            <w:r w:rsidRPr="005F32AD">
              <w:rPr>
                <w:bCs/>
                <w:color w:val="000000" w:themeColor="text1"/>
                <w:sz w:val="28"/>
                <w:szCs w:val="28"/>
                <w:lang w:val="en-US"/>
              </w:rPr>
              <w:t>THƯỜNG TRỰC</w:t>
            </w:r>
          </w:p>
          <w:p w:rsidR="00C3775A" w:rsidRPr="005F32AD" w:rsidRDefault="00C3775A" w:rsidP="0081540E">
            <w:pPr>
              <w:spacing w:line="320" w:lineRule="exact"/>
              <w:jc w:val="center"/>
              <w:rPr>
                <w:b/>
                <w:bCs/>
                <w:color w:val="000000" w:themeColor="text1"/>
                <w:sz w:val="28"/>
                <w:szCs w:val="28"/>
                <w:lang w:val="en-US"/>
              </w:rPr>
            </w:pPr>
          </w:p>
          <w:p w:rsidR="00C3775A" w:rsidRPr="005F32AD" w:rsidRDefault="00C3775A" w:rsidP="0081540E">
            <w:pPr>
              <w:spacing w:line="320" w:lineRule="exact"/>
              <w:jc w:val="center"/>
              <w:rPr>
                <w:b/>
                <w:bCs/>
                <w:color w:val="000000" w:themeColor="text1"/>
                <w:sz w:val="28"/>
                <w:szCs w:val="28"/>
                <w:lang w:val="en-US"/>
              </w:rPr>
            </w:pPr>
          </w:p>
          <w:p w:rsidR="00C3775A" w:rsidRPr="005F32AD" w:rsidRDefault="00C3775A" w:rsidP="0081540E">
            <w:pPr>
              <w:spacing w:line="320" w:lineRule="exact"/>
              <w:jc w:val="center"/>
              <w:rPr>
                <w:b/>
                <w:bCs/>
                <w:color w:val="000000" w:themeColor="text1"/>
                <w:sz w:val="28"/>
                <w:szCs w:val="28"/>
                <w:lang w:val="en-US"/>
              </w:rPr>
            </w:pPr>
          </w:p>
          <w:p w:rsidR="00C3775A" w:rsidRPr="005F32AD" w:rsidRDefault="00C3775A" w:rsidP="0081540E">
            <w:pPr>
              <w:spacing w:line="320" w:lineRule="exact"/>
              <w:jc w:val="center"/>
              <w:rPr>
                <w:b/>
                <w:bCs/>
                <w:color w:val="000000" w:themeColor="text1"/>
                <w:sz w:val="28"/>
                <w:szCs w:val="28"/>
                <w:lang w:val="en-US"/>
              </w:rPr>
            </w:pPr>
          </w:p>
          <w:p w:rsidR="002F468F" w:rsidRPr="005F32AD" w:rsidRDefault="002F468F" w:rsidP="0081540E">
            <w:pPr>
              <w:spacing w:line="320" w:lineRule="exact"/>
              <w:jc w:val="center"/>
              <w:rPr>
                <w:b/>
                <w:bCs/>
                <w:color w:val="000000" w:themeColor="text1"/>
                <w:sz w:val="28"/>
                <w:szCs w:val="28"/>
                <w:lang w:val="en-US"/>
              </w:rPr>
            </w:pPr>
          </w:p>
          <w:p w:rsidR="00C3775A" w:rsidRPr="005F32AD" w:rsidRDefault="00C3775A" w:rsidP="0081540E">
            <w:pPr>
              <w:spacing w:line="320" w:lineRule="exact"/>
              <w:jc w:val="center"/>
              <w:rPr>
                <w:b/>
                <w:bCs/>
                <w:color w:val="000000" w:themeColor="text1"/>
                <w:sz w:val="28"/>
                <w:szCs w:val="28"/>
                <w:lang w:val="en-US"/>
              </w:rPr>
            </w:pPr>
          </w:p>
          <w:p w:rsidR="00C3775A" w:rsidRPr="005F32AD" w:rsidRDefault="00C3775A" w:rsidP="0081540E">
            <w:pPr>
              <w:spacing w:line="320" w:lineRule="exact"/>
              <w:jc w:val="center"/>
              <w:rPr>
                <w:b/>
                <w:bCs/>
                <w:color w:val="000000" w:themeColor="text1"/>
                <w:sz w:val="28"/>
                <w:szCs w:val="28"/>
                <w:lang w:val="en-US"/>
              </w:rPr>
            </w:pPr>
          </w:p>
          <w:p w:rsidR="00C3775A" w:rsidRPr="002F468F" w:rsidRDefault="00C3775A" w:rsidP="0081540E">
            <w:pPr>
              <w:spacing w:line="320" w:lineRule="exact"/>
              <w:jc w:val="center"/>
              <w:rPr>
                <w:b/>
                <w:bCs/>
                <w:color w:val="000000" w:themeColor="text1"/>
                <w:lang w:val="en-US"/>
              </w:rPr>
            </w:pPr>
            <w:r w:rsidRPr="005F32AD">
              <w:rPr>
                <w:b/>
                <w:bCs/>
                <w:color w:val="000000" w:themeColor="text1"/>
                <w:sz w:val="28"/>
                <w:szCs w:val="28"/>
                <w:lang w:val="en-US"/>
              </w:rPr>
              <w:t>Bế Lan Phương</w:t>
            </w:r>
          </w:p>
        </w:tc>
      </w:tr>
    </w:tbl>
    <w:p w:rsidR="0045120D" w:rsidRPr="002F468F" w:rsidRDefault="0045120D">
      <w:pPr>
        <w:rPr>
          <w:color w:val="000000" w:themeColor="text1"/>
        </w:rPr>
      </w:pPr>
    </w:p>
    <w:p w:rsidR="0054658F" w:rsidRPr="002F468F" w:rsidRDefault="0054658F">
      <w:pPr>
        <w:rPr>
          <w:color w:val="000000" w:themeColor="text1"/>
        </w:rPr>
      </w:pPr>
    </w:p>
    <w:sectPr w:rsidR="0054658F" w:rsidRPr="002F468F" w:rsidSect="005F32AD">
      <w:headerReference w:type="default" r:id="rId8"/>
      <w:pgSz w:w="11907" w:h="16840" w:code="9"/>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D14" w:rsidRDefault="00BE0D14" w:rsidP="0081540E">
      <w:r>
        <w:separator/>
      </w:r>
    </w:p>
  </w:endnote>
  <w:endnote w:type="continuationSeparator" w:id="0">
    <w:p w:rsidR="00BE0D14" w:rsidRDefault="00BE0D14" w:rsidP="00815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D14" w:rsidRDefault="00BE0D14" w:rsidP="0081540E">
      <w:r>
        <w:separator/>
      </w:r>
    </w:p>
  </w:footnote>
  <w:footnote w:type="continuationSeparator" w:id="0">
    <w:p w:rsidR="00BE0D14" w:rsidRDefault="00BE0D14" w:rsidP="008154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266309978"/>
      <w:docPartObj>
        <w:docPartGallery w:val="Page Numbers (Top of Page)"/>
        <w:docPartUnique/>
      </w:docPartObj>
    </w:sdtPr>
    <w:sdtEndPr>
      <w:rPr>
        <w:noProof/>
      </w:rPr>
    </w:sdtEndPr>
    <w:sdtContent>
      <w:p w:rsidR="0081540E" w:rsidRPr="005F32AD" w:rsidRDefault="0081540E" w:rsidP="0081540E">
        <w:pPr>
          <w:pStyle w:val="Header"/>
          <w:jc w:val="center"/>
          <w:rPr>
            <w:sz w:val="28"/>
            <w:szCs w:val="28"/>
          </w:rPr>
        </w:pPr>
        <w:r w:rsidRPr="005F32AD">
          <w:rPr>
            <w:sz w:val="28"/>
            <w:szCs w:val="28"/>
          </w:rPr>
          <w:fldChar w:fldCharType="begin"/>
        </w:r>
        <w:r w:rsidRPr="005F32AD">
          <w:rPr>
            <w:sz w:val="28"/>
            <w:szCs w:val="28"/>
          </w:rPr>
          <w:instrText xml:space="preserve"> PAGE   \* MERGEFORMAT </w:instrText>
        </w:r>
        <w:r w:rsidRPr="005F32AD">
          <w:rPr>
            <w:sz w:val="28"/>
            <w:szCs w:val="28"/>
          </w:rPr>
          <w:fldChar w:fldCharType="separate"/>
        </w:r>
        <w:r w:rsidR="005F32AD">
          <w:rPr>
            <w:noProof/>
            <w:sz w:val="28"/>
            <w:szCs w:val="28"/>
          </w:rPr>
          <w:t>4</w:t>
        </w:r>
        <w:r w:rsidRPr="005F32AD">
          <w:rPr>
            <w:noProo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02CFE"/>
    <w:multiLevelType w:val="multilevel"/>
    <w:tmpl w:val="93A0E730"/>
    <w:lvl w:ilvl="0">
      <w:start w:val="1"/>
      <w:numFmt w:val="upperRoman"/>
      <w:lvlText w:val="%1."/>
      <w:lvlJc w:val="left"/>
      <w:rPr>
        <w:rFonts w:ascii="Times New Roman" w:eastAsia="Times New Roman" w:hAnsi="Times New Roman" w:cs="Times New Roman"/>
        <w:b/>
        <w:bCs/>
        <w:i w:val="0"/>
        <w:iCs w:val="0"/>
        <w:smallCaps w:val="0"/>
        <w:strike w:val="0"/>
        <w:color w:val="1A1C1F"/>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65856F3"/>
    <w:multiLevelType w:val="hybridMultilevel"/>
    <w:tmpl w:val="4DDA21B0"/>
    <w:lvl w:ilvl="0" w:tplc="52CE0E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7A732D9"/>
    <w:multiLevelType w:val="multilevel"/>
    <w:tmpl w:val="EA3A6DB2"/>
    <w:lvl w:ilvl="0">
      <w:start w:val="1"/>
      <w:numFmt w:val="bullet"/>
      <w:lvlText w:val="-"/>
      <w:lvlJc w:val="left"/>
      <w:rPr>
        <w:rFonts w:ascii="Times New Roman" w:eastAsia="Times New Roman" w:hAnsi="Times New Roman" w:cs="Times New Roman"/>
        <w:b w:val="0"/>
        <w:bCs w:val="0"/>
        <w:i/>
        <w:iCs/>
        <w:smallCaps w:val="0"/>
        <w:strike w:val="0"/>
        <w:color w:val="1A1C1F"/>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A9F358A"/>
    <w:multiLevelType w:val="multilevel"/>
    <w:tmpl w:val="369C85C6"/>
    <w:lvl w:ilvl="0">
      <w:start w:val="1"/>
      <w:numFmt w:val="decimal"/>
      <w:lvlText w:val="%1."/>
      <w:lvlJc w:val="left"/>
      <w:rPr>
        <w:rFonts w:ascii="Times New Roman" w:eastAsia="Times New Roman" w:hAnsi="Times New Roman" w:cs="Times New Roman"/>
        <w:b/>
        <w:bCs/>
        <w:i w:val="0"/>
        <w:iCs w:val="0"/>
        <w:smallCaps w:val="0"/>
        <w:strike w:val="0"/>
        <w:color w:val="1A1C1F"/>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C1B1C54"/>
    <w:multiLevelType w:val="multilevel"/>
    <w:tmpl w:val="0B6C7E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3EE3206"/>
    <w:multiLevelType w:val="multilevel"/>
    <w:tmpl w:val="8794BD82"/>
    <w:lvl w:ilvl="0">
      <w:start w:val="1"/>
      <w:numFmt w:val="decimal"/>
      <w:lvlText w:val="%1."/>
      <w:lvlJc w:val="left"/>
      <w:rPr>
        <w:rFonts w:ascii="Times New Roman" w:eastAsia="Times New Roman" w:hAnsi="Times New Roman" w:cs="Times New Roman"/>
        <w:b w:val="0"/>
        <w:bCs w:val="0"/>
        <w:i w:val="0"/>
        <w:iCs w:val="0"/>
        <w:smallCaps w:val="0"/>
        <w:strike w:val="0"/>
        <w:color w:val="1A1C1F"/>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F3C039F"/>
    <w:multiLevelType w:val="multilevel"/>
    <w:tmpl w:val="12DA7F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0"/>
  </w:num>
  <w:num w:numId="4">
    <w:abstractNumId w:val="5"/>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75A"/>
    <w:rsid w:val="00041B00"/>
    <w:rsid w:val="0005229E"/>
    <w:rsid w:val="000C3244"/>
    <w:rsid w:val="000C40EA"/>
    <w:rsid w:val="000D1E53"/>
    <w:rsid w:val="00101E0C"/>
    <w:rsid w:val="00107612"/>
    <w:rsid w:val="00113DEC"/>
    <w:rsid w:val="001167D2"/>
    <w:rsid w:val="00170EBD"/>
    <w:rsid w:val="001B4123"/>
    <w:rsid w:val="001C2DC5"/>
    <w:rsid w:val="001D0EAF"/>
    <w:rsid w:val="001F69CA"/>
    <w:rsid w:val="00220468"/>
    <w:rsid w:val="002727D2"/>
    <w:rsid w:val="00282479"/>
    <w:rsid w:val="002A10B1"/>
    <w:rsid w:val="002F468F"/>
    <w:rsid w:val="0030744E"/>
    <w:rsid w:val="0034736B"/>
    <w:rsid w:val="00361777"/>
    <w:rsid w:val="00380889"/>
    <w:rsid w:val="00381CE6"/>
    <w:rsid w:val="003C17B6"/>
    <w:rsid w:val="003C3709"/>
    <w:rsid w:val="003D6C62"/>
    <w:rsid w:val="0045120D"/>
    <w:rsid w:val="00460804"/>
    <w:rsid w:val="004A4221"/>
    <w:rsid w:val="0054658F"/>
    <w:rsid w:val="00561E95"/>
    <w:rsid w:val="00565ECE"/>
    <w:rsid w:val="00595567"/>
    <w:rsid w:val="005B47D8"/>
    <w:rsid w:val="005C7354"/>
    <w:rsid w:val="005D6AC1"/>
    <w:rsid w:val="005F32AD"/>
    <w:rsid w:val="005F7AF6"/>
    <w:rsid w:val="00614A1A"/>
    <w:rsid w:val="00635C38"/>
    <w:rsid w:val="00662A04"/>
    <w:rsid w:val="006D1847"/>
    <w:rsid w:val="006E425C"/>
    <w:rsid w:val="00730AF3"/>
    <w:rsid w:val="0073210F"/>
    <w:rsid w:val="00742BC2"/>
    <w:rsid w:val="00752F76"/>
    <w:rsid w:val="0081540E"/>
    <w:rsid w:val="00834F26"/>
    <w:rsid w:val="00841B91"/>
    <w:rsid w:val="00857F64"/>
    <w:rsid w:val="0089632A"/>
    <w:rsid w:val="008D7D44"/>
    <w:rsid w:val="00964965"/>
    <w:rsid w:val="00973E7B"/>
    <w:rsid w:val="00992F13"/>
    <w:rsid w:val="00992FEF"/>
    <w:rsid w:val="009931E6"/>
    <w:rsid w:val="009B7459"/>
    <w:rsid w:val="009C735A"/>
    <w:rsid w:val="009E023E"/>
    <w:rsid w:val="00A157E2"/>
    <w:rsid w:val="00A828A2"/>
    <w:rsid w:val="00A967D8"/>
    <w:rsid w:val="00AA10E9"/>
    <w:rsid w:val="00B11F39"/>
    <w:rsid w:val="00B130FF"/>
    <w:rsid w:val="00B40C7A"/>
    <w:rsid w:val="00B77761"/>
    <w:rsid w:val="00B92F1B"/>
    <w:rsid w:val="00B95711"/>
    <w:rsid w:val="00BB7FFB"/>
    <w:rsid w:val="00BE0D14"/>
    <w:rsid w:val="00C3775A"/>
    <w:rsid w:val="00C6062A"/>
    <w:rsid w:val="00C739C7"/>
    <w:rsid w:val="00CA1170"/>
    <w:rsid w:val="00CD37AE"/>
    <w:rsid w:val="00D432B7"/>
    <w:rsid w:val="00DA3550"/>
    <w:rsid w:val="00DD7084"/>
    <w:rsid w:val="00E55E6F"/>
    <w:rsid w:val="00E62425"/>
    <w:rsid w:val="00EE597E"/>
    <w:rsid w:val="00F84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75A"/>
    <w:pPr>
      <w:spacing w:after="0" w:line="240" w:lineRule="auto"/>
    </w:pPr>
    <w:rPr>
      <w:rFonts w:eastAsia="Times New Roman"/>
      <w:sz w:val="24"/>
      <w:szCs w:val="24"/>
      <w:lang w:val="vi-VN" w:eastAsia="vi-VN"/>
    </w:rPr>
  </w:style>
  <w:style w:type="paragraph" w:styleId="Heading2">
    <w:name w:val="heading 2"/>
    <w:basedOn w:val="Normal"/>
    <w:next w:val="Normal"/>
    <w:link w:val="Heading2Char"/>
    <w:qFormat/>
    <w:rsid w:val="00C3775A"/>
    <w:pPr>
      <w:keepNext/>
      <w:jc w:val="right"/>
      <w:outlineLvl w:val="1"/>
    </w:pPr>
    <w:rPr>
      <w:b/>
      <w:sz w:val="30"/>
      <w:szCs w:val="20"/>
      <w:lang w:val="en-US" w:eastAsia="en-US"/>
    </w:rPr>
  </w:style>
  <w:style w:type="paragraph" w:styleId="Heading3">
    <w:name w:val="heading 3"/>
    <w:basedOn w:val="Normal"/>
    <w:next w:val="Normal"/>
    <w:link w:val="Heading3Char"/>
    <w:qFormat/>
    <w:rsid w:val="00C3775A"/>
    <w:pPr>
      <w:keepNext/>
      <w:spacing w:line="500" w:lineRule="exact"/>
      <w:jc w:val="right"/>
      <w:outlineLvl w:val="2"/>
    </w:pPr>
    <w:rPr>
      <w:i/>
      <w:sz w:val="3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3775A"/>
    <w:rPr>
      <w:rFonts w:eastAsia="Times New Roman"/>
      <w:b/>
      <w:sz w:val="30"/>
      <w:szCs w:val="20"/>
    </w:rPr>
  </w:style>
  <w:style w:type="character" w:customStyle="1" w:styleId="Heading3Char">
    <w:name w:val="Heading 3 Char"/>
    <w:basedOn w:val="DefaultParagraphFont"/>
    <w:link w:val="Heading3"/>
    <w:rsid w:val="00C3775A"/>
    <w:rPr>
      <w:rFonts w:eastAsia="Times New Roman"/>
      <w:i/>
      <w:sz w:val="30"/>
      <w:szCs w:val="20"/>
    </w:rPr>
  </w:style>
  <w:style w:type="paragraph" w:styleId="NormalWeb">
    <w:name w:val="Normal (Web)"/>
    <w:aliases w:val="Char Char Char Char"/>
    <w:basedOn w:val="Normal"/>
    <w:uiPriority w:val="99"/>
    <w:unhideWhenUsed/>
    <w:rsid w:val="00C3775A"/>
    <w:pPr>
      <w:spacing w:before="100" w:beforeAutospacing="1" w:after="100" w:afterAutospacing="1"/>
    </w:pPr>
  </w:style>
  <w:style w:type="character" w:customStyle="1" w:styleId="Picturecaption">
    <w:name w:val="Picture caption_"/>
    <w:basedOn w:val="DefaultParagraphFont"/>
    <w:link w:val="Picturecaption0"/>
    <w:rsid w:val="00857F64"/>
    <w:rPr>
      <w:rFonts w:eastAsia="Times New Roman"/>
      <w:b/>
      <w:bCs/>
      <w:color w:val="1A1C1F"/>
    </w:rPr>
  </w:style>
  <w:style w:type="character" w:customStyle="1" w:styleId="BodyTextChar">
    <w:name w:val="Body Text Char"/>
    <w:basedOn w:val="DefaultParagraphFont"/>
    <w:link w:val="BodyText"/>
    <w:rsid w:val="00857F64"/>
    <w:rPr>
      <w:rFonts w:eastAsia="Times New Roman"/>
      <w:color w:val="1A1C1F"/>
      <w:sz w:val="26"/>
      <w:szCs w:val="26"/>
    </w:rPr>
  </w:style>
  <w:style w:type="paragraph" w:customStyle="1" w:styleId="Picturecaption0">
    <w:name w:val="Picture caption"/>
    <w:basedOn w:val="Normal"/>
    <w:link w:val="Picturecaption"/>
    <w:rsid w:val="00857F64"/>
    <w:pPr>
      <w:widowControl w:val="0"/>
    </w:pPr>
    <w:rPr>
      <w:b/>
      <w:bCs/>
      <w:color w:val="1A1C1F"/>
      <w:sz w:val="28"/>
      <w:szCs w:val="28"/>
      <w:lang w:val="en-US" w:eastAsia="en-US"/>
    </w:rPr>
  </w:style>
  <w:style w:type="paragraph" w:styleId="BodyText">
    <w:name w:val="Body Text"/>
    <w:basedOn w:val="Normal"/>
    <w:link w:val="BodyTextChar"/>
    <w:qFormat/>
    <w:rsid w:val="00857F64"/>
    <w:pPr>
      <w:widowControl w:val="0"/>
      <w:spacing w:line="353" w:lineRule="auto"/>
      <w:ind w:firstLine="400"/>
    </w:pPr>
    <w:rPr>
      <w:color w:val="1A1C1F"/>
      <w:sz w:val="26"/>
      <w:szCs w:val="26"/>
      <w:lang w:val="en-US" w:eastAsia="en-US"/>
    </w:rPr>
  </w:style>
  <w:style w:type="character" w:customStyle="1" w:styleId="BodyTextChar1">
    <w:name w:val="Body Text Char1"/>
    <w:basedOn w:val="DefaultParagraphFont"/>
    <w:uiPriority w:val="99"/>
    <w:semiHidden/>
    <w:rsid w:val="00857F64"/>
    <w:rPr>
      <w:rFonts w:eastAsia="Times New Roman"/>
      <w:sz w:val="24"/>
      <w:szCs w:val="24"/>
      <w:lang w:val="vi-VN" w:eastAsia="vi-VN"/>
    </w:rPr>
  </w:style>
  <w:style w:type="paragraph" w:styleId="ListParagraph">
    <w:name w:val="List Paragraph"/>
    <w:basedOn w:val="Normal"/>
    <w:uiPriority w:val="34"/>
    <w:qFormat/>
    <w:rsid w:val="00841B91"/>
    <w:pPr>
      <w:ind w:left="720"/>
      <w:contextualSpacing/>
    </w:pPr>
  </w:style>
  <w:style w:type="paragraph" w:styleId="Header">
    <w:name w:val="header"/>
    <w:basedOn w:val="Normal"/>
    <w:link w:val="HeaderChar"/>
    <w:uiPriority w:val="99"/>
    <w:unhideWhenUsed/>
    <w:rsid w:val="0081540E"/>
    <w:pPr>
      <w:tabs>
        <w:tab w:val="center" w:pos="4680"/>
        <w:tab w:val="right" w:pos="9360"/>
      </w:tabs>
    </w:pPr>
  </w:style>
  <w:style w:type="character" w:customStyle="1" w:styleId="HeaderChar">
    <w:name w:val="Header Char"/>
    <w:basedOn w:val="DefaultParagraphFont"/>
    <w:link w:val="Header"/>
    <w:uiPriority w:val="99"/>
    <w:rsid w:val="0081540E"/>
    <w:rPr>
      <w:rFonts w:eastAsia="Times New Roman"/>
      <w:sz w:val="24"/>
      <w:szCs w:val="24"/>
      <w:lang w:val="vi-VN" w:eastAsia="vi-VN"/>
    </w:rPr>
  </w:style>
  <w:style w:type="paragraph" w:styleId="Footer">
    <w:name w:val="footer"/>
    <w:basedOn w:val="Normal"/>
    <w:link w:val="FooterChar"/>
    <w:uiPriority w:val="99"/>
    <w:unhideWhenUsed/>
    <w:rsid w:val="0081540E"/>
    <w:pPr>
      <w:tabs>
        <w:tab w:val="center" w:pos="4680"/>
        <w:tab w:val="right" w:pos="9360"/>
      </w:tabs>
    </w:pPr>
  </w:style>
  <w:style w:type="character" w:customStyle="1" w:styleId="FooterChar">
    <w:name w:val="Footer Char"/>
    <w:basedOn w:val="DefaultParagraphFont"/>
    <w:link w:val="Footer"/>
    <w:uiPriority w:val="99"/>
    <w:rsid w:val="0081540E"/>
    <w:rPr>
      <w:rFonts w:eastAsia="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75A"/>
    <w:pPr>
      <w:spacing w:after="0" w:line="240" w:lineRule="auto"/>
    </w:pPr>
    <w:rPr>
      <w:rFonts w:eastAsia="Times New Roman"/>
      <w:sz w:val="24"/>
      <w:szCs w:val="24"/>
      <w:lang w:val="vi-VN" w:eastAsia="vi-VN"/>
    </w:rPr>
  </w:style>
  <w:style w:type="paragraph" w:styleId="Heading2">
    <w:name w:val="heading 2"/>
    <w:basedOn w:val="Normal"/>
    <w:next w:val="Normal"/>
    <w:link w:val="Heading2Char"/>
    <w:qFormat/>
    <w:rsid w:val="00C3775A"/>
    <w:pPr>
      <w:keepNext/>
      <w:jc w:val="right"/>
      <w:outlineLvl w:val="1"/>
    </w:pPr>
    <w:rPr>
      <w:b/>
      <w:sz w:val="30"/>
      <w:szCs w:val="20"/>
      <w:lang w:val="en-US" w:eastAsia="en-US"/>
    </w:rPr>
  </w:style>
  <w:style w:type="paragraph" w:styleId="Heading3">
    <w:name w:val="heading 3"/>
    <w:basedOn w:val="Normal"/>
    <w:next w:val="Normal"/>
    <w:link w:val="Heading3Char"/>
    <w:qFormat/>
    <w:rsid w:val="00C3775A"/>
    <w:pPr>
      <w:keepNext/>
      <w:spacing w:line="500" w:lineRule="exact"/>
      <w:jc w:val="right"/>
      <w:outlineLvl w:val="2"/>
    </w:pPr>
    <w:rPr>
      <w:i/>
      <w:sz w:val="3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3775A"/>
    <w:rPr>
      <w:rFonts w:eastAsia="Times New Roman"/>
      <w:b/>
      <w:sz w:val="30"/>
      <w:szCs w:val="20"/>
    </w:rPr>
  </w:style>
  <w:style w:type="character" w:customStyle="1" w:styleId="Heading3Char">
    <w:name w:val="Heading 3 Char"/>
    <w:basedOn w:val="DefaultParagraphFont"/>
    <w:link w:val="Heading3"/>
    <w:rsid w:val="00C3775A"/>
    <w:rPr>
      <w:rFonts w:eastAsia="Times New Roman"/>
      <w:i/>
      <w:sz w:val="30"/>
      <w:szCs w:val="20"/>
    </w:rPr>
  </w:style>
  <w:style w:type="paragraph" w:styleId="NormalWeb">
    <w:name w:val="Normal (Web)"/>
    <w:aliases w:val="Char Char Char Char"/>
    <w:basedOn w:val="Normal"/>
    <w:uiPriority w:val="99"/>
    <w:unhideWhenUsed/>
    <w:rsid w:val="00C3775A"/>
    <w:pPr>
      <w:spacing w:before="100" w:beforeAutospacing="1" w:after="100" w:afterAutospacing="1"/>
    </w:pPr>
  </w:style>
  <w:style w:type="character" w:customStyle="1" w:styleId="Picturecaption">
    <w:name w:val="Picture caption_"/>
    <w:basedOn w:val="DefaultParagraphFont"/>
    <w:link w:val="Picturecaption0"/>
    <w:rsid w:val="00857F64"/>
    <w:rPr>
      <w:rFonts w:eastAsia="Times New Roman"/>
      <w:b/>
      <w:bCs/>
      <w:color w:val="1A1C1F"/>
    </w:rPr>
  </w:style>
  <w:style w:type="character" w:customStyle="1" w:styleId="BodyTextChar">
    <w:name w:val="Body Text Char"/>
    <w:basedOn w:val="DefaultParagraphFont"/>
    <w:link w:val="BodyText"/>
    <w:rsid w:val="00857F64"/>
    <w:rPr>
      <w:rFonts w:eastAsia="Times New Roman"/>
      <w:color w:val="1A1C1F"/>
      <w:sz w:val="26"/>
      <w:szCs w:val="26"/>
    </w:rPr>
  </w:style>
  <w:style w:type="paragraph" w:customStyle="1" w:styleId="Picturecaption0">
    <w:name w:val="Picture caption"/>
    <w:basedOn w:val="Normal"/>
    <w:link w:val="Picturecaption"/>
    <w:rsid w:val="00857F64"/>
    <w:pPr>
      <w:widowControl w:val="0"/>
    </w:pPr>
    <w:rPr>
      <w:b/>
      <w:bCs/>
      <w:color w:val="1A1C1F"/>
      <w:sz w:val="28"/>
      <w:szCs w:val="28"/>
      <w:lang w:val="en-US" w:eastAsia="en-US"/>
    </w:rPr>
  </w:style>
  <w:style w:type="paragraph" w:styleId="BodyText">
    <w:name w:val="Body Text"/>
    <w:basedOn w:val="Normal"/>
    <w:link w:val="BodyTextChar"/>
    <w:qFormat/>
    <w:rsid w:val="00857F64"/>
    <w:pPr>
      <w:widowControl w:val="0"/>
      <w:spacing w:line="353" w:lineRule="auto"/>
      <w:ind w:firstLine="400"/>
    </w:pPr>
    <w:rPr>
      <w:color w:val="1A1C1F"/>
      <w:sz w:val="26"/>
      <w:szCs w:val="26"/>
      <w:lang w:val="en-US" w:eastAsia="en-US"/>
    </w:rPr>
  </w:style>
  <w:style w:type="character" w:customStyle="1" w:styleId="BodyTextChar1">
    <w:name w:val="Body Text Char1"/>
    <w:basedOn w:val="DefaultParagraphFont"/>
    <w:uiPriority w:val="99"/>
    <w:semiHidden/>
    <w:rsid w:val="00857F64"/>
    <w:rPr>
      <w:rFonts w:eastAsia="Times New Roman"/>
      <w:sz w:val="24"/>
      <w:szCs w:val="24"/>
      <w:lang w:val="vi-VN" w:eastAsia="vi-VN"/>
    </w:rPr>
  </w:style>
  <w:style w:type="paragraph" w:styleId="ListParagraph">
    <w:name w:val="List Paragraph"/>
    <w:basedOn w:val="Normal"/>
    <w:uiPriority w:val="34"/>
    <w:qFormat/>
    <w:rsid w:val="00841B91"/>
    <w:pPr>
      <w:ind w:left="720"/>
      <w:contextualSpacing/>
    </w:pPr>
  </w:style>
  <w:style w:type="paragraph" w:styleId="Header">
    <w:name w:val="header"/>
    <w:basedOn w:val="Normal"/>
    <w:link w:val="HeaderChar"/>
    <w:uiPriority w:val="99"/>
    <w:unhideWhenUsed/>
    <w:rsid w:val="0081540E"/>
    <w:pPr>
      <w:tabs>
        <w:tab w:val="center" w:pos="4680"/>
        <w:tab w:val="right" w:pos="9360"/>
      </w:tabs>
    </w:pPr>
  </w:style>
  <w:style w:type="character" w:customStyle="1" w:styleId="HeaderChar">
    <w:name w:val="Header Char"/>
    <w:basedOn w:val="DefaultParagraphFont"/>
    <w:link w:val="Header"/>
    <w:uiPriority w:val="99"/>
    <w:rsid w:val="0081540E"/>
    <w:rPr>
      <w:rFonts w:eastAsia="Times New Roman"/>
      <w:sz w:val="24"/>
      <w:szCs w:val="24"/>
      <w:lang w:val="vi-VN" w:eastAsia="vi-VN"/>
    </w:rPr>
  </w:style>
  <w:style w:type="paragraph" w:styleId="Footer">
    <w:name w:val="footer"/>
    <w:basedOn w:val="Normal"/>
    <w:link w:val="FooterChar"/>
    <w:uiPriority w:val="99"/>
    <w:unhideWhenUsed/>
    <w:rsid w:val="0081540E"/>
    <w:pPr>
      <w:tabs>
        <w:tab w:val="center" w:pos="4680"/>
        <w:tab w:val="right" w:pos="9360"/>
      </w:tabs>
    </w:pPr>
  </w:style>
  <w:style w:type="character" w:customStyle="1" w:styleId="FooterChar">
    <w:name w:val="Footer Char"/>
    <w:basedOn w:val="DefaultParagraphFont"/>
    <w:link w:val="Footer"/>
    <w:uiPriority w:val="99"/>
    <w:rsid w:val="0081540E"/>
    <w:rPr>
      <w:rFonts w:eastAsia="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1374</Words>
  <Characters>7836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 Shop</dc:creator>
  <cp:lastModifiedBy>HP</cp:lastModifiedBy>
  <cp:revision>11</cp:revision>
  <cp:lastPrinted>2024-07-22T07:24:00Z</cp:lastPrinted>
  <dcterms:created xsi:type="dcterms:W3CDTF">2024-07-18T09:47:00Z</dcterms:created>
  <dcterms:modified xsi:type="dcterms:W3CDTF">2024-07-22T07:32:00Z</dcterms:modified>
</cp:coreProperties>
</file>