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DB992" w14:textId="77777777" w:rsidR="00FA7F92" w:rsidRPr="00E52F2C" w:rsidRDefault="008F6DAB" w:rsidP="00E66080">
      <w:pPr>
        <w:spacing w:after="0"/>
        <w:jc w:val="center"/>
        <w:rPr>
          <w:b/>
          <w:sz w:val="30"/>
        </w:rPr>
      </w:pPr>
      <w:r w:rsidRPr="00E52F2C">
        <w:rPr>
          <w:b/>
          <w:sz w:val="30"/>
        </w:rPr>
        <w:t>CHƯƠNG TRÌNH</w:t>
      </w:r>
    </w:p>
    <w:p w14:paraId="50E4EE14" w14:textId="77777777" w:rsidR="00545BC6" w:rsidRPr="00E52F2C" w:rsidRDefault="008F6DAB" w:rsidP="00E66080">
      <w:pPr>
        <w:spacing w:after="0" w:line="240" w:lineRule="auto"/>
        <w:jc w:val="center"/>
        <w:rPr>
          <w:rFonts w:cs="Times New Roman"/>
          <w:b/>
          <w:color w:val="000000"/>
          <w:sz w:val="26"/>
          <w:szCs w:val="28"/>
        </w:rPr>
      </w:pPr>
      <w:r w:rsidRPr="00E52F2C">
        <w:rPr>
          <w:rFonts w:cs="Times New Roman"/>
          <w:b/>
          <w:color w:val="000000"/>
          <w:sz w:val="26"/>
          <w:szCs w:val="28"/>
        </w:rPr>
        <w:t>Hội nghị toàn quốc nghiên cứu, học tập, quán triệt và triển khai thực hiện</w:t>
      </w:r>
    </w:p>
    <w:p w14:paraId="798E5F83" w14:textId="77777777" w:rsidR="008F6DAB" w:rsidRPr="00E52F2C" w:rsidRDefault="008F6DAB" w:rsidP="00E66080">
      <w:pPr>
        <w:spacing w:after="0" w:line="240" w:lineRule="auto"/>
        <w:jc w:val="center"/>
        <w:rPr>
          <w:rFonts w:cs="Times New Roman"/>
          <w:b/>
          <w:color w:val="000000"/>
          <w:sz w:val="26"/>
          <w:szCs w:val="28"/>
        </w:rPr>
      </w:pPr>
      <w:r w:rsidRPr="00E52F2C">
        <w:rPr>
          <w:rFonts w:cs="Times New Roman"/>
          <w:b/>
          <w:color w:val="000000"/>
          <w:sz w:val="26"/>
          <w:szCs w:val="28"/>
        </w:rPr>
        <w:t>Nghị quyết Hội nghị lần thứ hai Ban Chấp hành Trung ương Đảng khóa XIV</w:t>
      </w:r>
    </w:p>
    <w:p w14:paraId="65F31428" w14:textId="77777777" w:rsidR="008F6DAB" w:rsidRPr="00E52F2C" w:rsidRDefault="008F6DAB" w:rsidP="00E66080">
      <w:pPr>
        <w:spacing w:after="0"/>
        <w:jc w:val="center"/>
        <w:rPr>
          <w:rFonts w:cs="Times New Roman"/>
          <w:color w:val="000000"/>
          <w:sz w:val="26"/>
          <w:szCs w:val="28"/>
        </w:rPr>
      </w:pPr>
      <w:r w:rsidRPr="00E52F2C">
        <w:rPr>
          <w:rFonts w:cs="Times New Roman"/>
          <w:i/>
          <w:color w:val="000000"/>
          <w:sz w:val="26"/>
          <w:szCs w:val="28"/>
        </w:rPr>
        <w:t xml:space="preserve">(Hà Nội, </w:t>
      </w:r>
      <w:r w:rsidRPr="00E52F2C">
        <w:rPr>
          <w:rFonts w:cs="Times New Roman"/>
          <w:bCs/>
          <w:i/>
          <w:color w:val="000000"/>
          <w:spacing w:val="-4"/>
          <w:sz w:val="26"/>
          <w:szCs w:val="28"/>
        </w:rPr>
        <w:t>ngày 13 tháng 4 năm 2026</w:t>
      </w:r>
      <w:r w:rsidRPr="00E52F2C">
        <w:rPr>
          <w:rFonts w:cs="Times New Roman"/>
          <w:i/>
          <w:color w:val="000000"/>
          <w:sz w:val="26"/>
          <w:szCs w:val="28"/>
        </w:rPr>
        <w:t>)</w:t>
      </w:r>
    </w:p>
    <w:p w14:paraId="39592E34" w14:textId="77777777" w:rsidR="003A5EFC" w:rsidRPr="00E52F2C" w:rsidRDefault="003A5EFC" w:rsidP="009D4D01">
      <w:pPr>
        <w:spacing w:before="60" w:after="0"/>
        <w:rPr>
          <w:rFonts w:cs="Times New Roman"/>
          <w:b/>
          <w:color w:val="000000"/>
          <w:sz w:val="26"/>
          <w:szCs w:val="28"/>
        </w:rPr>
      </w:pPr>
      <w:r w:rsidRPr="00E52F2C">
        <w:rPr>
          <w:rFonts w:cs="Times New Roman"/>
          <w:b/>
          <w:color w:val="000000"/>
          <w:sz w:val="26"/>
          <w:szCs w:val="28"/>
        </w:rPr>
        <w:t>Thời gian Hội nghị: từ 8h00</w:t>
      </w:r>
      <w:r w:rsidR="001F1DB8">
        <w:rPr>
          <w:rFonts w:cs="Times New Roman"/>
          <w:b/>
          <w:color w:val="000000"/>
          <w:sz w:val="26"/>
          <w:szCs w:val="28"/>
        </w:rPr>
        <w:t xml:space="preserve"> - 11h30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4111"/>
        <w:gridCol w:w="4539"/>
      </w:tblGrid>
      <w:tr w:rsidR="007C69EB" w:rsidRPr="009633ED" w14:paraId="1966EB14" w14:textId="77777777" w:rsidTr="004F3112">
        <w:tc>
          <w:tcPr>
            <w:tcW w:w="1951" w:type="dxa"/>
          </w:tcPr>
          <w:p w14:paraId="2D4E5B68" w14:textId="77777777" w:rsidR="003A5EFC" w:rsidRPr="00E52F2C" w:rsidRDefault="003A5EFC" w:rsidP="003E3D6E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4111" w:type="dxa"/>
          </w:tcPr>
          <w:p w14:paraId="32156871" w14:textId="77777777" w:rsidR="003A5EFC" w:rsidRPr="00E52F2C" w:rsidRDefault="003A5EFC" w:rsidP="003E3D6E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/>
                <w:sz w:val="26"/>
                <w:szCs w:val="26"/>
              </w:rPr>
              <w:t>NỘI DUNG</w:t>
            </w:r>
          </w:p>
        </w:tc>
        <w:tc>
          <w:tcPr>
            <w:tcW w:w="4536" w:type="dxa"/>
          </w:tcPr>
          <w:p w14:paraId="7A5491B6" w14:textId="77777777" w:rsidR="003A5EFC" w:rsidRPr="00E52F2C" w:rsidRDefault="003A5EFC" w:rsidP="003E3D6E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/>
                <w:sz w:val="26"/>
                <w:szCs w:val="26"/>
              </w:rPr>
              <w:t>THỰC HIỆN</w:t>
            </w:r>
          </w:p>
        </w:tc>
      </w:tr>
      <w:tr w:rsidR="007C69EB" w:rsidRPr="009633ED" w14:paraId="39D0E3BF" w14:textId="77777777" w:rsidTr="004F3112">
        <w:tc>
          <w:tcPr>
            <w:tcW w:w="1951" w:type="dxa"/>
          </w:tcPr>
          <w:p w14:paraId="1C5530C4" w14:textId="77777777" w:rsidR="003A5EFC" w:rsidRPr="00E52F2C" w:rsidRDefault="003A5EFC" w:rsidP="00C2280B">
            <w:pPr>
              <w:spacing w:before="12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>08h00 - 08h10</w:t>
            </w:r>
          </w:p>
        </w:tc>
        <w:tc>
          <w:tcPr>
            <w:tcW w:w="4111" w:type="dxa"/>
          </w:tcPr>
          <w:p w14:paraId="0B3C8228" w14:textId="77777777" w:rsidR="003A5EFC" w:rsidRPr="00E52F2C" w:rsidRDefault="003A5EFC" w:rsidP="00C2280B">
            <w:pPr>
              <w:spacing w:before="120"/>
              <w:jc w:val="both"/>
              <w:rPr>
                <w:rFonts w:cs="Times New Roman"/>
                <w:b/>
                <w:spacing w:val="-6"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Tuyên bố lý do, giới thiệu đại biểu </w:t>
            </w:r>
          </w:p>
        </w:tc>
        <w:tc>
          <w:tcPr>
            <w:tcW w:w="4536" w:type="dxa"/>
          </w:tcPr>
          <w:p w14:paraId="2B59FFCA" w14:textId="77777777" w:rsidR="00D10310" w:rsidRPr="00D10310" w:rsidRDefault="00D10310" w:rsidP="00284319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D10310">
              <w:rPr>
                <w:rFonts w:cs="Times New Roman"/>
                <w:b/>
                <w:sz w:val="26"/>
                <w:szCs w:val="26"/>
              </w:rPr>
              <w:t xml:space="preserve">Đồng chí Trần Thanh Lâm </w:t>
            </w:r>
          </w:p>
          <w:p w14:paraId="36B6B842" w14:textId="77777777" w:rsidR="00284319" w:rsidRDefault="00D10310" w:rsidP="00284319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Ủy viên </w:t>
            </w:r>
            <w:r w:rsidR="000463F1">
              <w:rPr>
                <w:rFonts w:cs="Times New Roman"/>
                <w:sz w:val="26"/>
                <w:szCs w:val="26"/>
              </w:rPr>
              <w:t xml:space="preserve">BCH </w:t>
            </w:r>
            <w:r>
              <w:rPr>
                <w:rFonts w:cs="Times New Roman"/>
                <w:sz w:val="26"/>
                <w:szCs w:val="26"/>
              </w:rPr>
              <w:t xml:space="preserve">Trung ương Đảng, </w:t>
            </w:r>
            <w:r w:rsidR="00AA617C" w:rsidRPr="00E52F2C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1AC78795" w14:textId="77777777" w:rsidR="00D10310" w:rsidRPr="00E52F2C" w:rsidRDefault="00D10310" w:rsidP="00284319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Phó Trưởng ban </w:t>
            </w:r>
          </w:p>
          <w:p w14:paraId="73A91D2B" w14:textId="77777777" w:rsidR="003A5EFC" w:rsidRPr="00E52F2C" w:rsidRDefault="00284319" w:rsidP="00284319">
            <w:pPr>
              <w:jc w:val="center"/>
              <w:rPr>
                <w:rFonts w:cs="Times New Roman"/>
                <w:b/>
                <w:spacing w:val="-10"/>
                <w:sz w:val="26"/>
                <w:szCs w:val="26"/>
              </w:rPr>
            </w:pPr>
            <w:r w:rsidRPr="00E52F2C">
              <w:rPr>
                <w:rFonts w:cs="Times New Roman"/>
                <w:spacing w:val="-10"/>
                <w:sz w:val="26"/>
                <w:szCs w:val="26"/>
              </w:rPr>
              <w:t>Tuyên giáo và Dân vận Trung ương</w:t>
            </w:r>
          </w:p>
        </w:tc>
      </w:tr>
      <w:tr w:rsidR="007C69EB" w:rsidRPr="009633ED" w14:paraId="559E495A" w14:textId="77777777" w:rsidTr="004F3112">
        <w:tc>
          <w:tcPr>
            <w:tcW w:w="1951" w:type="dxa"/>
          </w:tcPr>
          <w:p w14:paraId="1DBDEA3C" w14:textId="77777777" w:rsidR="00100455" w:rsidRPr="00E52F2C" w:rsidRDefault="00100455" w:rsidP="00100455">
            <w:pPr>
              <w:jc w:val="center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</w:p>
          <w:p w14:paraId="19CFBD17" w14:textId="77777777" w:rsidR="003A5EFC" w:rsidRPr="00E52F2C" w:rsidRDefault="003A5EFC" w:rsidP="00100455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>08h10 - 08h35 (25 phút)</w:t>
            </w:r>
          </w:p>
        </w:tc>
        <w:tc>
          <w:tcPr>
            <w:tcW w:w="4111" w:type="dxa"/>
          </w:tcPr>
          <w:p w14:paraId="5195E529" w14:textId="77777777" w:rsidR="00100455" w:rsidRPr="00E52F2C" w:rsidRDefault="00100455" w:rsidP="009633ED">
            <w:pPr>
              <w:jc w:val="both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</w:p>
          <w:p w14:paraId="7E852C82" w14:textId="77777777" w:rsidR="003A5EFC" w:rsidRPr="00E52F2C" w:rsidRDefault="003A5EFC" w:rsidP="00B77827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>Chuyên đề “Quy định thi hành Điều lệ Đảng”</w:t>
            </w:r>
          </w:p>
        </w:tc>
        <w:tc>
          <w:tcPr>
            <w:tcW w:w="4536" w:type="dxa"/>
          </w:tcPr>
          <w:p w14:paraId="56097687" w14:textId="77777777" w:rsidR="00C733B0" w:rsidRPr="00E52F2C" w:rsidRDefault="00C733B0" w:rsidP="00C733B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/>
                <w:sz w:val="26"/>
                <w:szCs w:val="26"/>
              </w:rPr>
              <w:t>Đồng chí Nguyễn Duy Ngọc</w:t>
            </w:r>
          </w:p>
          <w:p w14:paraId="44150A42" w14:textId="77777777" w:rsidR="00C733B0" w:rsidRPr="00E52F2C" w:rsidRDefault="00C733B0" w:rsidP="00C733B0">
            <w:pPr>
              <w:jc w:val="center"/>
              <w:rPr>
                <w:rFonts w:cs="Times New Roman"/>
                <w:sz w:val="26"/>
                <w:szCs w:val="26"/>
              </w:rPr>
            </w:pPr>
            <w:r w:rsidRPr="00E52F2C">
              <w:rPr>
                <w:rFonts w:cs="Times New Roman"/>
                <w:sz w:val="26"/>
                <w:szCs w:val="26"/>
              </w:rPr>
              <w:t>Ủy viên Bộ Chính trị,</w:t>
            </w:r>
          </w:p>
          <w:p w14:paraId="7637716C" w14:textId="77777777" w:rsidR="00C733B0" w:rsidRPr="00E52F2C" w:rsidRDefault="00C733B0" w:rsidP="00C733B0">
            <w:pPr>
              <w:jc w:val="center"/>
              <w:rPr>
                <w:rFonts w:cs="Times New Roman"/>
                <w:sz w:val="26"/>
                <w:szCs w:val="26"/>
              </w:rPr>
            </w:pPr>
            <w:r w:rsidRPr="00E52F2C">
              <w:rPr>
                <w:rFonts w:cs="Times New Roman"/>
                <w:sz w:val="26"/>
                <w:szCs w:val="26"/>
              </w:rPr>
              <w:t>Bí thư Trung ương Đảng,</w:t>
            </w:r>
          </w:p>
          <w:p w14:paraId="48072835" w14:textId="77777777" w:rsidR="003A5EFC" w:rsidRPr="00E52F2C" w:rsidRDefault="00C733B0" w:rsidP="00C733B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sz w:val="26"/>
                <w:szCs w:val="26"/>
              </w:rPr>
              <w:t>Trưởng b</w:t>
            </w:r>
            <w:r w:rsidR="003A5EFC" w:rsidRPr="00E52F2C">
              <w:rPr>
                <w:rFonts w:cs="Times New Roman"/>
                <w:sz w:val="26"/>
                <w:szCs w:val="26"/>
              </w:rPr>
              <w:t>an Tổ chức Trung ương</w:t>
            </w:r>
          </w:p>
        </w:tc>
      </w:tr>
      <w:tr w:rsidR="007C69EB" w:rsidRPr="009633ED" w14:paraId="362CD421" w14:textId="77777777" w:rsidTr="004F3112">
        <w:tc>
          <w:tcPr>
            <w:tcW w:w="1951" w:type="dxa"/>
          </w:tcPr>
          <w:p w14:paraId="3470E234" w14:textId="77777777" w:rsidR="0047594C" w:rsidRPr="00E52F2C" w:rsidRDefault="0047594C" w:rsidP="00AB7293">
            <w:pPr>
              <w:spacing w:before="80" w:line="386" w:lineRule="exact"/>
              <w:jc w:val="center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</w:p>
          <w:p w14:paraId="69A2BCEE" w14:textId="77777777" w:rsidR="0047594C" w:rsidRPr="00E52F2C" w:rsidRDefault="0047594C" w:rsidP="00AB7293">
            <w:pPr>
              <w:spacing w:line="386" w:lineRule="exact"/>
              <w:jc w:val="center"/>
              <w:rPr>
                <w:rFonts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>08h35 - 09h05 (30 phút)</w:t>
            </w:r>
          </w:p>
          <w:p w14:paraId="2336E0B6" w14:textId="77777777" w:rsidR="0047594C" w:rsidRPr="00E52F2C" w:rsidRDefault="0047594C" w:rsidP="00AB72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</w:tcPr>
          <w:p w14:paraId="0B576F53" w14:textId="77777777" w:rsidR="0047594C" w:rsidRPr="00E52F2C" w:rsidRDefault="0047594C" w:rsidP="005277D2">
            <w:pPr>
              <w:jc w:val="both"/>
              <w:rPr>
                <w:rFonts w:cs="Times New Roman"/>
                <w:b/>
                <w:spacing w:val="-6"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Chuyên đề “Nghị quyết về </w:t>
            </w:r>
            <w:r w:rsidR="00B77827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đổi mới, nâng cao hiệu lực </w:t>
            </w:r>
            <w:r w:rsidRPr="00E52F2C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công tác kiểm tra, giám sát và kỷ luật </w:t>
            </w:r>
            <w:r w:rsidR="005277D2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>đ</w:t>
            </w:r>
            <w:r w:rsidRPr="00E52F2C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>ảng</w:t>
            </w:r>
            <w:r w:rsidR="00EC55D9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>; Quy định về công tác kiểm tra, giám sát và kỷ luật của Đảng</w:t>
            </w:r>
            <w:r w:rsidRPr="00E52F2C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” </w:t>
            </w:r>
          </w:p>
        </w:tc>
        <w:tc>
          <w:tcPr>
            <w:tcW w:w="4536" w:type="dxa"/>
          </w:tcPr>
          <w:p w14:paraId="34568863" w14:textId="77777777" w:rsidR="0047594C" w:rsidRPr="00E52F2C" w:rsidRDefault="0047594C" w:rsidP="00AB7293">
            <w:pPr>
              <w:jc w:val="center"/>
              <w:rPr>
                <w:rFonts w:eastAsia="Times New Roman" w:cs="Times New Roman"/>
                <w:b/>
                <w:color w:val="000000"/>
                <w:spacing w:val="-2"/>
                <w:sz w:val="26"/>
                <w:szCs w:val="26"/>
                <w:lang w:val="nl-NL"/>
              </w:rPr>
            </w:pPr>
            <w:r w:rsidRPr="00E52F2C">
              <w:rPr>
                <w:rFonts w:eastAsia="Times New Roman" w:cs="Times New Roman"/>
                <w:b/>
                <w:bCs/>
                <w:color w:val="000000"/>
                <w:spacing w:val="-2"/>
                <w:sz w:val="26"/>
                <w:szCs w:val="26"/>
                <w:lang w:val="nl-NL"/>
              </w:rPr>
              <w:t>Đồng chí</w:t>
            </w:r>
            <w:r w:rsidRPr="00E52F2C">
              <w:rPr>
                <w:rFonts w:eastAsia="Times New Roman" w:cs="Times New Roman"/>
                <w:b/>
                <w:color w:val="000000"/>
                <w:spacing w:val="-2"/>
                <w:sz w:val="26"/>
                <w:szCs w:val="26"/>
                <w:lang w:val="nl-NL"/>
              </w:rPr>
              <w:t xml:space="preserve"> </w:t>
            </w:r>
            <w:r w:rsidRPr="00E52F2C">
              <w:rPr>
                <w:rFonts w:eastAsia="Times New Roman" w:cs="Times New Roman"/>
                <w:b/>
                <w:iCs/>
                <w:color w:val="000000"/>
                <w:spacing w:val="-2"/>
                <w:sz w:val="26"/>
                <w:szCs w:val="26"/>
                <w:lang w:val="nl-NL"/>
              </w:rPr>
              <w:t xml:space="preserve">Trần Sỹ Thanh </w:t>
            </w:r>
          </w:p>
          <w:p w14:paraId="76BB1182" w14:textId="77777777" w:rsidR="0047594C" w:rsidRPr="00E52F2C" w:rsidRDefault="0047594C" w:rsidP="00AB729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 xml:space="preserve">Ủy viên Bộ Chính trị, </w:t>
            </w:r>
          </w:p>
          <w:p w14:paraId="019B9660" w14:textId="77777777" w:rsidR="0047594C" w:rsidRPr="00E52F2C" w:rsidRDefault="0047594C" w:rsidP="00AB729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 xml:space="preserve">Bí thư Trung ương Đảng, </w:t>
            </w:r>
          </w:p>
          <w:p w14:paraId="48E494F3" w14:textId="77777777" w:rsidR="0047594C" w:rsidRPr="00E52F2C" w:rsidRDefault="0047594C" w:rsidP="00AB729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 xml:space="preserve">Chủ nhiệm </w:t>
            </w:r>
          </w:p>
          <w:p w14:paraId="04331156" w14:textId="77777777" w:rsidR="0047594C" w:rsidRPr="00E52F2C" w:rsidRDefault="0047594C" w:rsidP="00AB729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>Ủy ban Kiểm tra Trung ương</w:t>
            </w:r>
          </w:p>
        </w:tc>
      </w:tr>
      <w:tr w:rsidR="007C69EB" w:rsidRPr="00D41087" w14:paraId="473AC7B1" w14:textId="77777777" w:rsidTr="004F3112">
        <w:tc>
          <w:tcPr>
            <w:tcW w:w="1951" w:type="dxa"/>
          </w:tcPr>
          <w:p w14:paraId="70D2BF31" w14:textId="77777777" w:rsidR="0047594C" w:rsidRPr="00E52F2C" w:rsidRDefault="0047594C" w:rsidP="00100455">
            <w:pPr>
              <w:jc w:val="center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</w:p>
          <w:p w14:paraId="5FFDA665" w14:textId="77777777" w:rsidR="0047594C" w:rsidRPr="00E52F2C" w:rsidRDefault="0047594C" w:rsidP="0047594C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>09h05 - 09h30 (25 phút)</w:t>
            </w:r>
          </w:p>
        </w:tc>
        <w:tc>
          <w:tcPr>
            <w:tcW w:w="4111" w:type="dxa"/>
          </w:tcPr>
          <w:p w14:paraId="20E56A9A" w14:textId="77777777" w:rsidR="0047594C" w:rsidRPr="00E52F2C" w:rsidRDefault="0047594C" w:rsidP="00C2280B">
            <w:pPr>
              <w:spacing w:before="80"/>
              <w:jc w:val="both"/>
              <w:rPr>
                <w:rFonts w:cs="Times New Roman"/>
                <w:color w:val="000000"/>
                <w:spacing w:val="-6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>Chuyên đề “</w:t>
            </w:r>
            <w:r w:rsidR="002F6132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>Những n</w:t>
            </w:r>
            <w:r w:rsidR="00EC55D9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ội dung cơ bản của </w:t>
            </w:r>
            <w:r w:rsidRPr="00E52F2C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Quy định về công tác chính trị, tư tưởng trong Đảng” </w:t>
            </w:r>
          </w:p>
          <w:p w14:paraId="1C375DBB" w14:textId="77777777" w:rsidR="0047594C" w:rsidRPr="00E52F2C" w:rsidRDefault="0047594C" w:rsidP="009633ED">
            <w:pPr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</w:tcPr>
          <w:p w14:paraId="131382DD" w14:textId="77777777" w:rsidR="0047594C" w:rsidRPr="00E52F2C" w:rsidRDefault="0047594C" w:rsidP="00D04F6C">
            <w:pPr>
              <w:jc w:val="center"/>
              <w:rPr>
                <w:rFonts w:cs="Times New Roman"/>
                <w:b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color w:val="000000"/>
                <w:sz w:val="26"/>
                <w:szCs w:val="26"/>
                <w:lang w:val="nl-NL"/>
              </w:rPr>
              <w:t xml:space="preserve">Đồng chí Trịnh Văn Quyết </w:t>
            </w:r>
          </w:p>
          <w:p w14:paraId="6E90070A" w14:textId="77777777" w:rsidR="0047594C" w:rsidRPr="00E52F2C" w:rsidRDefault="0047594C" w:rsidP="00D04F6C">
            <w:pPr>
              <w:jc w:val="center"/>
              <w:rPr>
                <w:rFonts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color w:val="000000"/>
                <w:sz w:val="26"/>
                <w:szCs w:val="26"/>
                <w:lang w:val="nl-NL"/>
              </w:rPr>
              <w:t>Ủy viên Bộ Chính trị,</w:t>
            </w:r>
          </w:p>
          <w:p w14:paraId="266AF1A9" w14:textId="77777777" w:rsidR="0047594C" w:rsidRPr="00E52F2C" w:rsidRDefault="0047594C" w:rsidP="00D04F6C">
            <w:pPr>
              <w:jc w:val="center"/>
              <w:rPr>
                <w:rFonts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color w:val="000000"/>
                <w:sz w:val="26"/>
                <w:szCs w:val="26"/>
                <w:lang w:val="nl-NL"/>
              </w:rPr>
              <w:t>Bí thư Trung ương Đảng,</w:t>
            </w:r>
          </w:p>
          <w:p w14:paraId="6FC5B0F1" w14:textId="77777777" w:rsidR="0047594C" w:rsidRPr="00E52F2C" w:rsidRDefault="0047594C" w:rsidP="00D04F6C">
            <w:pPr>
              <w:jc w:val="center"/>
              <w:rPr>
                <w:rFonts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color w:val="000000"/>
                <w:sz w:val="26"/>
                <w:szCs w:val="26"/>
                <w:lang w:val="nl-NL"/>
              </w:rPr>
              <w:t>Trưởng ban</w:t>
            </w:r>
          </w:p>
          <w:p w14:paraId="0E21F182" w14:textId="77777777" w:rsidR="0047594C" w:rsidRPr="00E52F2C" w:rsidRDefault="0047594C" w:rsidP="00D04F6C">
            <w:pPr>
              <w:jc w:val="center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color w:val="000000"/>
                <w:spacing w:val="-4"/>
                <w:sz w:val="26"/>
                <w:szCs w:val="26"/>
                <w:lang w:val="nl-NL"/>
              </w:rPr>
              <w:t>Tuyên giáo và Dân vận Trung ương</w:t>
            </w: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 xml:space="preserve"> </w:t>
            </w:r>
          </w:p>
        </w:tc>
      </w:tr>
      <w:tr w:rsidR="0047594C" w:rsidRPr="009633ED" w14:paraId="5205A68F" w14:textId="77777777" w:rsidTr="004F3112">
        <w:tc>
          <w:tcPr>
            <w:tcW w:w="1951" w:type="dxa"/>
          </w:tcPr>
          <w:p w14:paraId="350BA55F" w14:textId="77777777" w:rsidR="0047594C" w:rsidRPr="00E52F2C" w:rsidRDefault="0047594C" w:rsidP="00C733B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>09h30  - 09h45 (15 phút)</w:t>
            </w:r>
          </w:p>
        </w:tc>
        <w:tc>
          <w:tcPr>
            <w:tcW w:w="8650" w:type="dxa"/>
            <w:gridSpan w:val="2"/>
          </w:tcPr>
          <w:p w14:paraId="1AD3FFB6" w14:textId="77777777" w:rsidR="0047594C" w:rsidRPr="00E52F2C" w:rsidRDefault="0047594C" w:rsidP="00C733B0">
            <w:pPr>
              <w:spacing w:before="80" w:line="386" w:lineRule="exact"/>
              <w:rPr>
                <w:rFonts w:cs="Times New Roman"/>
                <w:b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  <w:t xml:space="preserve">                                        Nghỉ giải lao </w:t>
            </w:r>
          </w:p>
        </w:tc>
      </w:tr>
      <w:tr w:rsidR="007C69EB" w:rsidRPr="009633ED" w14:paraId="4F99AB06" w14:textId="77777777" w:rsidTr="004F3112">
        <w:tc>
          <w:tcPr>
            <w:tcW w:w="1951" w:type="dxa"/>
          </w:tcPr>
          <w:p w14:paraId="3DD393B1" w14:textId="77777777" w:rsidR="0047594C" w:rsidRPr="00E52F2C" w:rsidRDefault="0047594C" w:rsidP="00100455">
            <w:pPr>
              <w:jc w:val="center"/>
              <w:rPr>
                <w:rFonts w:cs="Times New Roman"/>
                <w:bCs/>
                <w:iCs/>
                <w:color w:val="000000"/>
                <w:spacing w:val="-4"/>
                <w:sz w:val="26"/>
                <w:szCs w:val="26"/>
                <w:lang w:val="nl-NL"/>
              </w:rPr>
            </w:pPr>
          </w:p>
          <w:p w14:paraId="78D5BBAC" w14:textId="77777777" w:rsidR="0047594C" w:rsidRPr="00E52F2C" w:rsidRDefault="0047594C" w:rsidP="00100455">
            <w:pPr>
              <w:jc w:val="center"/>
              <w:rPr>
                <w:rFonts w:cs="Times New Roman"/>
                <w:bCs/>
                <w:iCs/>
                <w:color w:val="000000"/>
                <w:spacing w:val="-4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Cs/>
                <w:iCs/>
                <w:color w:val="000000"/>
                <w:spacing w:val="-4"/>
                <w:sz w:val="26"/>
                <w:szCs w:val="26"/>
                <w:lang w:val="nl-NL"/>
              </w:rPr>
              <w:t xml:space="preserve">9h45 - 10h10 </w:t>
            </w:r>
          </w:p>
          <w:p w14:paraId="3A8DB58A" w14:textId="77777777" w:rsidR="0047594C" w:rsidRPr="00E52F2C" w:rsidRDefault="0047594C" w:rsidP="00100455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pacing w:val="-4"/>
                <w:sz w:val="26"/>
                <w:szCs w:val="26"/>
                <w:lang w:val="nl-NL"/>
              </w:rPr>
              <w:t>(25 phút)</w:t>
            </w:r>
          </w:p>
        </w:tc>
        <w:tc>
          <w:tcPr>
            <w:tcW w:w="4111" w:type="dxa"/>
          </w:tcPr>
          <w:p w14:paraId="697A32F1" w14:textId="77777777" w:rsidR="0047594C" w:rsidRPr="00E52F2C" w:rsidRDefault="0047594C" w:rsidP="00E52F2C">
            <w:pPr>
              <w:jc w:val="both"/>
              <w:rPr>
                <w:rFonts w:cs="Times New Roman"/>
                <w:b/>
                <w:spacing w:val="-10"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pacing w:val="-10"/>
                <w:sz w:val="26"/>
                <w:szCs w:val="26"/>
                <w:lang w:val="nl-NL"/>
              </w:rPr>
              <w:t xml:space="preserve">Chuyên đề “Nghị quyết về tiếp tục tăng cường sự lãnh đạo của Đảng đối với công tác phòng, chống tham nhũng, lãng phí, tiêu cực trong giai đoạn mới” </w:t>
            </w:r>
          </w:p>
        </w:tc>
        <w:tc>
          <w:tcPr>
            <w:tcW w:w="4536" w:type="dxa"/>
          </w:tcPr>
          <w:p w14:paraId="10013027" w14:textId="77777777" w:rsidR="0047594C" w:rsidRPr="00E52F2C" w:rsidRDefault="0047594C" w:rsidP="009633ED">
            <w:pPr>
              <w:jc w:val="center"/>
              <w:rPr>
                <w:rFonts w:eastAsia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  <w:t>Đồng chí</w:t>
            </w:r>
            <w:r w:rsidRPr="00E52F2C">
              <w:rPr>
                <w:rFonts w:eastAsia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 </w:t>
            </w:r>
            <w:r w:rsidRPr="00E52F2C">
              <w:rPr>
                <w:rFonts w:eastAsia="Times New Roman" w:cs="Times New Roman"/>
                <w:b/>
                <w:iCs/>
                <w:color w:val="000000"/>
                <w:sz w:val="26"/>
                <w:szCs w:val="26"/>
                <w:lang w:val="nl-NL"/>
              </w:rPr>
              <w:t xml:space="preserve">Lê Minh Trí </w:t>
            </w:r>
            <w:r w:rsidRPr="00E52F2C">
              <w:rPr>
                <w:rFonts w:eastAsia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 </w:t>
            </w:r>
          </w:p>
          <w:p w14:paraId="18A11187" w14:textId="77777777" w:rsidR="0047594C" w:rsidRPr="00E52F2C" w:rsidRDefault="0047594C" w:rsidP="009633ED">
            <w:pPr>
              <w:jc w:val="center"/>
              <w:rPr>
                <w:rFonts w:eastAsia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>Ủy viên Bộ Chính trị,</w:t>
            </w:r>
            <w:r w:rsidRPr="00E52F2C">
              <w:rPr>
                <w:rFonts w:eastAsia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 </w:t>
            </w:r>
          </w:p>
          <w:p w14:paraId="762A14D9" w14:textId="77777777" w:rsidR="0047594C" w:rsidRPr="00E52F2C" w:rsidRDefault="0047594C" w:rsidP="009633E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 xml:space="preserve">Bí thư Trung ương Đảng, </w:t>
            </w:r>
          </w:p>
          <w:p w14:paraId="476EBA80" w14:textId="77777777" w:rsidR="0047594C" w:rsidRPr="00E52F2C" w:rsidRDefault="0047594C" w:rsidP="009633ED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 xml:space="preserve">Trưởng ban </w:t>
            </w:r>
          </w:p>
          <w:p w14:paraId="7DF5891A" w14:textId="77777777" w:rsidR="0047594C" w:rsidRPr="00E52F2C" w:rsidRDefault="0047594C" w:rsidP="00996F2F">
            <w:pPr>
              <w:jc w:val="center"/>
              <w:rPr>
                <w:rFonts w:cs="Times New Roman"/>
                <w:spacing w:val="-4"/>
                <w:sz w:val="26"/>
                <w:szCs w:val="26"/>
                <w:lang w:val="nl-NL"/>
              </w:rPr>
            </w:pPr>
            <w:r w:rsidRPr="00E52F2C">
              <w:rPr>
                <w:rFonts w:eastAsia="Times New Roman" w:cs="Times New Roman"/>
                <w:color w:val="000000"/>
                <w:sz w:val="26"/>
                <w:szCs w:val="26"/>
                <w:lang w:val="nl-NL"/>
              </w:rPr>
              <w:t>Nội chính Trung ương</w:t>
            </w:r>
            <w:r w:rsidRPr="00E52F2C">
              <w:rPr>
                <w:rFonts w:cs="Times New Roman"/>
                <w:spacing w:val="-4"/>
                <w:sz w:val="26"/>
                <w:szCs w:val="26"/>
                <w:lang w:val="nl-NL"/>
              </w:rPr>
              <w:t xml:space="preserve"> </w:t>
            </w:r>
          </w:p>
        </w:tc>
      </w:tr>
      <w:tr w:rsidR="007C69EB" w:rsidRPr="009633ED" w14:paraId="2F94B302" w14:textId="77777777" w:rsidTr="004F3112">
        <w:tc>
          <w:tcPr>
            <w:tcW w:w="1951" w:type="dxa"/>
          </w:tcPr>
          <w:p w14:paraId="5542D354" w14:textId="77777777" w:rsidR="0047594C" w:rsidRPr="00E52F2C" w:rsidRDefault="0047594C" w:rsidP="00100455">
            <w:pPr>
              <w:spacing w:before="80" w:line="386" w:lineRule="exact"/>
              <w:jc w:val="center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</w:p>
          <w:p w14:paraId="7FB228A9" w14:textId="77777777" w:rsidR="0047594C" w:rsidRPr="00E52F2C" w:rsidRDefault="0047594C" w:rsidP="001A3578">
            <w:pPr>
              <w:spacing w:line="386" w:lineRule="exact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 xml:space="preserve">10h10 - 10h45 (35 phút) </w:t>
            </w:r>
          </w:p>
          <w:p w14:paraId="70CED1DA" w14:textId="77777777" w:rsidR="0047594C" w:rsidRPr="00E52F2C" w:rsidRDefault="0047594C" w:rsidP="00100455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</w:tcPr>
          <w:p w14:paraId="49559F24" w14:textId="77777777" w:rsidR="0066795D" w:rsidRPr="00157B7B" w:rsidRDefault="0047594C" w:rsidP="00B77827">
            <w:pPr>
              <w:spacing w:before="40"/>
              <w:jc w:val="both"/>
              <w:rPr>
                <w:rFonts w:cs="Times New Roman"/>
                <w:bCs/>
                <w:i/>
                <w:iCs/>
                <w:color w:val="000000" w:themeColor="text1"/>
                <w:spacing w:val="-6"/>
                <w:sz w:val="26"/>
                <w:szCs w:val="26"/>
                <w:lang w:val="en-GB"/>
              </w:rPr>
            </w:pPr>
            <w:r w:rsidRPr="0066795D">
              <w:rPr>
                <w:rFonts w:cs="Times New Roman"/>
                <w:color w:val="000000"/>
                <w:spacing w:val="-4"/>
                <w:sz w:val="26"/>
                <w:szCs w:val="26"/>
                <w:lang w:val="nl-NL"/>
              </w:rPr>
              <w:t xml:space="preserve">Chuyên đề “Kết luận về </w:t>
            </w:r>
            <w:r w:rsidR="0066795D" w:rsidRPr="0066795D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  <w:lang w:val="vi-VN"/>
              </w:rPr>
              <w:t xml:space="preserve">Kế hoạch phát triển kinh tế </w:t>
            </w:r>
            <w:r w:rsidR="0066795D" w:rsidRPr="0066795D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</w:rPr>
              <w:t>-</w:t>
            </w:r>
            <w:r w:rsidR="0066795D" w:rsidRPr="0066795D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  <w:lang w:val="vi-VN"/>
              </w:rPr>
              <w:t xml:space="preserve"> xã hội, tài chính quốc gia</w:t>
            </w:r>
            <w:r w:rsidR="0066795D" w:rsidRPr="0066795D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</w:rPr>
              <w:t xml:space="preserve"> </w:t>
            </w:r>
            <w:r w:rsidR="0066795D" w:rsidRPr="0066795D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  <w:lang w:val="vi-VN"/>
              </w:rPr>
              <w:t>và vay, trả nợ công, đầu tư công trung hạn 5 năm 2026</w:t>
            </w:r>
            <w:r w:rsidR="0066795D" w:rsidRPr="0066795D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</w:rPr>
              <w:t xml:space="preserve"> </w:t>
            </w:r>
            <w:r w:rsidR="0066795D" w:rsidRPr="0066795D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  <w:lang w:val="vi-VN"/>
              </w:rPr>
              <w:t>-2030</w:t>
            </w:r>
            <w:r w:rsidR="0066795D" w:rsidRPr="0066795D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</w:rPr>
              <w:t xml:space="preserve"> </w:t>
            </w:r>
            <w:r w:rsidR="0066795D" w:rsidRPr="0066795D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  <w:lang w:val="vi-VN"/>
              </w:rPr>
              <w:t>gắn với thực hiện mục tiêu phấn đấu tăng trưởng "2 con số"</w:t>
            </w:r>
            <w:r w:rsidR="00EF48F0">
              <w:rPr>
                <w:rFonts w:cs="Times New Roman"/>
                <w:bCs/>
                <w:iCs/>
                <w:color w:val="000000" w:themeColor="text1"/>
                <w:spacing w:val="-6"/>
                <w:sz w:val="26"/>
                <w:szCs w:val="26"/>
              </w:rPr>
              <w:t>”</w:t>
            </w:r>
            <w:r w:rsidR="0066795D" w:rsidRPr="0066795D">
              <w:rPr>
                <w:rFonts w:cs="Times New Roman"/>
                <w:bCs/>
                <w:i/>
                <w:iCs/>
                <w:color w:val="000000" w:themeColor="text1"/>
                <w:spacing w:val="-6"/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4536" w:type="dxa"/>
          </w:tcPr>
          <w:p w14:paraId="74C70729" w14:textId="77777777" w:rsidR="0047594C" w:rsidRPr="00E52F2C" w:rsidRDefault="0047594C" w:rsidP="001A3578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</w:p>
          <w:p w14:paraId="126A9CFE" w14:textId="77777777" w:rsidR="0047594C" w:rsidRPr="00E52F2C" w:rsidRDefault="0047594C" w:rsidP="001A3578">
            <w:pPr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E52F2C">
              <w:rPr>
                <w:rFonts w:cs="Times New Roman"/>
                <w:b/>
                <w:bCs/>
                <w:sz w:val="26"/>
                <w:szCs w:val="26"/>
              </w:rPr>
              <w:t xml:space="preserve">Đồng chí Nguyễn Thanh Nghị </w:t>
            </w:r>
          </w:p>
          <w:p w14:paraId="1F1581BC" w14:textId="77777777" w:rsidR="0047594C" w:rsidRPr="00E52F2C" w:rsidRDefault="0047594C" w:rsidP="001A3578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E52F2C">
              <w:rPr>
                <w:rFonts w:cs="Times New Roman"/>
                <w:bCs/>
                <w:sz w:val="26"/>
                <w:szCs w:val="26"/>
              </w:rPr>
              <w:t xml:space="preserve">Ủy viên Bộ Chính trị, </w:t>
            </w:r>
          </w:p>
          <w:p w14:paraId="171ECB63" w14:textId="77777777" w:rsidR="0047594C" w:rsidRPr="00E52F2C" w:rsidRDefault="0047594C" w:rsidP="001A3578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E52F2C">
              <w:rPr>
                <w:rFonts w:cs="Times New Roman"/>
                <w:bCs/>
                <w:sz w:val="26"/>
                <w:szCs w:val="26"/>
              </w:rPr>
              <w:t xml:space="preserve">Bí thư Trung ương Đảng, </w:t>
            </w:r>
          </w:p>
          <w:p w14:paraId="136D5063" w14:textId="77777777" w:rsidR="0047594C" w:rsidRPr="00E52F2C" w:rsidRDefault="0047594C" w:rsidP="001A3578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E52F2C">
              <w:rPr>
                <w:rFonts w:cs="Times New Roman"/>
                <w:bCs/>
                <w:sz w:val="26"/>
                <w:szCs w:val="26"/>
              </w:rPr>
              <w:t xml:space="preserve">Trưởng ban </w:t>
            </w:r>
          </w:p>
          <w:p w14:paraId="63B19B03" w14:textId="77777777" w:rsidR="0047594C" w:rsidRPr="00E52F2C" w:rsidRDefault="0047594C" w:rsidP="00270AA5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E52F2C">
              <w:rPr>
                <w:rFonts w:cs="Times New Roman"/>
                <w:bCs/>
                <w:sz w:val="26"/>
                <w:szCs w:val="26"/>
              </w:rPr>
              <w:t xml:space="preserve">Chính sách, chiến lược Trung ương </w:t>
            </w:r>
          </w:p>
        </w:tc>
      </w:tr>
      <w:tr w:rsidR="007C69EB" w:rsidRPr="00D41087" w14:paraId="275EDE3D" w14:textId="77777777" w:rsidTr="004F3112">
        <w:tc>
          <w:tcPr>
            <w:tcW w:w="1951" w:type="dxa"/>
            <w:tcBorders>
              <w:bottom w:val="single" w:sz="4" w:space="0" w:color="auto"/>
            </w:tcBorders>
          </w:tcPr>
          <w:p w14:paraId="76A4234C" w14:textId="77777777" w:rsidR="0047594C" w:rsidRPr="00E52F2C" w:rsidRDefault="0047594C" w:rsidP="00100455">
            <w:pPr>
              <w:jc w:val="center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</w:p>
          <w:p w14:paraId="11EB1712" w14:textId="77777777" w:rsidR="0047594C" w:rsidRPr="00E52F2C" w:rsidRDefault="0047594C" w:rsidP="00100455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>10h45 - 11h25 (40 phút)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02E0B5C8" w14:textId="77777777" w:rsidR="0047594C" w:rsidRPr="00E52F2C" w:rsidRDefault="0047594C" w:rsidP="001A3578">
            <w:pPr>
              <w:spacing w:before="80" w:line="390" w:lineRule="exact"/>
              <w:jc w:val="both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</w:p>
          <w:p w14:paraId="01AA5B87" w14:textId="77777777" w:rsidR="0047594C" w:rsidRPr="00E52F2C" w:rsidRDefault="0047594C" w:rsidP="001A3578">
            <w:pPr>
              <w:spacing w:line="390" w:lineRule="exact"/>
              <w:jc w:val="both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 xml:space="preserve">Phát biểu chỉ đạo Hội nghị </w:t>
            </w:r>
          </w:p>
          <w:p w14:paraId="7F86016A" w14:textId="77777777" w:rsidR="0047594C" w:rsidRPr="00E52F2C" w:rsidRDefault="0047594C" w:rsidP="003A5EFC">
            <w:pPr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2F13942" w14:textId="77777777" w:rsidR="0047594C" w:rsidRPr="00E52F2C" w:rsidRDefault="0047594C" w:rsidP="001A3578">
            <w:pPr>
              <w:jc w:val="center"/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  <w:t>Đồng chí Tô Lâm</w:t>
            </w:r>
          </w:p>
          <w:p w14:paraId="0B2E8C72" w14:textId="77777777" w:rsidR="0047594C" w:rsidRPr="00E52F2C" w:rsidRDefault="0047594C" w:rsidP="001A3578">
            <w:pPr>
              <w:jc w:val="center"/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  <w:t>Tổng Bí thư</w:t>
            </w:r>
          </w:p>
          <w:p w14:paraId="13CEA15F" w14:textId="77777777" w:rsidR="0047594C" w:rsidRPr="00E52F2C" w:rsidRDefault="0047594C" w:rsidP="001A3578">
            <w:pPr>
              <w:jc w:val="center"/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  <w:t xml:space="preserve">Ban Chấp hành Trung ương </w:t>
            </w:r>
          </w:p>
          <w:p w14:paraId="79117693" w14:textId="77777777" w:rsidR="0047594C" w:rsidRPr="00E52F2C" w:rsidRDefault="0047594C" w:rsidP="001A3578">
            <w:pPr>
              <w:jc w:val="center"/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  <w:t xml:space="preserve">Đảng Cộng sản Việt Nam, </w:t>
            </w:r>
          </w:p>
          <w:p w14:paraId="2DFEE708" w14:textId="77777777" w:rsidR="0047594C" w:rsidRPr="00E52F2C" w:rsidRDefault="0047594C" w:rsidP="001A3578">
            <w:pPr>
              <w:jc w:val="center"/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bCs/>
                <w:iCs/>
                <w:color w:val="000000"/>
                <w:sz w:val="26"/>
                <w:szCs w:val="26"/>
                <w:lang w:val="nl-NL"/>
              </w:rPr>
              <w:t xml:space="preserve">Chủ tịch nước </w:t>
            </w:r>
          </w:p>
          <w:p w14:paraId="26F1DAAD" w14:textId="77777777" w:rsidR="0047594C" w:rsidRPr="00C75249" w:rsidRDefault="0047594C" w:rsidP="001A3578">
            <w:pPr>
              <w:jc w:val="center"/>
              <w:rPr>
                <w:rFonts w:cs="Times New Roman"/>
                <w:b/>
                <w:spacing w:val="-6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Cộng hòa xã hội chủ nghĩa Việt Nam </w:t>
            </w:r>
          </w:p>
        </w:tc>
      </w:tr>
      <w:tr w:rsidR="007C69EB" w:rsidRPr="00D41087" w14:paraId="266FD151" w14:textId="77777777" w:rsidTr="004F3112">
        <w:tc>
          <w:tcPr>
            <w:tcW w:w="1951" w:type="dxa"/>
            <w:tcBorders>
              <w:bottom w:val="single" w:sz="4" w:space="0" w:color="auto"/>
            </w:tcBorders>
          </w:tcPr>
          <w:p w14:paraId="7D809742" w14:textId="77777777" w:rsidR="0047594C" w:rsidRPr="00C75249" w:rsidRDefault="0047594C" w:rsidP="00100455">
            <w:pPr>
              <w:jc w:val="center"/>
              <w:rPr>
                <w:rFonts w:cs="Times New Roman"/>
                <w:sz w:val="26"/>
                <w:szCs w:val="26"/>
                <w:lang w:val="nl-NL"/>
              </w:rPr>
            </w:pPr>
          </w:p>
          <w:p w14:paraId="4937BBA8" w14:textId="77777777" w:rsidR="0047594C" w:rsidRPr="00E52F2C" w:rsidRDefault="0047594C" w:rsidP="006553FB">
            <w:pPr>
              <w:spacing w:before="120"/>
              <w:jc w:val="center"/>
              <w:rPr>
                <w:rFonts w:cs="Times New Roman"/>
                <w:sz w:val="26"/>
                <w:szCs w:val="26"/>
              </w:rPr>
            </w:pPr>
            <w:r w:rsidRPr="00E52F2C">
              <w:rPr>
                <w:rFonts w:cs="Times New Roman"/>
                <w:sz w:val="26"/>
                <w:szCs w:val="26"/>
              </w:rPr>
              <w:t>Từ 11h25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A26FF75" w14:textId="77777777" w:rsidR="0047594C" w:rsidRPr="00EF48F0" w:rsidRDefault="0047594C" w:rsidP="00EF48F0">
            <w:pPr>
              <w:spacing w:before="80"/>
              <w:jc w:val="both"/>
              <w:rPr>
                <w:rFonts w:cs="Times New Roman"/>
                <w:b/>
                <w:spacing w:val="-6"/>
                <w:sz w:val="26"/>
                <w:szCs w:val="26"/>
              </w:rPr>
            </w:pPr>
            <w:r w:rsidRPr="00EF48F0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>P</w:t>
            </w:r>
            <w:r w:rsidRPr="00EF48F0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vi-VN"/>
              </w:rPr>
              <w:t xml:space="preserve">hát biểu </w:t>
            </w:r>
            <w:r w:rsidRPr="00EF48F0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</w:rPr>
              <w:t xml:space="preserve">đáp từ, </w:t>
            </w:r>
            <w:r w:rsidRPr="00EF48F0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>tiếp thu ý kiến chỉ đạo của đồng chí Tổng Bí thư</w:t>
            </w:r>
            <w:r w:rsidR="00EF48F0" w:rsidRPr="00EF48F0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, Chủ tịch nước </w:t>
            </w:r>
            <w:r w:rsidRPr="00EF48F0"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  <w:t xml:space="preserve">và kết thúc Hội nghị 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5232D21" w14:textId="77777777" w:rsidR="0047594C" w:rsidRPr="00E52F2C" w:rsidRDefault="0047594C" w:rsidP="001A3578">
            <w:pPr>
              <w:jc w:val="center"/>
              <w:rPr>
                <w:rFonts w:cs="Times New Roman"/>
                <w:b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color w:val="000000"/>
                <w:sz w:val="26"/>
                <w:szCs w:val="26"/>
                <w:lang w:val="nl-NL"/>
              </w:rPr>
              <w:t xml:space="preserve">Đồng chí Trịnh Văn Quyết </w:t>
            </w:r>
          </w:p>
          <w:p w14:paraId="71872E1E" w14:textId="77777777" w:rsidR="0047594C" w:rsidRPr="00E52F2C" w:rsidRDefault="0047594C" w:rsidP="001A3578">
            <w:pPr>
              <w:jc w:val="center"/>
              <w:rPr>
                <w:rFonts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color w:val="000000"/>
                <w:sz w:val="26"/>
                <w:szCs w:val="26"/>
                <w:lang w:val="nl-NL"/>
              </w:rPr>
              <w:t>Ủy viên Bộ Chính trị,</w:t>
            </w:r>
          </w:p>
          <w:p w14:paraId="6A011AA6" w14:textId="77777777" w:rsidR="0047594C" w:rsidRPr="00E52F2C" w:rsidRDefault="0047594C" w:rsidP="001A3578">
            <w:pPr>
              <w:jc w:val="center"/>
              <w:rPr>
                <w:rFonts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color w:val="000000"/>
                <w:sz w:val="26"/>
                <w:szCs w:val="26"/>
                <w:lang w:val="nl-NL"/>
              </w:rPr>
              <w:t>Bí thư Trung ương Đảng,</w:t>
            </w:r>
          </w:p>
          <w:p w14:paraId="476845EB" w14:textId="77777777" w:rsidR="0047594C" w:rsidRPr="00E52F2C" w:rsidRDefault="0047594C" w:rsidP="0047594C">
            <w:pPr>
              <w:jc w:val="center"/>
              <w:rPr>
                <w:rFonts w:cs="Times New Roman"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color w:val="000000"/>
                <w:sz w:val="26"/>
                <w:szCs w:val="26"/>
                <w:lang w:val="nl-NL"/>
              </w:rPr>
              <w:t>Trưởng ban</w:t>
            </w:r>
          </w:p>
          <w:p w14:paraId="064F2CA1" w14:textId="77777777" w:rsidR="0047594C" w:rsidRPr="00E52F2C" w:rsidRDefault="0047594C" w:rsidP="0047594C">
            <w:pPr>
              <w:jc w:val="center"/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color w:val="000000"/>
                <w:spacing w:val="-4"/>
                <w:sz w:val="26"/>
                <w:szCs w:val="26"/>
                <w:lang w:val="nl-NL"/>
              </w:rPr>
              <w:t>Tuyên giáo và Dân vận Trung ương</w:t>
            </w:r>
            <w:r w:rsidRPr="00E52F2C">
              <w:rPr>
                <w:rFonts w:cs="Times New Roman"/>
                <w:bCs/>
                <w:iCs/>
                <w:color w:val="000000"/>
                <w:sz w:val="26"/>
                <w:szCs w:val="26"/>
                <w:lang w:val="nl-NL"/>
              </w:rPr>
              <w:t xml:space="preserve"> </w:t>
            </w:r>
          </w:p>
        </w:tc>
      </w:tr>
      <w:tr w:rsidR="007C69EB" w:rsidRPr="009633ED" w14:paraId="4C7F8A25" w14:textId="77777777" w:rsidTr="004F3112">
        <w:tc>
          <w:tcPr>
            <w:tcW w:w="195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C7E713" w14:textId="13ADDCE1" w:rsidR="006553FB" w:rsidRPr="00E52F2C" w:rsidRDefault="007C69EB" w:rsidP="004B3ECF">
            <w:pPr>
              <w:spacing w:before="120"/>
              <w:jc w:val="center"/>
              <w:rPr>
                <w:rFonts w:cs="Times New Roman"/>
                <w:sz w:val="26"/>
                <w:szCs w:val="26"/>
              </w:rPr>
            </w:pPr>
            <w:r w:rsidRPr="007C69EB">
              <w:rPr>
                <w:rFonts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FFF721E" wp14:editId="73EB325E">
                  <wp:extent cx="605307" cy="756031"/>
                  <wp:effectExtent l="0" t="0" r="444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7" cy="77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F89CFF" w14:textId="77777777" w:rsidR="006553FB" w:rsidRPr="00EF48F0" w:rsidRDefault="006553FB" w:rsidP="00EF48F0">
            <w:pPr>
              <w:spacing w:before="80"/>
              <w:jc w:val="both"/>
              <w:rPr>
                <w:rFonts w:cs="Times New Roman"/>
                <w:bCs/>
                <w:iCs/>
                <w:color w:val="000000"/>
                <w:spacing w:val="-6"/>
                <w:sz w:val="26"/>
                <w:szCs w:val="26"/>
                <w:lang w:val="nl-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AB94FD" w14:textId="77777777" w:rsidR="006553FB" w:rsidRPr="00E52F2C" w:rsidRDefault="006553FB" w:rsidP="006553FB">
            <w:pPr>
              <w:spacing w:before="120"/>
              <w:jc w:val="center"/>
              <w:rPr>
                <w:rFonts w:cs="Times New Roman"/>
                <w:b/>
                <w:color w:val="000000"/>
                <w:sz w:val="26"/>
                <w:szCs w:val="26"/>
                <w:lang w:val="nl-NL"/>
              </w:rPr>
            </w:pPr>
            <w:r w:rsidRPr="00E52F2C">
              <w:rPr>
                <w:rFonts w:cs="Times New Roman"/>
                <w:b/>
                <w:sz w:val="26"/>
                <w:szCs w:val="28"/>
              </w:rPr>
              <w:t>BAN TỔ CHỨC HỘI NGHỊ</w:t>
            </w:r>
            <w:r>
              <w:rPr>
                <w:rFonts w:cs="Times New Roman"/>
                <w:b/>
                <w:sz w:val="26"/>
                <w:szCs w:val="28"/>
              </w:rPr>
              <w:t xml:space="preserve"> </w:t>
            </w:r>
          </w:p>
        </w:tc>
      </w:tr>
      <w:tr w:rsidR="006553FB" w:rsidRPr="009633ED" w14:paraId="102B4E42" w14:textId="77777777" w:rsidTr="004F3112"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E39E48" w14:textId="77777777" w:rsidR="006553FB" w:rsidRPr="00E52F2C" w:rsidRDefault="006553FB" w:rsidP="00100455">
            <w:pPr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C1F20" w14:textId="77777777" w:rsidR="006553FB" w:rsidRDefault="006553FB" w:rsidP="006553FB">
            <w:pPr>
              <w:jc w:val="both"/>
              <w:rPr>
                <w:rFonts w:cs="Times New Roman"/>
                <w:b/>
                <w:sz w:val="22"/>
                <w:szCs w:val="28"/>
              </w:rPr>
            </w:pPr>
          </w:p>
          <w:p w14:paraId="4382E8D7" w14:textId="46603BC2" w:rsidR="006553FB" w:rsidRPr="00E52F2C" w:rsidRDefault="006553FB" w:rsidP="004B641B">
            <w:pPr>
              <w:jc w:val="both"/>
              <w:rPr>
                <w:rFonts w:cs="Times New Roman"/>
                <w:b/>
                <w:color w:val="000000"/>
                <w:sz w:val="26"/>
                <w:szCs w:val="26"/>
                <w:lang w:val="nl-NL"/>
              </w:rPr>
            </w:pPr>
            <w:r w:rsidRPr="00EC7F56">
              <w:rPr>
                <w:rFonts w:cs="Times New Roman"/>
                <w:b/>
                <w:sz w:val="22"/>
                <w:szCs w:val="28"/>
              </w:rPr>
              <w:t xml:space="preserve">Lưu ý: </w:t>
            </w:r>
            <w:r w:rsidR="00D41087" w:rsidRPr="00D41087">
              <w:rPr>
                <w:rFonts w:cs="Times New Roman"/>
                <w:i/>
                <w:sz w:val="22"/>
                <w:szCs w:val="28"/>
              </w:rPr>
              <w:t>Các đồng chí quét mã QR để truy cập tài liệu Hội nghị qua Ứng dụng TGDV (Hệ thống thông tin Tuyên giáo và Dân vận); chọn Tiện ích/Học tập số Ban TG&amp;DV</w:t>
            </w:r>
            <w:bookmarkStart w:id="0" w:name="_GoBack"/>
            <w:bookmarkEnd w:id="0"/>
            <w:r w:rsidR="00366AE4">
              <w:rPr>
                <w:rFonts w:cs="Times New Roman"/>
                <w:i/>
                <w:sz w:val="22"/>
                <w:szCs w:val="28"/>
              </w:rPr>
              <w:t>.</w:t>
            </w:r>
          </w:p>
        </w:tc>
      </w:tr>
    </w:tbl>
    <w:p w14:paraId="6865FEC2" w14:textId="45387007" w:rsidR="00D04F6C" w:rsidRPr="00AC62C7" w:rsidRDefault="00D04F6C" w:rsidP="00AC62C7">
      <w:pPr>
        <w:spacing w:after="0" w:line="240" w:lineRule="auto"/>
        <w:rPr>
          <w:rFonts w:cs="Times New Roman"/>
          <w:b/>
          <w:sz w:val="2"/>
          <w:szCs w:val="2"/>
        </w:rPr>
      </w:pPr>
    </w:p>
    <w:sectPr w:rsidR="00D04F6C" w:rsidRPr="00AC62C7" w:rsidSect="007C69EB">
      <w:pgSz w:w="11907" w:h="16840" w:code="9"/>
      <w:pgMar w:top="340" w:right="340" w:bottom="244" w:left="102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DAB"/>
    <w:rsid w:val="00006752"/>
    <w:rsid w:val="000424A0"/>
    <w:rsid w:val="00044804"/>
    <w:rsid w:val="000463F1"/>
    <w:rsid w:val="000B0B8C"/>
    <w:rsid w:val="000B5168"/>
    <w:rsid w:val="00100455"/>
    <w:rsid w:val="00157B7B"/>
    <w:rsid w:val="001A3578"/>
    <w:rsid w:val="001F1DB8"/>
    <w:rsid w:val="00270AA5"/>
    <w:rsid w:val="00284319"/>
    <w:rsid w:val="002D069F"/>
    <w:rsid w:val="002F6132"/>
    <w:rsid w:val="00306996"/>
    <w:rsid w:val="003369F3"/>
    <w:rsid w:val="00366AE4"/>
    <w:rsid w:val="003A5EFC"/>
    <w:rsid w:val="003B37FD"/>
    <w:rsid w:val="003D5D3C"/>
    <w:rsid w:val="003E3D6E"/>
    <w:rsid w:val="0047594C"/>
    <w:rsid w:val="004B3ECF"/>
    <w:rsid w:val="004B641B"/>
    <w:rsid w:val="004C05CE"/>
    <w:rsid w:val="004D4465"/>
    <w:rsid w:val="004E0A0D"/>
    <w:rsid w:val="004F0FC4"/>
    <w:rsid w:val="004F3112"/>
    <w:rsid w:val="005277D2"/>
    <w:rsid w:val="00545BC6"/>
    <w:rsid w:val="0057139A"/>
    <w:rsid w:val="005A003C"/>
    <w:rsid w:val="005C6B84"/>
    <w:rsid w:val="0062027D"/>
    <w:rsid w:val="006553FB"/>
    <w:rsid w:val="00662B1F"/>
    <w:rsid w:val="0066795D"/>
    <w:rsid w:val="007265FF"/>
    <w:rsid w:val="007C69EB"/>
    <w:rsid w:val="00816695"/>
    <w:rsid w:val="0087697F"/>
    <w:rsid w:val="008E5503"/>
    <w:rsid w:val="008E7382"/>
    <w:rsid w:val="008F6DAB"/>
    <w:rsid w:val="0094481E"/>
    <w:rsid w:val="009633ED"/>
    <w:rsid w:val="00996F2F"/>
    <w:rsid w:val="009D4D01"/>
    <w:rsid w:val="00AA617C"/>
    <w:rsid w:val="00AC62C7"/>
    <w:rsid w:val="00AE333B"/>
    <w:rsid w:val="00B77827"/>
    <w:rsid w:val="00C2280B"/>
    <w:rsid w:val="00C733B0"/>
    <w:rsid w:val="00C75249"/>
    <w:rsid w:val="00D04F6C"/>
    <w:rsid w:val="00D10310"/>
    <w:rsid w:val="00D41087"/>
    <w:rsid w:val="00E0241E"/>
    <w:rsid w:val="00E52F2C"/>
    <w:rsid w:val="00E62E38"/>
    <w:rsid w:val="00E66080"/>
    <w:rsid w:val="00EC55D9"/>
    <w:rsid w:val="00EC7F56"/>
    <w:rsid w:val="00EF48F0"/>
    <w:rsid w:val="00F26820"/>
    <w:rsid w:val="00F66D31"/>
    <w:rsid w:val="00FA7F92"/>
    <w:rsid w:val="00FE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25DDB5"/>
  <w15:docId w15:val="{0A937CF5-B49E-4229-A116-E6DA4C282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5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6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9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BAN-TGDVTW</cp:lastModifiedBy>
  <cp:revision>59</cp:revision>
  <cp:lastPrinted>2026-04-12T04:05:00Z</cp:lastPrinted>
  <dcterms:created xsi:type="dcterms:W3CDTF">2026-04-01T13:23:00Z</dcterms:created>
  <dcterms:modified xsi:type="dcterms:W3CDTF">2026-04-12T04:15:00Z</dcterms:modified>
</cp:coreProperties>
</file>